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B13" w:rsidRPr="007F1973" w:rsidRDefault="00C81FCE" w:rsidP="007F1973">
      <w:pPr>
        <w:pStyle w:val="aa"/>
        <w:ind w:left="11328"/>
        <w:rPr>
          <w:rFonts w:ascii="Times New Roman" w:hAnsi="Times New Roman" w:cs="Times New Roman"/>
          <w:b/>
          <w:sz w:val="20"/>
          <w:szCs w:val="20"/>
          <w:lang w:val="ru-RU"/>
        </w:rPr>
      </w:pPr>
      <w:bookmarkStart w:id="0" w:name="z237"/>
      <w:bookmarkEnd w:id="0"/>
      <w:r w:rsidRPr="007F1973">
        <w:rPr>
          <w:rFonts w:ascii="Times New Roman" w:hAnsi="Times New Roman" w:cs="Times New Roman"/>
          <w:b/>
          <w:sz w:val="20"/>
          <w:szCs w:val="20"/>
          <w:lang w:val="ru-RU"/>
        </w:rPr>
        <w:t>УТВЕРЖДАЮ</w:t>
      </w:r>
    </w:p>
    <w:p w:rsidR="00907B13" w:rsidRPr="007F1973" w:rsidRDefault="00C81FCE" w:rsidP="007F1973">
      <w:pPr>
        <w:pStyle w:val="aa"/>
        <w:ind w:left="11328"/>
        <w:rPr>
          <w:rFonts w:ascii="Times New Roman" w:hAnsi="Times New Roman" w:cs="Times New Roman"/>
          <w:b/>
          <w:sz w:val="20"/>
          <w:szCs w:val="20"/>
          <w:lang w:val="ru-RU"/>
        </w:rPr>
      </w:pPr>
      <w:r w:rsidRPr="007F1973">
        <w:rPr>
          <w:rFonts w:ascii="Times New Roman" w:hAnsi="Times New Roman" w:cs="Times New Roman"/>
          <w:b/>
          <w:sz w:val="20"/>
          <w:szCs w:val="20"/>
          <w:lang w:val="ru-RU"/>
        </w:rPr>
        <w:t>Главный врач</w:t>
      </w:r>
    </w:p>
    <w:p w:rsidR="00907B13" w:rsidRPr="007F1973" w:rsidRDefault="007F1973" w:rsidP="007F1973">
      <w:pPr>
        <w:pStyle w:val="aa"/>
        <w:ind w:left="11328"/>
        <w:rPr>
          <w:rFonts w:ascii="Times New Roman" w:hAnsi="Times New Roman" w:cs="Times New Roman"/>
          <w:b/>
          <w:sz w:val="20"/>
          <w:szCs w:val="20"/>
          <w:lang w:val="ru-RU"/>
        </w:rPr>
      </w:pPr>
      <w:r w:rsidRPr="007F1973">
        <w:rPr>
          <w:rFonts w:ascii="Times New Roman" w:hAnsi="Times New Roman" w:cs="Times New Roman"/>
          <w:b/>
          <w:sz w:val="20"/>
          <w:szCs w:val="20"/>
          <w:lang w:val="ru-RU"/>
        </w:rPr>
        <w:t>Коммунального</w:t>
      </w:r>
      <w:r w:rsidR="00C81FCE" w:rsidRPr="007F1973">
        <w:rPr>
          <w:rFonts w:ascii="Times New Roman" w:hAnsi="Times New Roman" w:cs="Times New Roman"/>
          <w:b/>
          <w:sz w:val="20"/>
          <w:szCs w:val="20"/>
          <w:lang w:val="ru-RU"/>
        </w:rPr>
        <w:t xml:space="preserve"> государственно</w:t>
      </w:r>
      <w:r w:rsidRPr="007F1973">
        <w:rPr>
          <w:rFonts w:ascii="Times New Roman" w:hAnsi="Times New Roman" w:cs="Times New Roman"/>
          <w:b/>
          <w:sz w:val="20"/>
          <w:szCs w:val="20"/>
          <w:lang w:val="ru-RU"/>
        </w:rPr>
        <w:t>го</w:t>
      </w:r>
    </w:p>
    <w:p w:rsidR="00907B13" w:rsidRPr="007F1973" w:rsidRDefault="00C81FCE" w:rsidP="007F1973">
      <w:pPr>
        <w:pStyle w:val="aa"/>
        <w:ind w:left="11328"/>
        <w:rPr>
          <w:rFonts w:ascii="Times New Roman" w:hAnsi="Times New Roman" w:cs="Times New Roman"/>
          <w:b/>
          <w:sz w:val="20"/>
          <w:szCs w:val="20"/>
          <w:lang w:val="ru-RU"/>
        </w:rPr>
      </w:pPr>
      <w:r w:rsidRPr="007F1973">
        <w:rPr>
          <w:rFonts w:ascii="Times New Roman" w:hAnsi="Times New Roman" w:cs="Times New Roman"/>
          <w:b/>
          <w:sz w:val="20"/>
          <w:szCs w:val="20"/>
          <w:lang w:val="ru-RU"/>
        </w:rPr>
        <w:t>предприяти</w:t>
      </w:r>
      <w:r w:rsidR="007F1973" w:rsidRPr="007F1973">
        <w:rPr>
          <w:rFonts w:ascii="Times New Roman" w:hAnsi="Times New Roman" w:cs="Times New Roman"/>
          <w:b/>
          <w:sz w:val="20"/>
          <w:szCs w:val="20"/>
          <w:lang w:val="ru-RU"/>
        </w:rPr>
        <w:t>я</w:t>
      </w:r>
    </w:p>
    <w:p w:rsidR="00907B13" w:rsidRPr="007F1973" w:rsidRDefault="00C81FCE" w:rsidP="007F1973">
      <w:pPr>
        <w:pStyle w:val="aa"/>
        <w:ind w:left="11328"/>
        <w:rPr>
          <w:rFonts w:ascii="Times New Roman" w:hAnsi="Times New Roman" w:cs="Times New Roman"/>
          <w:sz w:val="20"/>
          <w:szCs w:val="20"/>
          <w:lang w:val="ru-RU"/>
        </w:rPr>
      </w:pPr>
      <w:r w:rsidRPr="007F1973">
        <w:rPr>
          <w:rFonts w:ascii="Times New Roman" w:hAnsi="Times New Roman" w:cs="Times New Roman"/>
          <w:b/>
          <w:sz w:val="20"/>
          <w:szCs w:val="20"/>
          <w:lang w:val="ru-RU"/>
        </w:rPr>
        <w:t>«</w:t>
      </w:r>
      <w:proofErr w:type="spellStart"/>
      <w:r w:rsidRPr="007F1973">
        <w:rPr>
          <w:rFonts w:ascii="Times New Roman" w:hAnsi="Times New Roman" w:cs="Times New Roman"/>
          <w:b/>
          <w:sz w:val="20"/>
          <w:szCs w:val="20"/>
          <w:lang w:val="ru-RU"/>
        </w:rPr>
        <w:t>Наурзумская</w:t>
      </w:r>
      <w:proofErr w:type="spellEnd"/>
      <w:r w:rsidRPr="007F1973">
        <w:rPr>
          <w:rFonts w:ascii="Times New Roman" w:hAnsi="Times New Roman" w:cs="Times New Roman"/>
          <w:b/>
          <w:sz w:val="20"/>
          <w:szCs w:val="20"/>
          <w:lang w:val="ru-RU"/>
        </w:rPr>
        <w:t xml:space="preserve"> центральная районная больница» </w:t>
      </w:r>
      <w:proofErr w:type="spellStart"/>
      <w:r w:rsidRPr="007F1973">
        <w:rPr>
          <w:rFonts w:ascii="Times New Roman" w:hAnsi="Times New Roman" w:cs="Times New Roman"/>
          <w:b/>
          <w:sz w:val="20"/>
          <w:szCs w:val="20"/>
          <w:lang w:val="ru-RU"/>
        </w:rPr>
        <w:t>УЗаКО</w:t>
      </w:r>
      <w:proofErr w:type="spellEnd"/>
    </w:p>
    <w:p w:rsidR="00907B13" w:rsidRPr="007F1973" w:rsidRDefault="00C81FCE" w:rsidP="007F1973">
      <w:pPr>
        <w:pStyle w:val="aa"/>
        <w:ind w:left="11328"/>
        <w:rPr>
          <w:rFonts w:ascii="Times New Roman" w:hAnsi="Times New Roman" w:cs="Times New Roman"/>
          <w:sz w:val="20"/>
          <w:szCs w:val="20"/>
          <w:lang w:val="ru-RU"/>
        </w:rPr>
      </w:pPr>
      <w:r w:rsidRPr="007F1973">
        <w:rPr>
          <w:rFonts w:ascii="Times New Roman" w:hAnsi="Times New Roman" w:cs="Times New Roman"/>
          <w:b/>
          <w:sz w:val="20"/>
          <w:szCs w:val="20"/>
          <w:lang w:val="ru-RU"/>
        </w:rPr>
        <w:t xml:space="preserve">Г.Б. </w:t>
      </w:r>
      <w:proofErr w:type="spellStart"/>
      <w:r w:rsidRPr="007F1973">
        <w:rPr>
          <w:rFonts w:ascii="Times New Roman" w:hAnsi="Times New Roman" w:cs="Times New Roman"/>
          <w:b/>
          <w:sz w:val="20"/>
          <w:szCs w:val="20"/>
          <w:lang w:val="ru-RU"/>
        </w:rPr>
        <w:t>Сатмаганбетова</w:t>
      </w:r>
      <w:proofErr w:type="spellEnd"/>
    </w:p>
    <w:p w:rsidR="00907B13" w:rsidRPr="007F1973" w:rsidRDefault="00907B13" w:rsidP="007F1973">
      <w:pPr>
        <w:pStyle w:val="aa"/>
        <w:ind w:left="11328"/>
        <w:rPr>
          <w:rFonts w:ascii="Times New Roman" w:hAnsi="Times New Roman" w:cs="Times New Roman"/>
          <w:sz w:val="20"/>
          <w:szCs w:val="20"/>
          <w:lang w:val="ru-RU"/>
        </w:rPr>
      </w:pPr>
    </w:p>
    <w:p w:rsidR="00907B13" w:rsidRPr="007F1973" w:rsidRDefault="00C81FCE" w:rsidP="007F1973">
      <w:pPr>
        <w:pStyle w:val="aa"/>
        <w:ind w:left="11328"/>
        <w:rPr>
          <w:rFonts w:ascii="Times New Roman" w:hAnsi="Times New Roman" w:cs="Times New Roman"/>
          <w:sz w:val="20"/>
          <w:szCs w:val="20"/>
          <w:lang w:val="ru-RU"/>
        </w:rPr>
      </w:pPr>
      <w:r w:rsidRPr="007F1973">
        <w:rPr>
          <w:rFonts w:ascii="Times New Roman" w:hAnsi="Times New Roman" w:cs="Times New Roman"/>
          <w:sz w:val="20"/>
          <w:szCs w:val="20"/>
          <w:lang w:val="ru-RU"/>
        </w:rPr>
        <w:t>_______________</w:t>
      </w:r>
    </w:p>
    <w:p w:rsidR="00907B13" w:rsidRPr="007F1973" w:rsidRDefault="00907B13">
      <w:pPr>
        <w:pStyle w:val="aa"/>
        <w:jc w:val="right"/>
        <w:rPr>
          <w:rFonts w:ascii="Times New Roman" w:hAnsi="Times New Roman" w:cs="Times New Roman"/>
          <w:sz w:val="20"/>
          <w:szCs w:val="20"/>
          <w:lang w:val="ru-RU"/>
        </w:rPr>
      </w:pPr>
    </w:p>
    <w:p w:rsidR="00907B13" w:rsidRPr="007F1973" w:rsidRDefault="007F1973">
      <w:pPr>
        <w:pStyle w:val="aa"/>
        <w:jc w:val="right"/>
        <w:rPr>
          <w:rFonts w:ascii="Times New Roman" w:hAnsi="Times New Roman" w:cs="Times New Roman"/>
          <w:sz w:val="20"/>
          <w:szCs w:val="20"/>
          <w:lang w:val="ru-RU"/>
        </w:rPr>
      </w:pPr>
      <w:r w:rsidRPr="007F1973">
        <w:rPr>
          <w:rFonts w:ascii="Times New Roman" w:hAnsi="Times New Roman" w:cs="Times New Roman"/>
          <w:sz w:val="20"/>
          <w:szCs w:val="20"/>
          <w:lang w:val="ru-RU"/>
        </w:rPr>
        <w:t>Приказ №  51</w:t>
      </w:r>
      <w:r w:rsidR="00C81FCE" w:rsidRPr="007F1973">
        <w:rPr>
          <w:rFonts w:ascii="Times New Roman" w:hAnsi="Times New Roman" w:cs="Times New Roman"/>
          <w:sz w:val="20"/>
          <w:szCs w:val="20"/>
          <w:lang w:val="ru-RU"/>
        </w:rPr>
        <w:t xml:space="preserve">  от «2</w:t>
      </w:r>
      <w:r w:rsidRPr="007F1973">
        <w:rPr>
          <w:rFonts w:ascii="Times New Roman" w:hAnsi="Times New Roman" w:cs="Times New Roman"/>
          <w:sz w:val="20"/>
          <w:szCs w:val="20"/>
          <w:lang w:val="ru-RU"/>
        </w:rPr>
        <w:t>5» февраля</w:t>
      </w:r>
      <w:r w:rsidR="00C81FCE" w:rsidRPr="007F1973">
        <w:rPr>
          <w:rFonts w:ascii="Times New Roman" w:hAnsi="Times New Roman" w:cs="Times New Roman"/>
          <w:sz w:val="20"/>
          <w:szCs w:val="20"/>
          <w:lang w:val="ru-RU"/>
        </w:rPr>
        <w:t xml:space="preserve">  201</w:t>
      </w:r>
      <w:r w:rsidRPr="007F1973">
        <w:rPr>
          <w:rFonts w:ascii="Times New Roman" w:hAnsi="Times New Roman" w:cs="Times New Roman"/>
          <w:sz w:val="20"/>
          <w:szCs w:val="20"/>
          <w:lang w:val="ru-RU"/>
        </w:rPr>
        <w:t>9</w:t>
      </w:r>
      <w:r w:rsidR="00C81FCE" w:rsidRPr="007F1973">
        <w:rPr>
          <w:rFonts w:ascii="Times New Roman" w:hAnsi="Times New Roman" w:cs="Times New Roman"/>
          <w:sz w:val="20"/>
          <w:szCs w:val="20"/>
          <w:lang w:val="ru-RU"/>
        </w:rPr>
        <w:t xml:space="preserve"> года</w:t>
      </w:r>
    </w:p>
    <w:p w:rsidR="00907B13" w:rsidRPr="007F1973" w:rsidRDefault="00907B13">
      <w:pPr>
        <w:pStyle w:val="aa"/>
        <w:jc w:val="right"/>
        <w:rPr>
          <w:rFonts w:ascii="Times New Roman" w:hAnsi="Times New Roman" w:cs="Times New Roman"/>
          <w:sz w:val="20"/>
          <w:szCs w:val="20"/>
          <w:lang w:val="ru-RU"/>
        </w:rPr>
      </w:pPr>
    </w:p>
    <w:p w:rsidR="00907B13" w:rsidRPr="007F1973" w:rsidRDefault="00C81FCE">
      <w:pPr>
        <w:pStyle w:val="aa"/>
        <w:jc w:val="center"/>
        <w:rPr>
          <w:rFonts w:ascii="Times New Roman" w:hAnsi="Times New Roman" w:cs="Times New Roman"/>
          <w:b/>
          <w:sz w:val="20"/>
          <w:szCs w:val="20"/>
          <w:lang w:val="ru-RU"/>
        </w:rPr>
      </w:pPr>
      <w:r w:rsidRPr="007F1973">
        <w:rPr>
          <w:rFonts w:ascii="Times New Roman" w:hAnsi="Times New Roman" w:cs="Times New Roman"/>
          <w:b/>
          <w:sz w:val="20"/>
          <w:szCs w:val="20"/>
          <w:lang w:val="ru-RU"/>
        </w:rPr>
        <w:t>ТЕНДЕРНАЯ ДОКУМЕНТАЦИЯ</w:t>
      </w:r>
    </w:p>
    <w:p w:rsidR="00907B13" w:rsidRPr="007F1973" w:rsidRDefault="00C81FCE">
      <w:pPr>
        <w:pStyle w:val="aa"/>
        <w:jc w:val="center"/>
        <w:rPr>
          <w:rFonts w:ascii="Times New Roman" w:hAnsi="Times New Roman" w:cs="Times New Roman"/>
          <w:bCs/>
          <w:sz w:val="20"/>
          <w:szCs w:val="20"/>
          <w:lang w:val="ru-RU"/>
        </w:rPr>
      </w:pPr>
      <w:r w:rsidRPr="007F1973">
        <w:rPr>
          <w:rFonts w:ascii="Times New Roman" w:hAnsi="Times New Roman" w:cs="Times New Roman"/>
          <w:b/>
          <w:sz w:val="20"/>
          <w:szCs w:val="20"/>
          <w:lang w:val="ru-RU"/>
        </w:rPr>
        <w:t>по закупу медицинского оборудования</w:t>
      </w:r>
    </w:p>
    <w:p w:rsidR="00907B13" w:rsidRPr="007F1973" w:rsidRDefault="00907B13">
      <w:pPr>
        <w:pStyle w:val="aa"/>
        <w:jc w:val="center"/>
        <w:rPr>
          <w:rFonts w:ascii="Times New Roman" w:hAnsi="Times New Roman" w:cs="Times New Roman"/>
          <w:b/>
          <w:sz w:val="20"/>
          <w:szCs w:val="20"/>
          <w:lang w:val="ru-RU"/>
        </w:rPr>
      </w:pPr>
    </w:p>
    <w:p w:rsidR="00907B13" w:rsidRPr="007F1973" w:rsidRDefault="00C81FCE">
      <w:pPr>
        <w:pStyle w:val="aa"/>
        <w:rPr>
          <w:rFonts w:ascii="Times New Roman" w:hAnsi="Times New Roman" w:cs="Times New Roman"/>
          <w:sz w:val="20"/>
          <w:szCs w:val="20"/>
          <w:lang w:val="ru-RU"/>
        </w:rPr>
      </w:pPr>
      <w:r w:rsidRPr="007F1973">
        <w:rPr>
          <w:rFonts w:ascii="Times New Roman" w:hAnsi="Times New Roman" w:cs="Times New Roman"/>
          <w:b/>
          <w:sz w:val="20"/>
          <w:szCs w:val="20"/>
          <w:lang w:val="ru-RU"/>
        </w:rPr>
        <w:t>Организатор тендера/Заказчик:</w:t>
      </w:r>
    </w:p>
    <w:p w:rsidR="00907B13" w:rsidRPr="007F1973" w:rsidRDefault="00C81FCE">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Коммунальное государственное  Предприятие «</w:t>
      </w:r>
      <w:proofErr w:type="spellStart"/>
      <w:r w:rsidRPr="007F1973">
        <w:rPr>
          <w:rFonts w:ascii="Times New Roman" w:hAnsi="Times New Roman" w:cs="Times New Roman"/>
          <w:sz w:val="20"/>
          <w:szCs w:val="20"/>
          <w:lang w:val="ru-RU"/>
        </w:rPr>
        <w:t>Наурзумская</w:t>
      </w:r>
      <w:proofErr w:type="spellEnd"/>
      <w:r w:rsidRPr="007F1973">
        <w:rPr>
          <w:rFonts w:ascii="Times New Roman" w:hAnsi="Times New Roman" w:cs="Times New Roman"/>
          <w:sz w:val="20"/>
          <w:szCs w:val="20"/>
          <w:lang w:val="ru-RU"/>
        </w:rPr>
        <w:t xml:space="preserve"> центральная районная больница» Управления здравоохранения </w:t>
      </w:r>
      <w:proofErr w:type="spellStart"/>
      <w:r w:rsidRPr="007F1973">
        <w:rPr>
          <w:rFonts w:ascii="Times New Roman" w:hAnsi="Times New Roman" w:cs="Times New Roman"/>
          <w:sz w:val="20"/>
          <w:szCs w:val="20"/>
          <w:lang w:val="ru-RU"/>
        </w:rPr>
        <w:t>акимата</w:t>
      </w:r>
      <w:proofErr w:type="spellEnd"/>
      <w:r w:rsidRPr="007F1973">
        <w:rPr>
          <w:rFonts w:ascii="Times New Roman" w:hAnsi="Times New Roman" w:cs="Times New Roman"/>
          <w:sz w:val="20"/>
          <w:szCs w:val="20"/>
          <w:lang w:val="ru-RU"/>
        </w:rPr>
        <w:t xml:space="preserve"> </w:t>
      </w:r>
      <w:proofErr w:type="spellStart"/>
      <w:r w:rsidRPr="007F1973">
        <w:rPr>
          <w:rFonts w:ascii="Times New Roman" w:hAnsi="Times New Roman" w:cs="Times New Roman"/>
          <w:sz w:val="20"/>
          <w:szCs w:val="20"/>
          <w:lang w:val="ru-RU"/>
        </w:rPr>
        <w:t>Костанайской</w:t>
      </w:r>
      <w:proofErr w:type="spellEnd"/>
      <w:r w:rsidRPr="007F1973">
        <w:rPr>
          <w:rFonts w:ascii="Times New Roman" w:hAnsi="Times New Roman" w:cs="Times New Roman"/>
          <w:sz w:val="20"/>
          <w:szCs w:val="20"/>
          <w:lang w:val="ru-RU"/>
        </w:rPr>
        <w:t xml:space="preserve"> области.</w:t>
      </w:r>
    </w:p>
    <w:p w:rsidR="00907B13" w:rsidRPr="007F1973" w:rsidRDefault="00907B13">
      <w:pPr>
        <w:spacing w:after="0" w:line="240" w:lineRule="auto"/>
        <w:rPr>
          <w:rFonts w:ascii="Times New Roman" w:hAnsi="Times New Roman" w:cs="Times New Roman"/>
          <w:sz w:val="20"/>
          <w:szCs w:val="20"/>
          <w:lang w:val="ru-RU"/>
        </w:rPr>
      </w:pPr>
    </w:p>
    <w:p w:rsidR="00907B13" w:rsidRPr="007F1973" w:rsidRDefault="00C81FCE">
      <w:pPr>
        <w:spacing w:after="0" w:line="240" w:lineRule="auto"/>
        <w:rPr>
          <w:rFonts w:ascii="Times New Roman" w:hAnsi="Times New Roman" w:cs="Times New Roman"/>
          <w:b/>
          <w:sz w:val="20"/>
          <w:szCs w:val="20"/>
          <w:lang w:val="ru-RU"/>
        </w:rPr>
      </w:pPr>
      <w:r w:rsidRPr="007F1973">
        <w:rPr>
          <w:rFonts w:ascii="Times New Roman" w:hAnsi="Times New Roman" w:cs="Times New Roman"/>
          <w:b/>
          <w:sz w:val="20"/>
          <w:szCs w:val="20"/>
          <w:lang w:val="ru-RU"/>
        </w:rPr>
        <w:t>Реквизиты:</w:t>
      </w:r>
    </w:p>
    <w:p w:rsidR="00907B13" w:rsidRPr="007F1973" w:rsidRDefault="00C81FCE">
      <w:pPr>
        <w:spacing w:after="0" w:line="240" w:lineRule="auto"/>
        <w:rPr>
          <w:rFonts w:ascii="Times New Roman" w:hAnsi="Times New Roman" w:cs="Times New Roman"/>
          <w:sz w:val="20"/>
          <w:szCs w:val="20"/>
          <w:lang w:val="ru-RU"/>
        </w:rPr>
      </w:pPr>
      <w:r w:rsidRPr="007F1973">
        <w:rPr>
          <w:rFonts w:ascii="Times New Roman" w:hAnsi="Times New Roman" w:cs="Times New Roman"/>
          <w:sz w:val="20"/>
          <w:szCs w:val="20"/>
          <w:lang w:val="ru-RU"/>
        </w:rPr>
        <w:t>БИН 640940000034</w:t>
      </w:r>
      <w:r w:rsidRPr="007F1973">
        <w:rPr>
          <w:rFonts w:ascii="Times New Roman" w:hAnsi="Times New Roman" w:cs="Times New Roman"/>
          <w:sz w:val="20"/>
          <w:szCs w:val="20"/>
          <w:lang w:val="ru-RU"/>
        </w:rPr>
        <w:br/>
        <w:t xml:space="preserve">БИК </w:t>
      </w:r>
      <w:r w:rsidRPr="007F1973">
        <w:rPr>
          <w:rFonts w:ascii="Times New Roman" w:hAnsi="Times New Roman" w:cs="Times New Roman"/>
          <w:color w:val="auto"/>
          <w:sz w:val="20"/>
          <w:szCs w:val="20"/>
          <w:lang w:val="ru-RU"/>
        </w:rPr>
        <w:t>HSBKKZKX</w:t>
      </w:r>
      <w:r w:rsidRPr="007F1973">
        <w:rPr>
          <w:rFonts w:ascii="Times New Roman" w:hAnsi="Times New Roman" w:cs="Times New Roman"/>
          <w:color w:val="auto"/>
          <w:sz w:val="20"/>
          <w:szCs w:val="20"/>
          <w:lang w:val="ru-RU"/>
        </w:rPr>
        <w:br/>
        <w:t>ИИК</w:t>
      </w:r>
      <w:r w:rsidR="007F1973" w:rsidRPr="007F1973">
        <w:rPr>
          <w:rFonts w:ascii="Times New Roman" w:hAnsi="Times New Roman" w:cs="Times New Roman"/>
          <w:color w:val="auto"/>
          <w:sz w:val="20"/>
          <w:szCs w:val="20"/>
          <w:lang w:val="ru-RU"/>
        </w:rPr>
        <w:t xml:space="preserve"> </w:t>
      </w:r>
      <w:r w:rsidR="007F1973" w:rsidRPr="007F1973">
        <w:rPr>
          <w:rFonts w:ascii="Times New Roman" w:hAnsi="Times New Roman" w:cs="Times New Roman"/>
          <w:color w:val="auto"/>
          <w:sz w:val="20"/>
          <w:szCs w:val="20"/>
        </w:rPr>
        <w:t>KZ</w:t>
      </w:r>
      <w:r w:rsidR="007F1973" w:rsidRPr="007F1973">
        <w:rPr>
          <w:rFonts w:ascii="Times New Roman" w:hAnsi="Times New Roman" w:cs="Times New Roman"/>
          <w:color w:val="auto"/>
          <w:sz w:val="20"/>
          <w:szCs w:val="20"/>
          <w:lang w:val="ru-RU"/>
        </w:rPr>
        <w:t>366010221000245043</w:t>
      </w:r>
      <w:r w:rsidRPr="007F1973">
        <w:rPr>
          <w:rFonts w:ascii="Times New Roman" w:hAnsi="Times New Roman" w:cs="Times New Roman"/>
          <w:color w:val="auto"/>
          <w:sz w:val="20"/>
          <w:szCs w:val="20"/>
          <w:lang w:val="ru-RU"/>
        </w:rPr>
        <w:br/>
        <w:t>АО "Народный Банк Казахстана"</w:t>
      </w:r>
      <w:r w:rsidRPr="007F1973">
        <w:rPr>
          <w:rFonts w:ascii="Times New Roman" w:hAnsi="Times New Roman" w:cs="Times New Roman"/>
          <w:sz w:val="20"/>
          <w:szCs w:val="20"/>
          <w:lang w:val="ru-RU"/>
        </w:rPr>
        <w:br/>
        <w:t>Тел.: 8-71454-21596</w:t>
      </w:r>
    </w:p>
    <w:p w:rsidR="00907B13" w:rsidRPr="007F1973" w:rsidRDefault="00C81FCE">
      <w:pPr>
        <w:spacing w:after="0" w:line="240" w:lineRule="auto"/>
        <w:rPr>
          <w:rFonts w:ascii="Times New Roman" w:hAnsi="Times New Roman" w:cs="Times New Roman"/>
          <w:sz w:val="20"/>
          <w:szCs w:val="20"/>
        </w:rPr>
      </w:pPr>
      <w:proofErr w:type="gramStart"/>
      <w:r w:rsidRPr="007F1973">
        <w:rPr>
          <w:rFonts w:ascii="Times New Roman" w:hAnsi="Times New Roman" w:cs="Times New Roman"/>
          <w:sz w:val="20"/>
          <w:szCs w:val="20"/>
          <w:lang w:val="ru-RU"/>
        </w:rPr>
        <w:t>Е</w:t>
      </w:r>
      <w:proofErr w:type="gramEnd"/>
      <w:r w:rsidRPr="007F1973">
        <w:rPr>
          <w:rFonts w:ascii="Times New Roman" w:hAnsi="Times New Roman" w:cs="Times New Roman"/>
          <w:sz w:val="20"/>
          <w:szCs w:val="20"/>
        </w:rPr>
        <w:t>-mail: naurcrb-buhg@mail.ru</w:t>
      </w:r>
    </w:p>
    <w:p w:rsidR="00907B13" w:rsidRPr="007F1973" w:rsidRDefault="00907B13">
      <w:pPr>
        <w:spacing w:after="0" w:line="240" w:lineRule="auto"/>
        <w:rPr>
          <w:rFonts w:ascii="Times New Roman" w:hAnsi="Times New Roman" w:cs="Times New Roman"/>
          <w:sz w:val="20"/>
          <w:szCs w:val="20"/>
        </w:rPr>
      </w:pPr>
    </w:p>
    <w:p w:rsidR="00907B13" w:rsidRPr="007F1973" w:rsidRDefault="00C81FCE">
      <w:pPr>
        <w:pStyle w:val="aa"/>
        <w:rPr>
          <w:rFonts w:ascii="Times New Roman" w:hAnsi="Times New Roman" w:cs="Times New Roman"/>
          <w:b/>
          <w:sz w:val="20"/>
          <w:szCs w:val="20"/>
          <w:lang w:val="ru-RU"/>
        </w:rPr>
      </w:pPr>
      <w:r w:rsidRPr="007F1973">
        <w:rPr>
          <w:rFonts w:ascii="Times New Roman" w:hAnsi="Times New Roman" w:cs="Times New Roman"/>
          <w:b/>
          <w:sz w:val="20"/>
          <w:szCs w:val="20"/>
          <w:lang w:val="ru-RU"/>
        </w:rPr>
        <w:t>Фактический и юридический адрес:</w:t>
      </w:r>
    </w:p>
    <w:p w:rsidR="00907B13" w:rsidRPr="007F1973" w:rsidRDefault="00C81FCE">
      <w:pPr>
        <w:spacing w:after="0" w:line="240" w:lineRule="auto"/>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Республика Казахстан, </w:t>
      </w:r>
      <w:proofErr w:type="spellStart"/>
      <w:r w:rsidRPr="007F1973">
        <w:rPr>
          <w:rFonts w:ascii="Times New Roman" w:hAnsi="Times New Roman" w:cs="Times New Roman"/>
          <w:sz w:val="20"/>
          <w:szCs w:val="20"/>
          <w:lang w:val="ru-RU"/>
        </w:rPr>
        <w:t>Костанайская</w:t>
      </w:r>
      <w:proofErr w:type="spellEnd"/>
      <w:r w:rsidRPr="007F1973">
        <w:rPr>
          <w:rFonts w:ascii="Times New Roman" w:hAnsi="Times New Roman" w:cs="Times New Roman"/>
          <w:sz w:val="20"/>
          <w:szCs w:val="20"/>
          <w:lang w:val="ru-RU"/>
        </w:rPr>
        <w:t xml:space="preserve"> область, 111400, </w:t>
      </w:r>
      <w:proofErr w:type="spellStart"/>
      <w:r w:rsidRPr="007F1973">
        <w:rPr>
          <w:rFonts w:ascii="Times New Roman" w:hAnsi="Times New Roman" w:cs="Times New Roman"/>
          <w:sz w:val="20"/>
          <w:szCs w:val="20"/>
          <w:lang w:val="ru-RU"/>
        </w:rPr>
        <w:t>Hаурзумский</w:t>
      </w:r>
      <w:proofErr w:type="spellEnd"/>
      <w:r w:rsidRPr="007F1973">
        <w:rPr>
          <w:rFonts w:ascii="Times New Roman" w:hAnsi="Times New Roman" w:cs="Times New Roman"/>
          <w:sz w:val="20"/>
          <w:szCs w:val="20"/>
          <w:lang w:val="ru-RU"/>
        </w:rPr>
        <w:t xml:space="preserve"> район,  </w:t>
      </w:r>
      <w:proofErr w:type="spellStart"/>
      <w:r w:rsidRPr="007F1973">
        <w:rPr>
          <w:rFonts w:ascii="Times New Roman" w:hAnsi="Times New Roman" w:cs="Times New Roman"/>
          <w:sz w:val="20"/>
          <w:szCs w:val="20"/>
          <w:lang w:val="ru-RU"/>
        </w:rPr>
        <w:t>с</w:t>
      </w:r>
      <w:proofErr w:type="gramStart"/>
      <w:r w:rsidRPr="007F1973">
        <w:rPr>
          <w:rFonts w:ascii="Times New Roman" w:hAnsi="Times New Roman" w:cs="Times New Roman"/>
          <w:sz w:val="20"/>
          <w:szCs w:val="20"/>
          <w:lang w:val="ru-RU"/>
        </w:rPr>
        <w:t>.К</w:t>
      </w:r>
      <w:proofErr w:type="gramEnd"/>
      <w:r w:rsidRPr="007F1973">
        <w:rPr>
          <w:rFonts w:ascii="Times New Roman" w:hAnsi="Times New Roman" w:cs="Times New Roman"/>
          <w:sz w:val="20"/>
          <w:szCs w:val="20"/>
          <w:lang w:val="ru-RU"/>
        </w:rPr>
        <w:t>араменды</w:t>
      </w:r>
      <w:proofErr w:type="spellEnd"/>
      <w:r w:rsidRPr="007F1973">
        <w:rPr>
          <w:rFonts w:ascii="Times New Roman" w:hAnsi="Times New Roman" w:cs="Times New Roman"/>
          <w:sz w:val="20"/>
          <w:szCs w:val="20"/>
          <w:lang w:val="ru-RU"/>
        </w:rPr>
        <w:t>, Абая, 47</w:t>
      </w:r>
    </w:p>
    <w:p w:rsidR="00907B13" w:rsidRPr="007F1973" w:rsidRDefault="00907B13">
      <w:pPr>
        <w:pStyle w:val="aa"/>
        <w:rPr>
          <w:rFonts w:ascii="Times New Roman" w:hAnsi="Times New Roman" w:cs="Times New Roman"/>
          <w:sz w:val="20"/>
          <w:szCs w:val="20"/>
          <w:lang w:val="ru-RU"/>
        </w:rPr>
      </w:pPr>
    </w:p>
    <w:p w:rsidR="00907B13" w:rsidRPr="007F1973" w:rsidRDefault="00C81FCE">
      <w:pPr>
        <w:pStyle w:val="aa"/>
        <w:numPr>
          <w:ilvl w:val="0"/>
          <w:numId w:val="2"/>
        </w:numPr>
        <w:jc w:val="center"/>
        <w:rPr>
          <w:rFonts w:ascii="Times New Roman" w:hAnsi="Times New Roman" w:cs="Times New Roman"/>
          <w:b/>
          <w:sz w:val="20"/>
          <w:szCs w:val="20"/>
          <w:lang w:val="ru-RU"/>
        </w:rPr>
      </w:pPr>
      <w:r w:rsidRPr="007F1973">
        <w:rPr>
          <w:rFonts w:ascii="Times New Roman" w:hAnsi="Times New Roman" w:cs="Times New Roman"/>
          <w:b/>
          <w:sz w:val="20"/>
          <w:szCs w:val="20"/>
          <w:lang w:val="ru-RU"/>
        </w:rPr>
        <w:t>Общие положения</w:t>
      </w:r>
    </w:p>
    <w:p w:rsidR="00907B13" w:rsidRPr="007F1973" w:rsidRDefault="00907B13">
      <w:pPr>
        <w:pStyle w:val="aa"/>
        <w:ind w:left="720"/>
        <w:rPr>
          <w:rFonts w:ascii="Times New Roman" w:hAnsi="Times New Roman" w:cs="Times New Roman"/>
          <w:sz w:val="20"/>
          <w:szCs w:val="20"/>
          <w:lang w:val="ru-RU"/>
        </w:rPr>
      </w:pPr>
    </w:p>
    <w:p w:rsidR="00907B13" w:rsidRPr="007F1973" w:rsidRDefault="00C81FCE">
      <w:pPr>
        <w:pStyle w:val="aa"/>
        <w:numPr>
          <w:ilvl w:val="0"/>
          <w:numId w:val="5"/>
        </w:numPr>
        <w:rPr>
          <w:rFonts w:ascii="Times New Roman" w:hAnsi="Times New Roman" w:cs="Times New Roman"/>
          <w:sz w:val="20"/>
          <w:szCs w:val="20"/>
          <w:lang w:val="ru-RU"/>
        </w:rPr>
      </w:pPr>
      <w:r w:rsidRPr="007F1973">
        <w:rPr>
          <w:rFonts w:ascii="Times New Roman" w:hAnsi="Times New Roman" w:cs="Times New Roman"/>
          <w:sz w:val="20"/>
          <w:szCs w:val="20"/>
          <w:lang w:val="ru-RU"/>
        </w:rPr>
        <w:t>Тендер проводится с целью определения поставщика на поставку медицинского оборудования, по оказанию гарантированного объема беспл</w:t>
      </w:r>
      <w:r w:rsidR="007F1973" w:rsidRPr="007F1973">
        <w:rPr>
          <w:rFonts w:ascii="Times New Roman" w:hAnsi="Times New Roman" w:cs="Times New Roman"/>
          <w:sz w:val="20"/>
          <w:szCs w:val="20"/>
          <w:lang w:val="ru-RU"/>
        </w:rPr>
        <w:t>атной медицинской помощи на 2019</w:t>
      </w:r>
      <w:r w:rsidRPr="007F1973">
        <w:rPr>
          <w:rFonts w:ascii="Times New Roman" w:hAnsi="Times New Roman" w:cs="Times New Roman"/>
          <w:sz w:val="20"/>
          <w:szCs w:val="20"/>
          <w:lang w:val="ru-RU"/>
        </w:rPr>
        <w:t xml:space="preserve"> год по следующим лотам:</w:t>
      </w:r>
    </w:p>
    <w:p w:rsidR="00907B13" w:rsidRPr="007F1973" w:rsidRDefault="00907B13">
      <w:pPr>
        <w:pStyle w:val="aa"/>
        <w:ind w:left="720"/>
        <w:rPr>
          <w:rFonts w:ascii="Times New Roman" w:hAnsi="Times New Roman" w:cs="Times New Roman"/>
          <w:sz w:val="20"/>
          <w:szCs w:val="20"/>
          <w:lang w:val="ru-RU"/>
        </w:rPr>
      </w:pPr>
    </w:p>
    <w:tbl>
      <w:tblPr>
        <w:tblStyle w:val="ae"/>
        <w:tblW w:w="14509" w:type="dxa"/>
        <w:tblCellMar>
          <w:left w:w="98" w:type="dxa"/>
        </w:tblCellMar>
        <w:tblLook w:val="04A0"/>
      </w:tblPr>
      <w:tblGrid>
        <w:gridCol w:w="674"/>
        <w:gridCol w:w="6184"/>
        <w:gridCol w:w="2208"/>
        <w:gridCol w:w="1596"/>
        <w:gridCol w:w="3847"/>
      </w:tblGrid>
      <w:tr w:rsidR="00907B13" w:rsidRPr="00E92800">
        <w:tc>
          <w:tcPr>
            <w:tcW w:w="674" w:type="dxa"/>
            <w:shd w:val="clear" w:color="auto" w:fill="auto"/>
            <w:tcMar>
              <w:left w:w="98" w:type="dxa"/>
            </w:tcMar>
          </w:tcPr>
          <w:p w:rsidR="00907B13" w:rsidRPr="007F1973" w:rsidRDefault="00C81FCE">
            <w:pPr>
              <w:pStyle w:val="aa"/>
              <w:jc w:val="center"/>
              <w:rPr>
                <w:rFonts w:ascii="Times New Roman" w:hAnsi="Times New Roman" w:cs="Times New Roman"/>
                <w:b/>
                <w:sz w:val="20"/>
                <w:szCs w:val="20"/>
                <w:lang w:val="ru-RU"/>
              </w:rPr>
            </w:pPr>
            <w:r w:rsidRPr="007F1973">
              <w:rPr>
                <w:rFonts w:ascii="Times New Roman" w:hAnsi="Times New Roman" w:cs="Times New Roman"/>
                <w:b/>
                <w:sz w:val="20"/>
                <w:szCs w:val="20"/>
                <w:lang w:val="ru-RU"/>
              </w:rPr>
              <w:t>№ лота</w:t>
            </w:r>
          </w:p>
        </w:tc>
        <w:tc>
          <w:tcPr>
            <w:tcW w:w="6184" w:type="dxa"/>
            <w:shd w:val="clear" w:color="auto" w:fill="auto"/>
            <w:tcMar>
              <w:left w:w="98" w:type="dxa"/>
            </w:tcMar>
          </w:tcPr>
          <w:p w:rsidR="00907B13" w:rsidRPr="007F1973" w:rsidRDefault="00C81FCE">
            <w:pPr>
              <w:pStyle w:val="aa"/>
              <w:jc w:val="center"/>
              <w:rPr>
                <w:rFonts w:ascii="Times New Roman" w:hAnsi="Times New Roman" w:cs="Times New Roman"/>
                <w:b/>
                <w:sz w:val="20"/>
                <w:szCs w:val="20"/>
                <w:lang w:val="ru-RU"/>
              </w:rPr>
            </w:pPr>
            <w:r w:rsidRPr="007F1973">
              <w:rPr>
                <w:rFonts w:ascii="Times New Roman" w:hAnsi="Times New Roman" w:cs="Times New Roman"/>
                <w:b/>
                <w:sz w:val="20"/>
                <w:szCs w:val="20"/>
                <w:lang w:val="ru-RU"/>
              </w:rPr>
              <w:t>Наименование медицинской техники</w:t>
            </w:r>
          </w:p>
        </w:tc>
        <w:tc>
          <w:tcPr>
            <w:tcW w:w="2208" w:type="dxa"/>
            <w:shd w:val="clear" w:color="auto" w:fill="auto"/>
            <w:tcMar>
              <w:left w:w="98" w:type="dxa"/>
            </w:tcMar>
          </w:tcPr>
          <w:p w:rsidR="00907B13" w:rsidRPr="007F1973" w:rsidRDefault="00C81FCE">
            <w:pPr>
              <w:pStyle w:val="aa"/>
              <w:jc w:val="center"/>
              <w:rPr>
                <w:rFonts w:ascii="Times New Roman" w:hAnsi="Times New Roman" w:cs="Times New Roman"/>
                <w:b/>
                <w:sz w:val="20"/>
                <w:szCs w:val="20"/>
                <w:lang w:val="ru-RU"/>
              </w:rPr>
            </w:pPr>
            <w:r w:rsidRPr="007F1973">
              <w:rPr>
                <w:rFonts w:ascii="Times New Roman" w:hAnsi="Times New Roman" w:cs="Times New Roman"/>
                <w:b/>
                <w:sz w:val="20"/>
                <w:szCs w:val="20"/>
                <w:lang w:val="ru-RU"/>
              </w:rPr>
              <w:t>Единица измерения</w:t>
            </w:r>
          </w:p>
        </w:tc>
        <w:tc>
          <w:tcPr>
            <w:tcW w:w="1596" w:type="dxa"/>
            <w:shd w:val="clear" w:color="auto" w:fill="auto"/>
            <w:tcMar>
              <w:left w:w="98" w:type="dxa"/>
            </w:tcMar>
          </w:tcPr>
          <w:p w:rsidR="00907B13" w:rsidRPr="007F1973" w:rsidRDefault="00C81FCE">
            <w:pPr>
              <w:pStyle w:val="aa"/>
              <w:jc w:val="center"/>
              <w:rPr>
                <w:rFonts w:ascii="Times New Roman" w:hAnsi="Times New Roman" w:cs="Times New Roman"/>
                <w:b/>
                <w:sz w:val="20"/>
                <w:szCs w:val="20"/>
                <w:lang w:val="ru-RU"/>
              </w:rPr>
            </w:pPr>
            <w:r w:rsidRPr="007F1973">
              <w:rPr>
                <w:rFonts w:ascii="Times New Roman" w:hAnsi="Times New Roman" w:cs="Times New Roman"/>
                <w:b/>
                <w:sz w:val="20"/>
                <w:szCs w:val="20"/>
                <w:lang w:val="ru-RU"/>
              </w:rPr>
              <w:t>Кол-во</w:t>
            </w:r>
          </w:p>
        </w:tc>
        <w:tc>
          <w:tcPr>
            <w:tcW w:w="3847" w:type="dxa"/>
            <w:shd w:val="clear" w:color="auto" w:fill="auto"/>
            <w:tcMar>
              <w:left w:w="98" w:type="dxa"/>
            </w:tcMar>
          </w:tcPr>
          <w:p w:rsidR="00907B13" w:rsidRPr="007F1973" w:rsidRDefault="00C81FCE">
            <w:pPr>
              <w:pStyle w:val="aa"/>
              <w:jc w:val="center"/>
              <w:rPr>
                <w:rFonts w:ascii="Times New Roman" w:hAnsi="Times New Roman" w:cs="Times New Roman"/>
                <w:b/>
                <w:sz w:val="20"/>
                <w:szCs w:val="20"/>
                <w:lang w:val="ru-RU"/>
              </w:rPr>
            </w:pPr>
            <w:r w:rsidRPr="007F1973">
              <w:rPr>
                <w:rFonts w:ascii="Times New Roman" w:hAnsi="Times New Roman" w:cs="Times New Roman"/>
                <w:b/>
                <w:sz w:val="20"/>
                <w:szCs w:val="20"/>
                <w:lang w:val="ru-RU"/>
              </w:rPr>
              <w:t>Сумма, выделенная для закупа, тенге/</w:t>
            </w:r>
            <w:proofErr w:type="spellStart"/>
            <w:proofErr w:type="gramStart"/>
            <w:r w:rsidRPr="007F1973">
              <w:rPr>
                <w:rFonts w:ascii="Times New Roman" w:hAnsi="Times New Roman" w:cs="Times New Roman"/>
                <w:b/>
                <w:sz w:val="20"/>
                <w:szCs w:val="20"/>
                <w:lang w:val="ru-RU"/>
              </w:rPr>
              <w:t>шт</w:t>
            </w:r>
            <w:proofErr w:type="spellEnd"/>
            <w:proofErr w:type="gramEnd"/>
          </w:p>
        </w:tc>
      </w:tr>
      <w:tr w:rsidR="007F1973" w:rsidRPr="007F1973" w:rsidTr="007F1973">
        <w:tc>
          <w:tcPr>
            <w:tcW w:w="674" w:type="dxa"/>
            <w:shd w:val="clear" w:color="auto" w:fill="auto"/>
            <w:tcMar>
              <w:left w:w="98" w:type="dxa"/>
            </w:tcMar>
          </w:tcPr>
          <w:p w:rsidR="007F1973" w:rsidRPr="007F1973" w:rsidRDefault="007F1973" w:rsidP="007F1973">
            <w:pPr>
              <w:pStyle w:val="aa"/>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1</w:t>
            </w:r>
          </w:p>
        </w:tc>
        <w:tc>
          <w:tcPr>
            <w:tcW w:w="6184" w:type="dxa"/>
            <w:shd w:val="clear" w:color="auto" w:fill="auto"/>
            <w:tcMar>
              <w:left w:w="98" w:type="dxa"/>
            </w:tcMar>
          </w:tcPr>
          <w:p w:rsidR="007F1973" w:rsidRPr="007F1973" w:rsidRDefault="007F1973" w:rsidP="007F1973">
            <w:pPr>
              <w:snapToGrid w:val="0"/>
              <w:spacing w:after="0" w:line="240" w:lineRule="auto"/>
              <w:rPr>
                <w:rFonts w:ascii="Times New Roman" w:hAnsi="Times New Roman" w:cs="Times New Roman"/>
                <w:bCs/>
                <w:sz w:val="20"/>
                <w:szCs w:val="20"/>
                <w:lang w:val="ru-RU"/>
              </w:rPr>
            </w:pPr>
            <w:r w:rsidRPr="007F1973">
              <w:rPr>
                <w:rFonts w:ascii="Times New Roman" w:hAnsi="Times New Roman" w:cs="Times New Roman"/>
                <w:bCs/>
                <w:sz w:val="20"/>
                <w:szCs w:val="20"/>
                <w:lang w:val="ru-RU"/>
              </w:rPr>
              <w:t xml:space="preserve">Стерилизатор паровой </w:t>
            </w:r>
            <w:r w:rsidRPr="007F1973">
              <w:rPr>
                <w:rFonts w:ascii="Times New Roman" w:hAnsi="Times New Roman" w:cs="Times New Roman"/>
                <w:sz w:val="20"/>
                <w:szCs w:val="20"/>
                <w:lang w:val="ru-RU"/>
              </w:rPr>
              <w:t>с автоматической системой управления</w:t>
            </w:r>
          </w:p>
        </w:tc>
        <w:tc>
          <w:tcPr>
            <w:tcW w:w="2208" w:type="dxa"/>
            <w:shd w:val="clear" w:color="auto" w:fill="auto"/>
            <w:tcMar>
              <w:left w:w="98" w:type="dxa"/>
            </w:tcMar>
          </w:tcPr>
          <w:p w:rsidR="007F1973" w:rsidRPr="007F1973" w:rsidRDefault="007F1973" w:rsidP="007F1973">
            <w:pPr>
              <w:spacing w:after="0" w:line="240" w:lineRule="auto"/>
              <w:jc w:val="center"/>
              <w:rPr>
                <w:rFonts w:ascii="Times New Roman" w:hAnsi="Times New Roman" w:cs="Times New Roman"/>
                <w:sz w:val="20"/>
                <w:szCs w:val="20"/>
              </w:rPr>
            </w:pPr>
            <w:proofErr w:type="spellStart"/>
            <w:r w:rsidRPr="007F1973">
              <w:rPr>
                <w:rFonts w:ascii="Times New Roman" w:hAnsi="Times New Roman" w:cs="Times New Roman"/>
                <w:color w:val="000000"/>
                <w:sz w:val="20"/>
                <w:szCs w:val="20"/>
              </w:rPr>
              <w:t>штука</w:t>
            </w:r>
            <w:proofErr w:type="spellEnd"/>
          </w:p>
        </w:tc>
        <w:tc>
          <w:tcPr>
            <w:tcW w:w="1596" w:type="dxa"/>
            <w:shd w:val="clear" w:color="auto" w:fill="auto"/>
            <w:tcMar>
              <w:left w:w="98" w:type="dxa"/>
            </w:tcMar>
          </w:tcPr>
          <w:p w:rsidR="007F1973" w:rsidRPr="007F1973" w:rsidRDefault="007F1973" w:rsidP="007F1973">
            <w:pPr>
              <w:pStyle w:val="af"/>
              <w:spacing w:after="0" w:line="240" w:lineRule="auto"/>
              <w:rPr>
                <w:rFonts w:ascii="Times New Roman" w:hAnsi="Times New Roman" w:cs="Times New Roman"/>
                <w:sz w:val="20"/>
                <w:szCs w:val="20"/>
              </w:rPr>
            </w:pPr>
            <w:r w:rsidRPr="007F1973">
              <w:rPr>
                <w:rFonts w:ascii="Times New Roman" w:hAnsi="Times New Roman" w:cs="Times New Roman"/>
                <w:bCs/>
                <w:color w:val="000000"/>
                <w:sz w:val="20"/>
                <w:szCs w:val="20"/>
                <w:lang w:val="ru-RU"/>
              </w:rPr>
              <w:t>1</w:t>
            </w:r>
          </w:p>
        </w:tc>
        <w:tc>
          <w:tcPr>
            <w:tcW w:w="3847" w:type="dxa"/>
            <w:shd w:val="clear" w:color="auto" w:fill="auto"/>
            <w:tcMar>
              <w:left w:w="98" w:type="dxa"/>
            </w:tcMar>
          </w:tcPr>
          <w:p w:rsidR="007F1973" w:rsidRPr="007F1973" w:rsidRDefault="007F1973" w:rsidP="007F1973">
            <w:pPr>
              <w:pStyle w:val="1"/>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3 453 000,00</w:t>
            </w:r>
          </w:p>
        </w:tc>
      </w:tr>
      <w:tr w:rsidR="007F1973" w:rsidRPr="007F1973" w:rsidTr="007F1973">
        <w:tc>
          <w:tcPr>
            <w:tcW w:w="674" w:type="dxa"/>
            <w:shd w:val="clear" w:color="auto" w:fill="auto"/>
            <w:tcMar>
              <w:left w:w="98" w:type="dxa"/>
            </w:tcMar>
          </w:tcPr>
          <w:p w:rsidR="007F1973" w:rsidRPr="007F1973" w:rsidRDefault="007F1973" w:rsidP="007F1973">
            <w:pPr>
              <w:pStyle w:val="aa"/>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2</w:t>
            </w:r>
          </w:p>
        </w:tc>
        <w:tc>
          <w:tcPr>
            <w:tcW w:w="6184" w:type="dxa"/>
            <w:shd w:val="clear" w:color="auto" w:fill="auto"/>
            <w:tcMar>
              <w:left w:w="98" w:type="dxa"/>
            </w:tcMar>
          </w:tcPr>
          <w:p w:rsidR="007F1973" w:rsidRPr="007F1973" w:rsidRDefault="007F1973" w:rsidP="007F1973">
            <w:pPr>
              <w:snapToGrid w:val="0"/>
              <w:spacing w:after="0" w:line="240" w:lineRule="auto"/>
              <w:rPr>
                <w:rFonts w:ascii="Times New Roman" w:hAnsi="Times New Roman" w:cs="Times New Roman"/>
                <w:bCs/>
                <w:sz w:val="20"/>
                <w:szCs w:val="20"/>
              </w:rPr>
            </w:pPr>
            <w:proofErr w:type="spellStart"/>
            <w:r w:rsidRPr="007F1973">
              <w:rPr>
                <w:rFonts w:ascii="Times New Roman" w:hAnsi="Times New Roman" w:cs="Times New Roman"/>
                <w:bCs/>
                <w:sz w:val="20"/>
                <w:szCs w:val="20"/>
              </w:rPr>
              <w:t>Монитор</w:t>
            </w:r>
            <w:proofErr w:type="spellEnd"/>
            <w:r w:rsidRPr="007F1973">
              <w:rPr>
                <w:rFonts w:ascii="Times New Roman" w:hAnsi="Times New Roman" w:cs="Times New Roman"/>
                <w:bCs/>
                <w:sz w:val="20"/>
                <w:szCs w:val="20"/>
              </w:rPr>
              <w:t xml:space="preserve"> </w:t>
            </w:r>
            <w:proofErr w:type="spellStart"/>
            <w:r w:rsidRPr="007F1973">
              <w:rPr>
                <w:rFonts w:ascii="Times New Roman" w:hAnsi="Times New Roman" w:cs="Times New Roman"/>
                <w:bCs/>
                <w:sz w:val="20"/>
                <w:szCs w:val="20"/>
              </w:rPr>
              <w:t>прикроватный</w:t>
            </w:r>
            <w:proofErr w:type="spellEnd"/>
            <w:r w:rsidRPr="007F1973">
              <w:rPr>
                <w:rFonts w:ascii="Times New Roman" w:hAnsi="Times New Roman" w:cs="Times New Roman"/>
                <w:bCs/>
                <w:sz w:val="20"/>
                <w:szCs w:val="20"/>
              </w:rPr>
              <w:t xml:space="preserve"> с </w:t>
            </w:r>
            <w:proofErr w:type="spellStart"/>
            <w:r w:rsidRPr="007F1973">
              <w:rPr>
                <w:rFonts w:ascii="Times New Roman" w:hAnsi="Times New Roman" w:cs="Times New Roman"/>
                <w:bCs/>
                <w:sz w:val="20"/>
                <w:szCs w:val="20"/>
              </w:rPr>
              <w:t>принадлежностями</w:t>
            </w:r>
            <w:proofErr w:type="spellEnd"/>
          </w:p>
        </w:tc>
        <w:tc>
          <w:tcPr>
            <w:tcW w:w="2208" w:type="dxa"/>
            <w:shd w:val="clear" w:color="auto" w:fill="auto"/>
            <w:tcMar>
              <w:left w:w="98" w:type="dxa"/>
            </w:tcMar>
          </w:tcPr>
          <w:p w:rsidR="007F1973" w:rsidRPr="007F1973" w:rsidRDefault="007F1973" w:rsidP="007F1973">
            <w:pPr>
              <w:spacing w:after="0" w:line="240" w:lineRule="auto"/>
              <w:jc w:val="center"/>
              <w:rPr>
                <w:rFonts w:ascii="Times New Roman" w:hAnsi="Times New Roman" w:cs="Times New Roman"/>
                <w:sz w:val="20"/>
                <w:szCs w:val="20"/>
              </w:rPr>
            </w:pPr>
            <w:proofErr w:type="spellStart"/>
            <w:r w:rsidRPr="007F1973">
              <w:rPr>
                <w:rFonts w:ascii="Times New Roman" w:hAnsi="Times New Roman" w:cs="Times New Roman"/>
                <w:color w:val="000000"/>
                <w:sz w:val="20"/>
                <w:szCs w:val="20"/>
              </w:rPr>
              <w:t>штука</w:t>
            </w:r>
            <w:proofErr w:type="spellEnd"/>
          </w:p>
        </w:tc>
        <w:tc>
          <w:tcPr>
            <w:tcW w:w="1596" w:type="dxa"/>
            <w:shd w:val="clear" w:color="auto" w:fill="auto"/>
            <w:tcMar>
              <w:left w:w="98" w:type="dxa"/>
            </w:tcMar>
          </w:tcPr>
          <w:p w:rsidR="007F1973" w:rsidRPr="007F1973" w:rsidRDefault="007F1973" w:rsidP="007F1973">
            <w:pPr>
              <w:pStyle w:val="af"/>
              <w:spacing w:after="0" w:line="240" w:lineRule="auto"/>
              <w:rPr>
                <w:rFonts w:ascii="Times New Roman" w:hAnsi="Times New Roman" w:cs="Times New Roman"/>
                <w:sz w:val="20"/>
                <w:szCs w:val="20"/>
              </w:rPr>
            </w:pPr>
            <w:r w:rsidRPr="007F1973">
              <w:rPr>
                <w:rFonts w:ascii="Times New Roman" w:hAnsi="Times New Roman" w:cs="Times New Roman"/>
                <w:bCs/>
                <w:color w:val="000000"/>
                <w:sz w:val="20"/>
                <w:szCs w:val="20"/>
                <w:lang w:val="ru-RU"/>
              </w:rPr>
              <w:t>1</w:t>
            </w:r>
          </w:p>
        </w:tc>
        <w:tc>
          <w:tcPr>
            <w:tcW w:w="3847" w:type="dxa"/>
            <w:shd w:val="clear" w:color="auto" w:fill="auto"/>
            <w:tcMar>
              <w:left w:w="98" w:type="dxa"/>
            </w:tcMar>
          </w:tcPr>
          <w:p w:rsidR="007F1973" w:rsidRPr="007F1973" w:rsidRDefault="007F1973" w:rsidP="007F1973">
            <w:pPr>
              <w:pStyle w:val="1"/>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3 833 000,00</w:t>
            </w:r>
          </w:p>
        </w:tc>
      </w:tr>
      <w:tr w:rsidR="007F1973" w:rsidRPr="007F1973" w:rsidTr="007F1973">
        <w:tc>
          <w:tcPr>
            <w:tcW w:w="674" w:type="dxa"/>
            <w:shd w:val="clear" w:color="auto" w:fill="auto"/>
            <w:tcMar>
              <w:left w:w="98" w:type="dxa"/>
            </w:tcMar>
          </w:tcPr>
          <w:p w:rsidR="007F1973" w:rsidRPr="007F1973" w:rsidRDefault="007F1973" w:rsidP="007F1973">
            <w:pPr>
              <w:pStyle w:val="aa"/>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3</w:t>
            </w:r>
          </w:p>
        </w:tc>
        <w:tc>
          <w:tcPr>
            <w:tcW w:w="6184" w:type="dxa"/>
            <w:shd w:val="clear" w:color="auto" w:fill="auto"/>
            <w:tcMar>
              <w:left w:w="98" w:type="dxa"/>
            </w:tcMar>
          </w:tcPr>
          <w:p w:rsidR="007F1973" w:rsidRPr="007F1973" w:rsidRDefault="007F1973" w:rsidP="007F1973">
            <w:pPr>
              <w:snapToGrid w:val="0"/>
              <w:spacing w:after="0" w:line="240" w:lineRule="auto"/>
              <w:rPr>
                <w:rFonts w:ascii="Times New Roman" w:hAnsi="Times New Roman" w:cs="Times New Roman"/>
                <w:bCs/>
                <w:sz w:val="20"/>
                <w:szCs w:val="20"/>
              </w:rPr>
            </w:pPr>
            <w:proofErr w:type="spellStart"/>
            <w:r w:rsidRPr="007F1973">
              <w:rPr>
                <w:rFonts w:ascii="Times New Roman" w:hAnsi="Times New Roman" w:cs="Times New Roman"/>
                <w:bCs/>
                <w:sz w:val="20"/>
                <w:szCs w:val="20"/>
              </w:rPr>
              <w:t>Электрокардиограф</w:t>
            </w:r>
            <w:proofErr w:type="spellEnd"/>
          </w:p>
        </w:tc>
        <w:tc>
          <w:tcPr>
            <w:tcW w:w="2208" w:type="dxa"/>
            <w:shd w:val="clear" w:color="auto" w:fill="auto"/>
            <w:tcMar>
              <w:left w:w="98" w:type="dxa"/>
            </w:tcMar>
          </w:tcPr>
          <w:p w:rsidR="007F1973" w:rsidRPr="007F1973" w:rsidRDefault="007F1973" w:rsidP="007F1973">
            <w:pPr>
              <w:spacing w:after="0" w:line="240" w:lineRule="auto"/>
              <w:jc w:val="center"/>
              <w:rPr>
                <w:rFonts w:ascii="Times New Roman" w:hAnsi="Times New Roman" w:cs="Times New Roman"/>
                <w:sz w:val="20"/>
                <w:szCs w:val="20"/>
              </w:rPr>
            </w:pPr>
            <w:proofErr w:type="spellStart"/>
            <w:r w:rsidRPr="007F1973">
              <w:rPr>
                <w:rFonts w:ascii="Times New Roman" w:hAnsi="Times New Roman" w:cs="Times New Roman"/>
                <w:color w:val="000000"/>
                <w:sz w:val="20"/>
                <w:szCs w:val="20"/>
              </w:rPr>
              <w:t>штука</w:t>
            </w:r>
            <w:proofErr w:type="spellEnd"/>
          </w:p>
        </w:tc>
        <w:tc>
          <w:tcPr>
            <w:tcW w:w="1596" w:type="dxa"/>
            <w:shd w:val="clear" w:color="auto" w:fill="auto"/>
            <w:tcMar>
              <w:left w:w="98" w:type="dxa"/>
            </w:tcMar>
          </w:tcPr>
          <w:p w:rsidR="007F1973" w:rsidRPr="007F1973" w:rsidRDefault="007F1973" w:rsidP="007F1973">
            <w:pPr>
              <w:pStyle w:val="af"/>
              <w:spacing w:after="0" w:line="240" w:lineRule="auto"/>
              <w:rPr>
                <w:rFonts w:ascii="Times New Roman" w:hAnsi="Times New Roman" w:cs="Times New Roman"/>
                <w:sz w:val="20"/>
                <w:szCs w:val="20"/>
              </w:rPr>
            </w:pPr>
            <w:r w:rsidRPr="007F1973">
              <w:rPr>
                <w:rFonts w:ascii="Times New Roman" w:hAnsi="Times New Roman" w:cs="Times New Roman"/>
                <w:bCs/>
                <w:color w:val="000000"/>
                <w:sz w:val="20"/>
                <w:szCs w:val="20"/>
                <w:lang w:val="ru-RU"/>
              </w:rPr>
              <w:t>1</w:t>
            </w:r>
          </w:p>
        </w:tc>
        <w:tc>
          <w:tcPr>
            <w:tcW w:w="3847" w:type="dxa"/>
            <w:shd w:val="clear" w:color="auto" w:fill="auto"/>
            <w:tcMar>
              <w:left w:w="98" w:type="dxa"/>
            </w:tcMar>
          </w:tcPr>
          <w:p w:rsidR="007F1973" w:rsidRPr="007F1973" w:rsidRDefault="007F1973" w:rsidP="007F1973">
            <w:pPr>
              <w:pStyle w:val="1"/>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799 900,00</w:t>
            </w:r>
          </w:p>
        </w:tc>
      </w:tr>
    </w:tbl>
    <w:p w:rsidR="00907B13" w:rsidRPr="007F1973" w:rsidRDefault="00907B13">
      <w:pPr>
        <w:pStyle w:val="a9"/>
        <w:ind w:left="0"/>
        <w:rPr>
          <w:rFonts w:ascii="Times New Roman" w:hAnsi="Times New Roman" w:cs="Times New Roman"/>
          <w:sz w:val="20"/>
          <w:szCs w:val="20"/>
          <w:lang w:val="ru-RU"/>
        </w:rPr>
      </w:pPr>
    </w:p>
    <w:p w:rsidR="007F1973" w:rsidRDefault="007F1973">
      <w:pPr>
        <w:pStyle w:val="a9"/>
        <w:ind w:left="0"/>
        <w:rPr>
          <w:rFonts w:ascii="Times New Roman" w:hAnsi="Times New Roman" w:cs="Times New Roman"/>
          <w:sz w:val="20"/>
          <w:szCs w:val="20"/>
          <w:lang w:val="ru-RU"/>
        </w:rPr>
      </w:pPr>
    </w:p>
    <w:p w:rsidR="00503FBE" w:rsidRPr="007F1973" w:rsidRDefault="00503FBE">
      <w:pPr>
        <w:pStyle w:val="a9"/>
        <w:ind w:left="0"/>
        <w:rPr>
          <w:rFonts w:ascii="Times New Roman" w:hAnsi="Times New Roman" w:cs="Times New Roman"/>
          <w:sz w:val="20"/>
          <w:szCs w:val="20"/>
          <w:lang w:val="ru-RU"/>
        </w:rPr>
      </w:pPr>
    </w:p>
    <w:p w:rsidR="007F1973" w:rsidRPr="007F1973" w:rsidRDefault="007F1973">
      <w:pPr>
        <w:pStyle w:val="a9"/>
        <w:ind w:left="0"/>
        <w:rPr>
          <w:rFonts w:ascii="Times New Roman" w:hAnsi="Times New Roman" w:cs="Times New Roman"/>
          <w:sz w:val="20"/>
          <w:szCs w:val="20"/>
          <w:lang w:val="ru-RU"/>
        </w:rPr>
      </w:pPr>
    </w:p>
    <w:p w:rsidR="00907B13" w:rsidRPr="007F1973" w:rsidRDefault="00907B13">
      <w:pPr>
        <w:pStyle w:val="aa"/>
        <w:ind w:left="1070"/>
        <w:rPr>
          <w:rFonts w:ascii="Times New Roman" w:hAnsi="Times New Roman" w:cs="Times New Roman"/>
          <w:b/>
          <w:color w:val="000000"/>
          <w:sz w:val="20"/>
          <w:szCs w:val="20"/>
          <w:highlight w:val="white"/>
          <w:lang w:val="ru-RU"/>
        </w:rPr>
      </w:pPr>
    </w:p>
    <w:p w:rsidR="00907B13" w:rsidRPr="007F1973" w:rsidRDefault="007F1973" w:rsidP="007F1973">
      <w:pPr>
        <w:pStyle w:val="aa"/>
        <w:numPr>
          <w:ilvl w:val="0"/>
          <w:numId w:val="10"/>
        </w:numPr>
        <w:rPr>
          <w:rFonts w:ascii="Times New Roman" w:hAnsi="Times New Roman" w:cs="Times New Roman"/>
          <w:b/>
          <w:sz w:val="20"/>
          <w:szCs w:val="20"/>
          <w:lang w:val="ru-RU"/>
        </w:rPr>
      </w:pPr>
      <w:r w:rsidRPr="007F1973">
        <w:rPr>
          <w:rFonts w:ascii="Times New Roman" w:hAnsi="Times New Roman" w:cs="Times New Roman"/>
          <w:b/>
          <w:bCs/>
          <w:sz w:val="20"/>
          <w:szCs w:val="20"/>
          <w:lang w:val="ru-RU"/>
        </w:rPr>
        <w:t xml:space="preserve">Стерилизатор паровой </w:t>
      </w:r>
      <w:r w:rsidRPr="007F1973">
        <w:rPr>
          <w:rFonts w:ascii="Times New Roman" w:hAnsi="Times New Roman" w:cs="Times New Roman"/>
          <w:b/>
          <w:sz w:val="20"/>
          <w:szCs w:val="20"/>
          <w:lang w:val="ru-RU"/>
        </w:rPr>
        <w:t>с автоматической системой управления</w:t>
      </w:r>
      <w:r w:rsidR="00C81FCE" w:rsidRPr="007F1973">
        <w:rPr>
          <w:rFonts w:ascii="Times New Roman" w:hAnsi="Times New Roman" w:cs="Times New Roman"/>
          <w:b/>
          <w:sz w:val="20"/>
          <w:szCs w:val="20"/>
          <w:lang w:val="ru-RU"/>
        </w:rPr>
        <w:t>.</w:t>
      </w: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4535"/>
        <w:gridCol w:w="567"/>
        <w:gridCol w:w="2412"/>
        <w:gridCol w:w="5386"/>
        <w:gridCol w:w="1557"/>
      </w:tblGrid>
      <w:tr w:rsidR="007F1973" w:rsidRPr="007F1973" w:rsidTr="007F1973">
        <w:trPr>
          <w:trHeight w:val="409"/>
        </w:trPr>
        <w:tc>
          <w:tcPr>
            <w:tcW w:w="7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 п/п</w:t>
            </w:r>
          </w:p>
        </w:tc>
        <w:tc>
          <w:tcPr>
            <w:tcW w:w="453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F1973" w:rsidRPr="007F1973" w:rsidRDefault="007F1973" w:rsidP="007F1973">
            <w:pPr>
              <w:tabs>
                <w:tab w:val="left" w:pos="450"/>
              </w:tabs>
              <w:jc w:val="center"/>
              <w:rPr>
                <w:rFonts w:ascii="Times New Roman" w:hAnsi="Times New Roman" w:cs="Times New Roman"/>
                <w:b/>
                <w:sz w:val="20"/>
                <w:szCs w:val="20"/>
              </w:rPr>
            </w:pPr>
            <w:proofErr w:type="spellStart"/>
            <w:r w:rsidRPr="007F1973">
              <w:rPr>
                <w:rFonts w:ascii="Times New Roman" w:hAnsi="Times New Roman" w:cs="Times New Roman"/>
                <w:b/>
                <w:sz w:val="20"/>
                <w:szCs w:val="20"/>
              </w:rPr>
              <w:t>Критерии</w:t>
            </w:r>
            <w:proofErr w:type="spellEnd"/>
          </w:p>
        </w:tc>
        <w:tc>
          <w:tcPr>
            <w:tcW w:w="992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7F1973" w:rsidRPr="007F1973" w:rsidRDefault="007F1973" w:rsidP="007F1973">
            <w:pPr>
              <w:tabs>
                <w:tab w:val="left" w:pos="450"/>
              </w:tabs>
              <w:jc w:val="center"/>
              <w:rPr>
                <w:rFonts w:ascii="Times New Roman" w:hAnsi="Times New Roman" w:cs="Times New Roman"/>
                <w:b/>
                <w:sz w:val="20"/>
                <w:szCs w:val="20"/>
              </w:rPr>
            </w:pPr>
            <w:proofErr w:type="spellStart"/>
            <w:r w:rsidRPr="007F1973">
              <w:rPr>
                <w:rFonts w:ascii="Times New Roman" w:hAnsi="Times New Roman" w:cs="Times New Roman"/>
                <w:b/>
                <w:sz w:val="20"/>
                <w:szCs w:val="20"/>
              </w:rPr>
              <w:t>Описание</w:t>
            </w:r>
            <w:proofErr w:type="spellEnd"/>
          </w:p>
        </w:tc>
      </w:tr>
      <w:tr w:rsidR="007F1973" w:rsidRPr="00E92800" w:rsidTr="007F1973">
        <w:trPr>
          <w:trHeight w:val="470"/>
        </w:trPr>
        <w:tc>
          <w:tcPr>
            <w:tcW w:w="708"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jc w:val="center"/>
              <w:rPr>
                <w:rFonts w:ascii="Times New Roman" w:hAnsi="Times New Roman" w:cs="Times New Roman"/>
                <w:b/>
                <w:sz w:val="20"/>
                <w:szCs w:val="20"/>
              </w:rPr>
            </w:pPr>
            <w:r w:rsidRPr="007F1973">
              <w:rPr>
                <w:rFonts w:ascii="Times New Roman" w:hAnsi="Times New Roman" w:cs="Times New Roman"/>
                <w:b/>
                <w:sz w:val="20"/>
                <w:szCs w:val="20"/>
              </w:rPr>
              <w:t>1</w:t>
            </w:r>
          </w:p>
        </w:tc>
        <w:tc>
          <w:tcPr>
            <w:tcW w:w="4535"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rPr>
                <w:rFonts w:ascii="Times New Roman" w:hAnsi="Times New Roman" w:cs="Times New Roman"/>
                <w:b/>
                <w:sz w:val="20"/>
                <w:szCs w:val="20"/>
                <w:lang w:val="ru-RU"/>
              </w:rPr>
            </w:pPr>
            <w:r w:rsidRPr="007F1973">
              <w:rPr>
                <w:rFonts w:ascii="Times New Roman" w:hAnsi="Times New Roman" w:cs="Times New Roman"/>
                <w:b/>
                <w:sz w:val="20"/>
                <w:szCs w:val="20"/>
                <w:lang w:val="ru-RU"/>
              </w:rPr>
              <w:t>Наименование медицинской техники (далее – МТ)</w:t>
            </w:r>
          </w:p>
          <w:p w:rsidR="007F1973" w:rsidRPr="007F1973" w:rsidRDefault="007F1973" w:rsidP="007F1973">
            <w:pPr>
              <w:tabs>
                <w:tab w:val="left" w:pos="450"/>
              </w:tabs>
              <w:rPr>
                <w:rFonts w:ascii="Times New Roman" w:hAnsi="Times New Roman" w:cs="Times New Roman"/>
                <w:b/>
                <w:i/>
                <w:sz w:val="20"/>
                <w:szCs w:val="20"/>
                <w:lang w:val="ru-RU"/>
              </w:rPr>
            </w:pPr>
            <w:r w:rsidRPr="007F1973">
              <w:rPr>
                <w:rFonts w:ascii="Times New Roman" w:hAnsi="Times New Roman" w:cs="Times New Roman"/>
                <w:i/>
                <w:sz w:val="20"/>
                <w:szCs w:val="20"/>
                <w:lang w:val="ru-RU"/>
              </w:rPr>
              <w:t>(в соответствии с государственным реестром МТ)</w:t>
            </w:r>
          </w:p>
        </w:tc>
        <w:tc>
          <w:tcPr>
            <w:tcW w:w="9922" w:type="dxa"/>
            <w:gridSpan w:val="4"/>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Default"/>
              <w:spacing w:line="276" w:lineRule="auto"/>
              <w:rPr>
                <w:rFonts w:ascii="Times New Roman" w:eastAsia="Times New Roman" w:hAnsi="Times New Roman" w:cs="Times New Roman"/>
                <w:b/>
                <w:sz w:val="20"/>
                <w:szCs w:val="20"/>
              </w:rPr>
            </w:pPr>
            <w:r w:rsidRPr="007F1973">
              <w:rPr>
                <w:rFonts w:ascii="Times New Roman" w:eastAsia="Times New Roman" w:hAnsi="Times New Roman" w:cs="Times New Roman"/>
                <w:b/>
                <w:sz w:val="20"/>
                <w:szCs w:val="20"/>
              </w:rPr>
              <w:t>Стерилизатор паровой с автоматической системой управления</w:t>
            </w:r>
          </w:p>
        </w:tc>
      </w:tr>
      <w:tr w:rsidR="007F1973" w:rsidRPr="00E92800" w:rsidTr="007F1973">
        <w:trPr>
          <w:trHeight w:val="470"/>
        </w:trPr>
        <w:tc>
          <w:tcPr>
            <w:tcW w:w="708"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tabs>
                <w:tab w:val="left" w:pos="450"/>
              </w:tabs>
              <w:jc w:val="center"/>
              <w:rPr>
                <w:rFonts w:ascii="Times New Roman" w:hAnsi="Times New Roman" w:cs="Times New Roman"/>
                <w:b/>
                <w:sz w:val="20"/>
                <w:szCs w:val="20"/>
              </w:rPr>
            </w:pPr>
            <w:r w:rsidRPr="007F1973">
              <w:rPr>
                <w:rFonts w:ascii="Times New Roman" w:hAnsi="Times New Roman" w:cs="Times New Roman"/>
                <w:b/>
                <w:sz w:val="20"/>
                <w:szCs w:val="20"/>
              </w:rPr>
              <w:t>2</w:t>
            </w:r>
          </w:p>
        </w:tc>
        <w:tc>
          <w:tcPr>
            <w:tcW w:w="4535"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tabs>
                <w:tab w:val="left" w:pos="450"/>
              </w:tabs>
              <w:rPr>
                <w:rFonts w:ascii="Times New Roman" w:hAnsi="Times New Roman" w:cs="Times New Roman"/>
                <w:i/>
                <w:sz w:val="20"/>
                <w:szCs w:val="20"/>
                <w:lang w:val="ru-RU"/>
              </w:rPr>
            </w:pPr>
            <w:r w:rsidRPr="007F1973">
              <w:rPr>
                <w:rFonts w:ascii="Times New Roman" w:hAnsi="Times New Roman" w:cs="Times New Roman"/>
                <w:b/>
                <w:sz w:val="20"/>
                <w:szCs w:val="20"/>
                <w:lang w:val="ru-RU"/>
              </w:rPr>
              <w:t>Наименование МТ, относящейся к средствам измерения</w:t>
            </w:r>
          </w:p>
        </w:tc>
        <w:tc>
          <w:tcPr>
            <w:tcW w:w="9922" w:type="dxa"/>
            <w:gridSpan w:val="4"/>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3"/>
              <w:ind w:firstLine="0"/>
              <w:rPr>
                <w:b w:val="0"/>
                <w:color w:val="auto"/>
                <w:sz w:val="20"/>
                <w:szCs w:val="20"/>
              </w:rPr>
            </w:pPr>
            <w:r w:rsidRPr="007F1973">
              <w:rPr>
                <w:b w:val="0"/>
                <w:color w:val="auto"/>
                <w:sz w:val="20"/>
                <w:szCs w:val="20"/>
              </w:rPr>
              <w:t>Не относится к средствам измерения</w:t>
            </w:r>
          </w:p>
        </w:tc>
      </w:tr>
      <w:tr w:rsidR="007F1973" w:rsidRPr="00E92800" w:rsidTr="007F1973">
        <w:trPr>
          <w:trHeight w:val="470"/>
        </w:trPr>
        <w:tc>
          <w:tcPr>
            <w:tcW w:w="708"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jc w:val="center"/>
              <w:rPr>
                <w:rFonts w:ascii="Times New Roman" w:hAnsi="Times New Roman" w:cs="Times New Roman"/>
                <w:b/>
                <w:sz w:val="20"/>
                <w:szCs w:val="20"/>
              </w:rPr>
            </w:pPr>
            <w:r w:rsidRPr="007F1973">
              <w:rPr>
                <w:rFonts w:ascii="Times New Roman" w:hAnsi="Times New Roman" w:cs="Times New Roman"/>
                <w:b/>
                <w:sz w:val="20"/>
                <w:szCs w:val="20"/>
              </w:rPr>
              <w:t>2</w:t>
            </w:r>
          </w:p>
        </w:tc>
        <w:tc>
          <w:tcPr>
            <w:tcW w:w="4535"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rPr>
                <w:rFonts w:ascii="Times New Roman" w:hAnsi="Times New Roman" w:cs="Times New Roman"/>
                <w:i/>
                <w:sz w:val="20"/>
                <w:szCs w:val="20"/>
              </w:rPr>
            </w:pPr>
            <w:proofErr w:type="spellStart"/>
            <w:r w:rsidRPr="007F1973">
              <w:rPr>
                <w:rFonts w:ascii="Times New Roman" w:hAnsi="Times New Roman" w:cs="Times New Roman"/>
                <w:b/>
                <w:sz w:val="20"/>
                <w:szCs w:val="20"/>
              </w:rPr>
              <w:t>Функциональные</w:t>
            </w:r>
            <w:proofErr w:type="spellEnd"/>
            <w:r w:rsidRPr="007F1973">
              <w:rPr>
                <w:rFonts w:ascii="Times New Roman" w:hAnsi="Times New Roman" w:cs="Times New Roman"/>
                <w:b/>
                <w:sz w:val="20"/>
                <w:szCs w:val="20"/>
              </w:rPr>
              <w:t xml:space="preserve"> </w:t>
            </w:r>
            <w:proofErr w:type="spellStart"/>
            <w:r w:rsidRPr="007F1973">
              <w:rPr>
                <w:rFonts w:ascii="Times New Roman" w:hAnsi="Times New Roman" w:cs="Times New Roman"/>
                <w:b/>
                <w:sz w:val="20"/>
                <w:szCs w:val="20"/>
              </w:rPr>
              <w:t>особенности</w:t>
            </w:r>
            <w:proofErr w:type="spellEnd"/>
          </w:p>
        </w:tc>
        <w:tc>
          <w:tcPr>
            <w:tcW w:w="9922" w:type="dxa"/>
            <w:gridSpan w:val="4"/>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proofErr w:type="gramStart"/>
            <w:r w:rsidRPr="007F1973">
              <w:rPr>
                <w:rFonts w:ascii="Times New Roman" w:hAnsi="Times New Roman" w:cs="Times New Roman"/>
                <w:bCs/>
                <w:sz w:val="20"/>
                <w:szCs w:val="20"/>
                <w:lang w:val="ru-RU"/>
              </w:rPr>
              <w:t>Стерилизатор паровой с автоматической системой управления предназначен для стерилизации водяным насыщенным паром по давлением изделий медицинского назначения, применяемых в ЛПУ.</w:t>
            </w:r>
            <w:proofErr w:type="gramEnd"/>
          </w:p>
        </w:tc>
      </w:tr>
      <w:tr w:rsidR="007F1973" w:rsidRPr="00E92800" w:rsidTr="007F1973">
        <w:trPr>
          <w:trHeight w:val="611"/>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3</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roofErr w:type="spellStart"/>
            <w:r w:rsidRPr="007F1973">
              <w:rPr>
                <w:rFonts w:ascii="Times New Roman" w:hAnsi="Times New Roman" w:cs="Times New Roman"/>
                <w:b/>
                <w:sz w:val="20"/>
                <w:szCs w:val="20"/>
              </w:rPr>
              <w:t>Требования</w:t>
            </w:r>
            <w:proofErr w:type="spellEnd"/>
            <w:r w:rsidRPr="007F1973">
              <w:rPr>
                <w:rFonts w:ascii="Times New Roman" w:hAnsi="Times New Roman" w:cs="Times New Roman"/>
                <w:b/>
                <w:sz w:val="20"/>
                <w:szCs w:val="20"/>
              </w:rPr>
              <w:t xml:space="preserve"> к </w:t>
            </w:r>
            <w:proofErr w:type="spellStart"/>
            <w:r w:rsidRPr="007F1973">
              <w:rPr>
                <w:rFonts w:ascii="Times New Roman" w:hAnsi="Times New Roman" w:cs="Times New Roman"/>
                <w:b/>
                <w:sz w:val="20"/>
                <w:szCs w:val="20"/>
              </w:rPr>
              <w:t>комплектации</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i/>
                <w:sz w:val="20"/>
                <w:szCs w:val="20"/>
              </w:rPr>
            </w:pPr>
            <w:r w:rsidRPr="007F1973">
              <w:rPr>
                <w:rFonts w:ascii="Times New Roman" w:hAnsi="Times New Roman" w:cs="Times New Roman"/>
                <w:i/>
                <w:sz w:val="20"/>
                <w:szCs w:val="20"/>
              </w:rPr>
              <w:t>№</w:t>
            </w:r>
          </w:p>
          <w:p w:rsidR="007F1973" w:rsidRPr="007F1973" w:rsidRDefault="007F1973" w:rsidP="007F1973">
            <w:pPr>
              <w:jc w:val="center"/>
              <w:rPr>
                <w:rFonts w:ascii="Times New Roman" w:hAnsi="Times New Roman" w:cs="Times New Roman"/>
                <w:i/>
                <w:sz w:val="20"/>
                <w:szCs w:val="20"/>
              </w:rPr>
            </w:pPr>
            <w:r w:rsidRPr="007F1973">
              <w:rPr>
                <w:rFonts w:ascii="Times New Roman" w:hAnsi="Times New Roman" w:cs="Times New Roman"/>
                <w:i/>
                <w:sz w:val="20"/>
                <w:szCs w:val="20"/>
              </w:rPr>
              <w:t>п/п</w:t>
            </w:r>
          </w:p>
        </w:tc>
        <w:tc>
          <w:tcPr>
            <w:tcW w:w="2412"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 xml:space="preserve">Наименование </w:t>
            </w:r>
            <w:proofErr w:type="gramStart"/>
            <w:r w:rsidRPr="007F1973">
              <w:rPr>
                <w:rFonts w:ascii="Times New Roman" w:hAnsi="Times New Roman" w:cs="Times New Roman"/>
                <w:i/>
                <w:sz w:val="20"/>
                <w:szCs w:val="20"/>
                <w:lang w:val="ru-RU"/>
              </w:rPr>
              <w:t>комплектующего</w:t>
            </w:r>
            <w:proofErr w:type="gramEnd"/>
            <w:r w:rsidRPr="007F1973">
              <w:rPr>
                <w:rFonts w:ascii="Times New Roman" w:hAnsi="Times New Roman" w:cs="Times New Roman"/>
                <w:i/>
                <w:sz w:val="20"/>
                <w:szCs w:val="20"/>
                <w:lang w:val="ru-RU"/>
              </w:rPr>
              <w:t xml:space="preserve"> к МТ (в соответствии с государственным реестром МТ)</w:t>
            </w:r>
          </w:p>
        </w:tc>
        <w:tc>
          <w:tcPr>
            <w:tcW w:w="5386"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 xml:space="preserve">Техническая характеристика </w:t>
            </w:r>
            <w:proofErr w:type="gramStart"/>
            <w:r w:rsidRPr="007F1973">
              <w:rPr>
                <w:rFonts w:ascii="Times New Roman" w:hAnsi="Times New Roman" w:cs="Times New Roman"/>
                <w:i/>
                <w:sz w:val="20"/>
                <w:szCs w:val="20"/>
                <w:lang w:val="ru-RU"/>
              </w:rPr>
              <w:t>комплектующего</w:t>
            </w:r>
            <w:proofErr w:type="gramEnd"/>
            <w:r w:rsidRPr="007F1973">
              <w:rPr>
                <w:rFonts w:ascii="Times New Roman" w:hAnsi="Times New Roman" w:cs="Times New Roman"/>
                <w:i/>
                <w:sz w:val="20"/>
                <w:szCs w:val="20"/>
                <w:lang w:val="ru-RU"/>
              </w:rPr>
              <w:t xml:space="preserve"> к МТ</w:t>
            </w:r>
          </w:p>
        </w:tc>
        <w:tc>
          <w:tcPr>
            <w:tcW w:w="1557"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Требуемое количество</w:t>
            </w:r>
          </w:p>
          <w:p w:rsidR="007F1973" w:rsidRPr="007F1973" w:rsidRDefault="007F1973" w:rsidP="007F1973">
            <w:pPr>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(с указанием единицы измерения)</w:t>
            </w:r>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lang w:val="ru-RU"/>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lang w:val="ru-RU"/>
              </w:rPr>
            </w:pPr>
          </w:p>
        </w:tc>
        <w:tc>
          <w:tcPr>
            <w:tcW w:w="9922" w:type="dxa"/>
            <w:gridSpan w:val="4"/>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rPr>
                <w:rFonts w:ascii="Times New Roman" w:hAnsi="Times New Roman" w:cs="Times New Roman"/>
                <w:i/>
                <w:sz w:val="20"/>
                <w:szCs w:val="20"/>
              </w:rPr>
            </w:pPr>
            <w:proofErr w:type="spellStart"/>
            <w:r w:rsidRPr="007F1973">
              <w:rPr>
                <w:rFonts w:ascii="Times New Roman" w:hAnsi="Times New Roman" w:cs="Times New Roman"/>
                <w:i/>
                <w:sz w:val="20"/>
                <w:szCs w:val="20"/>
              </w:rPr>
              <w:t>Основные</w:t>
            </w:r>
            <w:proofErr w:type="spellEnd"/>
            <w:r w:rsidRPr="007F1973">
              <w:rPr>
                <w:rFonts w:ascii="Times New Roman" w:hAnsi="Times New Roman" w:cs="Times New Roman"/>
                <w:i/>
                <w:sz w:val="20"/>
                <w:szCs w:val="20"/>
              </w:rPr>
              <w:t xml:space="preserve"> </w:t>
            </w:r>
            <w:proofErr w:type="spellStart"/>
            <w:r w:rsidRPr="007F1973">
              <w:rPr>
                <w:rFonts w:ascii="Times New Roman" w:hAnsi="Times New Roman" w:cs="Times New Roman"/>
                <w:i/>
                <w:sz w:val="20"/>
                <w:szCs w:val="20"/>
              </w:rPr>
              <w:t>комплектующие</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1.</w:t>
            </w:r>
          </w:p>
        </w:tc>
        <w:tc>
          <w:tcPr>
            <w:tcW w:w="2412"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Стерилизатор паровой с автоматической системой управления</w:t>
            </w:r>
          </w:p>
        </w:tc>
        <w:tc>
          <w:tcPr>
            <w:tcW w:w="538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Тип стерилизатора паровой горизонтальный</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Механизм закрывания крышки винтовой, один прижим</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Материал наружных панелей</w:t>
            </w:r>
            <w:r w:rsidRPr="007F1973">
              <w:rPr>
                <w:rFonts w:ascii="Times New Roman" w:hAnsi="Times New Roman" w:cs="Times New Roman"/>
                <w:sz w:val="20"/>
                <w:szCs w:val="20"/>
                <w:lang w:val="ru-RU"/>
              </w:rPr>
              <w:tab/>
              <w:t>нержавеющая сталь</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Рабочее давление пара в парогенераторе и стерилизационной камере, МПа (кгс/см</w:t>
            </w:r>
            <w:proofErr w:type="gramStart"/>
            <w:r w:rsidRPr="007F1973">
              <w:rPr>
                <w:rFonts w:ascii="Times New Roman" w:hAnsi="Times New Roman" w:cs="Times New Roman"/>
                <w:sz w:val="20"/>
                <w:szCs w:val="20"/>
                <w:lang w:val="ru-RU"/>
              </w:rPr>
              <w:t>2</w:t>
            </w:r>
            <w:proofErr w:type="gramEnd"/>
            <w:r w:rsidRPr="007F1973">
              <w:rPr>
                <w:rFonts w:ascii="Times New Roman" w:hAnsi="Times New Roman" w:cs="Times New Roman"/>
                <w:sz w:val="20"/>
                <w:szCs w:val="20"/>
                <w:lang w:val="ru-RU"/>
              </w:rPr>
              <w:t>) 0,22 (2,2)</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Ток переменный, трехфазный</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Частота, </w:t>
            </w:r>
            <w:proofErr w:type="gramStart"/>
            <w:r w:rsidRPr="007F1973">
              <w:rPr>
                <w:rFonts w:ascii="Times New Roman" w:hAnsi="Times New Roman" w:cs="Times New Roman"/>
                <w:sz w:val="20"/>
                <w:szCs w:val="20"/>
                <w:lang w:val="ru-RU"/>
              </w:rPr>
              <w:t>Гц</w:t>
            </w:r>
            <w:proofErr w:type="gramEnd"/>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lang w:val="ru-RU"/>
              </w:rPr>
              <w:tab/>
              <w:t>50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Напряжение, В 380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Потребляемая мощность, кВт, не более 10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Степень защиты оболочки </w:t>
            </w:r>
            <w:r w:rsidRPr="007F1973">
              <w:rPr>
                <w:rFonts w:ascii="Times New Roman" w:hAnsi="Times New Roman" w:cs="Times New Roman"/>
                <w:sz w:val="20"/>
                <w:szCs w:val="20"/>
              </w:rPr>
              <w:t>IP</w:t>
            </w:r>
            <w:r w:rsidRPr="007F1973">
              <w:rPr>
                <w:rFonts w:ascii="Times New Roman" w:hAnsi="Times New Roman" w:cs="Times New Roman"/>
                <w:sz w:val="20"/>
                <w:szCs w:val="20"/>
                <w:lang w:val="ru-RU"/>
              </w:rPr>
              <w:t xml:space="preserve">24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Диаметр стерилизационной камеры, </w:t>
            </w:r>
            <w:proofErr w:type="gramStart"/>
            <w:r w:rsidRPr="007F1973">
              <w:rPr>
                <w:rFonts w:ascii="Times New Roman" w:hAnsi="Times New Roman" w:cs="Times New Roman"/>
                <w:sz w:val="20"/>
                <w:szCs w:val="20"/>
                <w:lang w:val="ru-RU"/>
              </w:rPr>
              <w:t>мм</w:t>
            </w:r>
            <w:proofErr w:type="gramEnd"/>
            <w:r w:rsidRPr="007F1973">
              <w:rPr>
                <w:rFonts w:ascii="Times New Roman" w:hAnsi="Times New Roman" w:cs="Times New Roman"/>
                <w:sz w:val="20"/>
                <w:szCs w:val="20"/>
                <w:lang w:val="ru-RU"/>
              </w:rPr>
              <w:t xml:space="preserve">  400 ±4</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Количество режимов стерилизации, не менее 5</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Параметры первого режима стерилизации: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рабочее давление, МПа (кгс/см</w:t>
            </w:r>
            <w:proofErr w:type="gramStart"/>
            <w:r w:rsidRPr="007F1973">
              <w:rPr>
                <w:rFonts w:ascii="Times New Roman" w:hAnsi="Times New Roman" w:cs="Times New Roman"/>
                <w:sz w:val="20"/>
                <w:szCs w:val="20"/>
                <w:lang w:val="ru-RU"/>
              </w:rPr>
              <w:t>2</w:t>
            </w:r>
            <w:proofErr w:type="gramEnd"/>
            <w:r w:rsidRPr="007F1973">
              <w:rPr>
                <w:rFonts w:ascii="Times New Roman" w:hAnsi="Times New Roman" w:cs="Times New Roman"/>
                <w:sz w:val="20"/>
                <w:szCs w:val="20"/>
                <w:lang w:val="ru-RU"/>
              </w:rPr>
              <w:t>) 0,21±0.01 (2,1+0,1)</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температура, °С 134±1</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время стерилизационной выдержки, мин 5+1</w:t>
            </w:r>
            <w:r w:rsidRPr="007F1973">
              <w:rPr>
                <w:rFonts w:ascii="Times New Roman" w:hAnsi="Times New Roman" w:cs="Times New Roman"/>
                <w:sz w:val="20"/>
                <w:szCs w:val="20"/>
                <w:lang w:val="ru-RU"/>
              </w:rPr>
              <w:tab/>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lastRenderedPageBreak/>
              <w:t>Параметры второго режима стерилизации:</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рабочее давление, МПа (кгс/см</w:t>
            </w:r>
            <w:proofErr w:type="gramStart"/>
            <w:r w:rsidRPr="007F1973">
              <w:rPr>
                <w:rFonts w:ascii="Times New Roman" w:hAnsi="Times New Roman" w:cs="Times New Roman"/>
                <w:sz w:val="20"/>
                <w:szCs w:val="20"/>
                <w:lang w:val="ru-RU"/>
              </w:rPr>
              <w:t xml:space="preserve"> )</w:t>
            </w:r>
            <w:proofErr w:type="gramEnd"/>
            <w:r w:rsidRPr="007F1973">
              <w:rPr>
                <w:rFonts w:ascii="Times New Roman" w:hAnsi="Times New Roman" w:cs="Times New Roman"/>
                <w:sz w:val="20"/>
                <w:szCs w:val="20"/>
                <w:lang w:val="ru-RU"/>
              </w:rPr>
              <w:t xml:space="preserve"> 0,11±0,01(1,1±0,1)</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температура, °С 121±1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время стерилизационной выдержки, мин 20+2</w:t>
            </w:r>
            <w:r w:rsidRPr="007F1973">
              <w:rPr>
                <w:rFonts w:ascii="Times New Roman" w:hAnsi="Times New Roman" w:cs="Times New Roman"/>
                <w:sz w:val="20"/>
                <w:szCs w:val="20"/>
                <w:lang w:val="ru-RU"/>
              </w:rPr>
              <w:tab/>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Параметры третьего режима стерилизации: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рабочее давление, МПа (кгс/см</w:t>
            </w:r>
            <w:proofErr w:type="gramStart"/>
            <w:r w:rsidRPr="007F1973">
              <w:rPr>
                <w:rFonts w:ascii="Times New Roman" w:hAnsi="Times New Roman" w:cs="Times New Roman"/>
                <w:sz w:val="20"/>
                <w:szCs w:val="20"/>
                <w:lang w:val="ru-RU"/>
              </w:rPr>
              <w:t>2</w:t>
            </w:r>
            <w:proofErr w:type="gramEnd"/>
            <w:r w:rsidRPr="007F1973">
              <w:rPr>
                <w:rFonts w:ascii="Times New Roman" w:hAnsi="Times New Roman" w:cs="Times New Roman"/>
                <w:sz w:val="20"/>
                <w:szCs w:val="20"/>
                <w:lang w:val="ru-RU"/>
              </w:rPr>
              <w:t>) 0,20±0,02 (2,0±0,2)</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температура,°С132 ± 2</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время стерилизационной выдержки, мин 20 + 2</w:t>
            </w:r>
            <w:r w:rsidRPr="007F1973">
              <w:rPr>
                <w:rFonts w:ascii="Times New Roman" w:hAnsi="Times New Roman" w:cs="Times New Roman"/>
                <w:sz w:val="20"/>
                <w:szCs w:val="20"/>
                <w:lang w:val="ru-RU"/>
              </w:rPr>
              <w:tab/>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Параметры четвертого режима стерилизации: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рабочее давление, МПа (кгс/см</w:t>
            </w:r>
            <w:proofErr w:type="gramStart"/>
            <w:r w:rsidRPr="007F1973">
              <w:rPr>
                <w:rFonts w:ascii="Times New Roman" w:hAnsi="Times New Roman" w:cs="Times New Roman"/>
                <w:sz w:val="20"/>
                <w:szCs w:val="20"/>
                <w:lang w:val="ru-RU"/>
              </w:rPr>
              <w:t>2</w:t>
            </w:r>
            <w:proofErr w:type="gramEnd"/>
            <w:r w:rsidRPr="007F1973">
              <w:rPr>
                <w:rFonts w:ascii="Times New Roman" w:hAnsi="Times New Roman" w:cs="Times New Roman"/>
                <w:sz w:val="20"/>
                <w:szCs w:val="20"/>
                <w:lang w:val="ru-RU"/>
              </w:rPr>
              <w:t>) 0,11+0,02(1,1+0,2)</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температура, °С 120+2</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время стерилизационной выдержки, мин 45+3</w:t>
            </w:r>
            <w:r w:rsidRPr="007F1973">
              <w:rPr>
                <w:rFonts w:ascii="Times New Roman" w:hAnsi="Times New Roman" w:cs="Times New Roman"/>
                <w:sz w:val="20"/>
                <w:szCs w:val="20"/>
                <w:lang w:val="ru-RU"/>
              </w:rPr>
              <w:tab/>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Ручной (программируемый) режим стерилизации: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рабочее давление, МПа (кгс/см2</w:t>
            </w:r>
            <w:proofErr w:type="gramStart"/>
            <w:r w:rsidRPr="007F1973">
              <w:rPr>
                <w:rFonts w:ascii="Times New Roman" w:hAnsi="Times New Roman" w:cs="Times New Roman"/>
                <w:sz w:val="20"/>
                <w:szCs w:val="20"/>
                <w:lang w:val="ru-RU"/>
              </w:rPr>
              <w:t xml:space="preserve"> )</w:t>
            </w:r>
            <w:proofErr w:type="gramEnd"/>
            <w:r w:rsidRPr="007F1973">
              <w:rPr>
                <w:rFonts w:ascii="Times New Roman" w:hAnsi="Times New Roman" w:cs="Times New Roman"/>
                <w:sz w:val="20"/>
                <w:szCs w:val="20"/>
                <w:lang w:val="ru-RU"/>
              </w:rPr>
              <w:t xml:space="preserve">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температура, °С 110…136</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время стерилизационной выдержки, мин не более 60 минут</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Точность поддержания стерилизационной температуры</w:t>
            </w:r>
            <w:r w:rsidRPr="007F1973">
              <w:rPr>
                <w:rFonts w:ascii="Times New Roman" w:hAnsi="Times New Roman" w:cs="Times New Roman"/>
                <w:sz w:val="20"/>
                <w:szCs w:val="20"/>
                <w:lang w:val="ru-RU"/>
              </w:rPr>
              <w:tab/>
              <w:t>±2</w:t>
            </w:r>
            <w:proofErr w:type="gramStart"/>
            <w:r w:rsidRPr="007F1973">
              <w:rPr>
                <w:rFonts w:ascii="Times New Roman" w:hAnsi="Times New Roman" w:cs="Times New Roman"/>
                <w:sz w:val="20"/>
                <w:szCs w:val="20"/>
                <w:lang w:val="ru-RU"/>
              </w:rPr>
              <w:t>°С</w:t>
            </w:r>
            <w:proofErr w:type="gramEnd"/>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Вакуумная сушка стерилизуемых изделий методом </w:t>
            </w:r>
            <w:proofErr w:type="spellStart"/>
            <w:r w:rsidRPr="007F1973">
              <w:rPr>
                <w:rFonts w:ascii="Times New Roman" w:hAnsi="Times New Roman" w:cs="Times New Roman"/>
                <w:sz w:val="20"/>
                <w:szCs w:val="20"/>
                <w:lang w:val="ru-RU"/>
              </w:rPr>
              <w:t>эжекции</w:t>
            </w:r>
            <w:proofErr w:type="spellEnd"/>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Остаточная влажность, не более 1%</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Объем парогенератора, </w:t>
            </w:r>
            <w:proofErr w:type="gramStart"/>
            <w:r w:rsidRPr="007F1973">
              <w:rPr>
                <w:rFonts w:ascii="Times New Roman" w:hAnsi="Times New Roman" w:cs="Times New Roman"/>
                <w:sz w:val="20"/>
                <w:szCs w:val="20"/>
                <w:lang w:val="ru-RU"/>
              </w:rPr>
              <w:t>л</w:t>
            </w:r>
            <w:proofErr w:type="gramEnd"/>
            <w:r w:rsidRPr="007F1973">
              <w:rPr>
                <w:rFonts w:ascii="Times New Roman" w:hAnsi="Times New Roman" w:cs="Times New Roman"/>
                <w:sz w:val="20"/>
                <w:szCs w:val="20"/>
                <w:lang w:val="ru-RU"/>
              </w:rPr>
              <w:t>, не более 25</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Управление автоматическое</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Водоуказательная колонка для визуального </w:t>
            </w:r>
            <w:proofErr w:type="gramStart"/>
            <w:r w:rsidRPr="007F1973">
              <w:rPr>
                <w:rFonts w:ascii="Times New Roman" w:hAnsi="Times New Roman" w:cs="Times New Roman"/>
                <w:sz w:val="20"/>
                <w:szCs w:val="20"/>
                <w:lang w:val="ru-RU"/>
              </w:rPr>
              <w:t>контроля за</w:t>
            </w:r>
            <w:proofErr w:type="gramEnd"/>
            <w:r w:rsidRPr="007F1973">
              <w:rPr>
                <w:rFonts w:ascii="Times New Roman" w:hAnsi="Times New Roman" w:cs="Times New Roman"/>
                <w:sz w:val="20"/>
                <w:szCs w:val="20"/>
                <w:lang w:val="ru-RU"/>
              </w:rPr>
              <w:t xml:space="preserve"> уровнем воды в парогенераторе</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Фильтр очистки воды</w:t>
            </w:r>
            <w:r w:rsidRPr="007F1973">
              <w:rPr>
                <w:rFonts w:ascii="Times New Roman" w:hAnsi="Times New Roman" w:cs="Times New Roman"/>
                <w:sz w:val="20"/>
                <w:szCs w:val="20"/>
                <w:lang w:val="ru-RU"/>
              </w:rPr>
              <w:tab/>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Система подачи воздуха в камеру через фильтр бактериальной очистки</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Система охлаждения сброса пара в канализацию</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Габаритные размеры, </w:t>
            </w:r>
            <w:proofErr w:type="gramStart"/>
            <w:r w:rsidRPr="007F1973">
              <w:rPr>
                <w:rFonts w:ascii="Times New Roman" w:hAnsi="Times New Roman" w:cs="Times New Roman"/>
                <w:sz w:val="20"/>
                <w:szCs w:val="20"/>
                <w:lang w:val="ru-RU"/>
              </w:rPr>
              <w:t>мм</w:t>
            </w:r>
            <w:proofErr w:type="gramEnd"/>
            <w:r w:rsidRPr="007F1973">
              <w:rPr>
                <w:rFonts w:ascii="Times New Roman" w:hAnsi="Times New Roman" w:cs="Times New Roman"/>
                <w:sz w:val="20"/>
                <w:szCs w:val="20"/>
                <w:lang w:val="ru-RU"/>
              </w:rPr>
              <w:t>, не более</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глубина 1200±10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ширина 604±10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высота 1360±10</w:t>
            </w:r>
            <w:r w:rsidRPr="007F1973">
              <w:rPr>
                <w:rFonts w:ascii="Times New Roman" w:hAnsi="Times New Roman" w:cs="Times New Roman"/>
                <w:sz w:val="20"/>
                <w:szCs w:val="20"/>
                <w:lang w:val="ru-RU"/>
              </w:rPr>
              <w:tab/>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Масса, </w:t>
            </w:r>
            <w:proofErr w:type="gramStart"/>
            <w:r w:rsidRPr="007F1973">
              <w:rPr>
                <w:rFonts w:ascii="Times New Roman" w:hAnsi="Times New Roman" w:cs="Times New Roman"/>
                <w:sz w:val="20"/>
                <w:szCs w:val="20"/>
                <w:lang w:val="ru-RU"/>
              </w:rPr>
              <w:t>кг</w:t>
            </w:r>
            <w:proofErr w:type="gramEnd"/>
            <w:r w:rsidRPr="007F1973">
              <w:rPr>
                <w:rFonts w:ascii="Times New Roman" w:hAnsi="Times New Roman" w:cs="Times New Roman"/>
                <w:sz w:val="20"/>
                <w:szCs w:val="20"/>
                <w:lang w:val="ru-RU"/>
              </w:rPr>
              <w:t xml:space="preserve">, не более </w:t>
            </w:r>
            <w:r w:rsidRPr="007F1973">
              <w:rPr>
                <w:rFonts w:ascii="Times New Roman" w:hAnsi="Times New Roman" w:cs="Times New Roman"/>
                <w:sz w:val="20"/>
                <w:szCs w:val="20"/>
                <w:lang w:val="ru-RU"/>
              </w:rPr>
              <w:tab/>
              <w:t>180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Норма расхода воды на 1 цикл работы стерилизатора, включая цикл сушки, не более, </w:t>
            </w:r>
            <w:proofErr w:type="gramStart"/>
            <w:r w:rsidRPr="007F1973">
              <w:rPr>
                <w:rFonts w:ascii="Times New Roman" w:hAnsi="Times New Roman" w:cs="Times New Roman"/>
                <w:sz w:val="20"/>
                <w:szCs w:val="20"/>
                <w:lang w:val="ru-RU"/>
              </w:rPr>
              <w:t>л</w:t>
            </w:r>
            <w:proofErr w:type="gramEnd"/>
            <w:r w:rsidRPr="007F1973">
              <w:rPr>
                <w:rFonts w:ascii="Times New Roman" w:hAnsi="Times New Roman" w:cs="Times New Roman"/>
                <w:sz w:val="20"/>
                <w:szCs w:val="20"/>
                <w:lang w:val="ru-RU"/>
              </w:rPr>
              <w:t xml:space="preserve"> 100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Средняя наработка на отказ, циклов, не менее 3000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Средний срок службы, лет, не менее</w:t>
            </w:r>
            <w:r w:rsidRPr="007F1973">
              <w:rPr>
                <w:rFonts w:ascii="Times New Roman" w:hAnsi="Times New Roman" w:cs="Times New Roman"/>
                <w:sz w:val="20"/>
                <w:szCs w:val="20"/>
                <w:lang w:val="ru-RU"/>
              </w:rPr>
              <w:tab/>
              <w:t>10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Объем стерилизационной камеры, </w:t>
            </w:r>
            <w:proofErr w:type="gramStart"/>
            <w:r w:rsidRPr="007F1973">
              <w:rPr>
                <w:rFonts w:ascii="Times New Roman" w:hAnsi="Times New Roman" w:cs="Times New Roman"/>
                <w:sz w:val="20"/>
                <w:szCs w:val="20"/>
                <w:lang w:val="ru-RU"/>
              </w:rPr>
              <w:t>л</w:t>
            </w:r>
            <w:proofErr w:type="gramEnd"/>
            <w:r w:rsidRPr="007F1973">
              <w:rPr>
                <w:rFonts w:ascii="Times New Roman" w:hAnsi="Times New Roman" w:cs="Times New Roman"/>
                <w:sz w:val="20"/>
                <w:szCs w:val="20"/>
                <w:lang w:val="ru-RU"/>
              </w:rPr>
              <w:t>, не менее 100</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Применяемые стерилизационные коробки КФ-18 или КСК-18</w:t>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lastRenderedPageBreak/>
              <w:t>1шт.</w:t>
            </w:r>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
        </w:tc>
        <w:tc>
          <w:tcPr>
            <w:tcW w:w="9922" w:type="dxa"/>
            <w:gridSpan w:val="4"/>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i/>
                <w:sz w:val="20"/>
                <w:szCs w:val="20"/>
              </w:rPr>
            </w:pPr>
            <w:proofErr w:type="spellStart"/>
            <w:r w:rsidRPr="007F1973">
              <w:rPr>
                <w:rFonts w:ascii="Times New Roman" w:hAnsi="Times New Roman" w:cs="Times New Roman"/>
                <w:i/>
                <w:sz w:val="20"/>
                <w:szCs w:val="20"/>
              </w:rPr>
              <w:t>Дополнительные</w:t>
            </w:r>
            <w:proofErr w:type="spellEnd"/>
            <w:r w:rsidRPr="007F1973">
              <w:rPr>
                <w:rFonts w:ascii="Times New Roman" w:hAnsi="Times New Roman" w:cs="Times New Roman"/>
                <w:i/>
                <w:sz w:val="20"/>
                <w:szCs w:val="20"/>
              </w:rPr>
              <w:t xml:space="preserve"> </w:t>
            </w:r>
            <w:proofErr w:type="spellStart"/>
            <w:r w:rsidRPr="007F1973">
              <w:rPr>
                <w:rFonts w:ascii="Times New Roman" w:hAnsi="Times New Roman" w:cs="Times New Roman"/>
                <w:i/>
                <w:sz w:val="20"/>
                <w:szCs w:val="20"/>
              </w:rPr>
              <w:t>комплектующие</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1</w:t>
            </w:r>
          </w:p>
        </w:tc>
        <w:tc>
          <w:tcPr>
            <w:tcW w:w="2412"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Подставка-решетка под стерилизационные </w:t>
            </w:r>
            <w:r w:rsidRPr="007F1973">
              <w:rPr>
                <w:rFonts w:ascii="Times New Roman" w:hAnsi="Times New Roman" w:cs="Times New Roman"/>
                <w:sz w:val="20"/>
                <w:szCs w:val="20"/>
                <w:lang w:val="ru-RU"/>
              </w:rPr>
              <w:lastRenderedPageBreak/>
              <w:t>коробки</w:t>
            </w:r>
          </w:p>
        </w:tc>
        <w:tc>
          <w:tcPr>
            <w:tcW w:w="5386"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lastRenderedPageBreak/>
              <w:t>Подставка-решетка под стерилизационные коробки</w:t>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2</w:t>
            </w:r>
          </w:p>
        </w:tc>
        <w:tc>
          <w:tcPr>
            <w:tcW w:w="2412"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колпачок</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под</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указатель</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уровня</w:t>
            </w:r>
            <w:proofErr w:type="spellEnd"/>
            <w:r w:rsidRPr="007F1973">
              <w:rPr>
                <w:rFonts w:ascii="Times New Roman" w:hAnsi="Times New Roman" w:cs="Times New Roman"/>
                <w:sz w:val="20"/>
                <w:szCs w:val="20"/>
              </w:rPr>
              <w:t>)</w:t>
            </w:r>
          </w:p>
        </w:tc>
        <w:tc>
          <w:tcPr>
            <w:tcW w:w="5386"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колпачок</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под</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указатель</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уровня</w:t>
            </w:r>
            <w:proofErr w:type="spellEnd"/>
            <w:r w:rsidRPr="007F1973">
              <w:rPr>
                <w:rFonts w:ascii="Times New Roman" w:hAnsi="Times New Roman" w:cs="Times New Roman"/>
                <w:sz w:val="20"/>
                <w:szCs w:val="20"/>
              </w:rPr>
              <w:t>)</w:t>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r w:rsidRPr="007F1973">
              <w:rPr>
                <w:rFonts w:ascii="Times New Roman" w:hAnsi="Times New Roman" w:cs="Times New Roman"/>
                <w:sz w:val="20"/>
                <w:szCs w:val="20"/>
              </w:rPr>
              <w:t xml:space="preserve">2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3</w:t>
            </w:r>
          </w:p>
        </w:tc>
        <w:tc>
          <w:tcPr>
            <w:tcW w:w="2412"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уплотнитель (прокладка под крышку стерилизационной камеры)</w:t>
            </w:r>
          </w:p>
        </w:tc>
        <w:tc>
          <w:tcPr>
            <w:tcW w:w="5386"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уплотнитель (прокладка под крышку стерилизационной камеры)</w:t>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4</w:t>
            </w:r>
          </w:p>
        </w:tc>
        <w:tc>
          <w:tcPr>
            <w:tcW w:w="2412"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кольцо (прокладка под крышку  парогенератора)</w:t>
            </w:r>
          </w:p>
        </w:tc>
        <w:tc>
          <w:tcPr>
            <w:tcW w:w="5386"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кольцо (прокладка под крышку  парогенератора)</w:t>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5</w:t>
            </w:r>
          </w:p>
        </w:tc>
        <w:tc>
          <w:tcPr>
            <w:tcW w:w="2412"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прокладка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под</w:t>
            </w:r>
            <w:proofErr w:type="spellEnd"/>
            <w:r w:rsidRPr="007F1973">
              <w:rPr>
                <w:rFonts w:ascii="Times New Roman" w:hAnsi="Times New Roman" w:cs="Times New Roman"/>
                <w:sz w:val="20"/>
                <w:szCs w:val="20"/>
              </w:rPr>
              <w:t xml:space="preserve"> ТЭН </w:t>
            </w:r>
            <w:r w:rsidRPr="007F1973">
              <w:rPr>
                <w:rFonts w:ascii="Times New Roman" w:hAnsi="Times New Roman" w:cs="Times New Roman"/>
                <w:sz w:val="20"/>
                <w:szCs w:val="20"/>
              </w:rPr>
              <w:tab/>
            </w:r>
          </w:p>
        </w:tc>
        <w:tc>
          <w:tcPr>
            <w:tcW w:w="5386"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прокладка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под</w:t>
            </w:r>
            <w:proofErr w:type="spellEnd"/>
            <w:r w:rsidRPr="007F1973">
              <w:rPr>
                <w:rFonts w:ascii="Times New Roman" w:hAnsi="Times New Roman" w:cs="Times New Roman"/>
                <w:sz w:val="20"/>
                <w:szCs w:val="20"/>
              </w:rPr>
              <w:t xml:space="preserve"> ТЭН </w:t>
            </w:r>
            <w:r w:rsidRPr="007F1973">
              <w:rPr>
                <w:rFonts w:ascii="Times New Roman" w:hAnsi="Times New Roman" w:cs="Times New Roman"/>
                <w:sz w:val="20"/>
                <w:szCs w:val="20"/>
              </w:rPr>
              <w:tab/>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r w:rsidRPr="007F1973">
              <w:rPr>
                <w:rFonts w:ascii="Times New Roman" w:hAnsi="Times New Roman" w:cs="Times New Roman"/>
                <w:sz w:val="20"/>
                <w:szCs w:val="20"/>
              </w:rPr>
              <w:t xml:space="preserve">6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6</w:t>
            </w:r>
          </w:p>
        </w:tc>
        <w:tc>
          <w:tcPr>
            <w:tcW w:w="2412"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трубка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стеклянная</w:t>
            </w:r>
            <w:proofErr w:type="spellEnd"/>
            <w:r w:rsidRPr="007F1973">
              <w:rPr>
                <w:rFonts w:ascii="Times New Roman" w:hAnsi="Times New Roman" w:cs="Times New Roman"/>
                <w:sz w:val="20"/>
                <w:szCs w:val="20"/>
              </w:rPr>
              <w:t xml:space="preserve"> 12x1,5-260 </w:t>
            </w:r>
          </w:p>
        </w:tc>
        <w:tc>
          <w:tcPr>
            <w:tcW w:w="5386"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трубка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стеклянная</w:t>
            </w:r>
            <w:proofErr w:type="spellEnd"/>
            <w:r w:rsidRPr="007F1973">
              <w:rPr>
                <w:rFonts w:ascii="Times New Roman" w:hAnsi="Times New Roman" w:cs="Times New Roman"/>
                <w:sz w:val="20"/>
                <w:szCs w:val="20"/>
              </w:rPr>
              <w:t xml:space="preserve"> 12x1,5-260 </w:t>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7</w:t>
            </w:r>
          </w:p>
        </w:tc>
        <w:tc>
          <w:tcPr>
            <w:tcW w:w="2412"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электронагреватель</w:t>
            </w:r>
            <w:proofErr w:type="spellEnd"/>
            <w:r w:rsidRPr="007F1973">
              <w:rPr>
                <w:rFonts w:ascii="Times New Roman" w:hAnsi="Times New Roman" w:cs="Times New Roman"/>
                <w:sz w:val="20"/>
                <w:szCs w:val="20"/>
              </w:rPr>
              <w:t xml:space="preserve"> ТЭН </w:t>
            </w:r>
          </w:p>
        </w:tc>
        <w:tc>
          <w:tcPr>
            <w:tcW w:w="5386"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электронагреватель</w:t>
            </w:r>
            <w:proofErr w:type="spellEnd"/>
            <w:r w:rsidRPr="007F1973">
              <w:rPr>
                <w:rFonts w:ascii="Times New Roman" w:hAnsi="Times New Roman" w:cs="Times New Roman"/>
                <w:sz w:val="20"/>
                <w:szCs w:val="20"/>
              </w:rPr>
              <w:t xml:space="preserve"> ТЭН </w:t>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r w:rsidRPr="007F1973">
              <w:rPr>
                <w:rFonts w:ascii="Times New Roman" w:hAnsi="Times New Roman" w:cs="Times New Roman"/>
                <w:sz w:val="20"/>
                <w:szCs w:val="20"/>
              </w:rPr>
              <w:t xml:space="preserve">3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8</w:t>
            </w:r>
          </w:p>
        </w:tc>
        <w:tc>
          <w:tcPr>
            <w:tcW w:w="2412"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Вставка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плавкая</w:t>
            </w:r>
            <w:proofErr w:type="spellEnd"/>
            <w:r w:rsidRPr="007F1973">
              <w:rPr>
                <w:rFonts w:ascii="Times New Roman" w:hAnsi="Times New Roman" w:cs="Times New Roman"/>
                <w:sz w:val="20"/>
                <w:szCs w:val="20"/>
              </w:rPr>
              <w:t xml:space="preserve"> </w:t>
            </w:r>
          </w:p>
        </w:tc>
        <w:tc>
          <w:tcPr>
            <w:tcW w:w="5386"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Вставка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плавкая</w:t>
            </w:r>
            <w:proofErr w:type="spellEnd"/>
            <w:r w:rsidRPr="007F1973">
              <w:rPr>
                <w:rFonts w:ascii="Times New Roman" w:hAnsi="Times New Roman" w:cs="Times New Roman"/>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r w:rsidRPr="007F1973">
              <w:rPr>
                <w:rFonts w:ascii="Times New Roman" w:hAnsi="Times New Roman" w:cs="Times New Roman"/>
                <w:sz w:val="20"/>
                <w:szCs w:val="20"/>
              </w:rPr>
              <w:t xml:space="preserve">2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9</w:t>
            </w:r>
          </w:p>
        </w:tc>
        <w:tc>
          <w:tcPr>
            <w:tcW w:w="2412"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Эксплуатационная документация </w:t>
            </w:r>
            <w:r w:rsidRPr="007F1973">
              <w:rPr>
                <w:rFonts w:ascii="Times New Roman" w:hAnsi="Times New Roman" w:cs="Times New Roman"/>
                <w:sz w:val="20"/>
                <w:szCs w:val="20"/>
                <w:lang w:val="ru-RU"/>
              </w:rPr>
              <w:tab/>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Паспорт. Руководство по эксплуатации стерилизатора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паспорт сосуда, работающего под давлением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паспорт </w:t>
            </w:r>
            <w:proofErr w:type="spellStart"/>
            <w:r w:rsidRPr="007F1973">
              <w:rPr>
                <w:rFonts w:ascii="Times New Roman" w:hAnsi="Times New Roman" w:cs="Times New Roman"/>
                <w:sz w:val="20"/>
                <w:szCs w:val="20"/>
                <w:lang w:val="ru-RU"/>
              </w:rPr>
              <w:t>мановакуумметра</w:t>
            </w:r>
            <w:proofErr w:type="spellEnd"/>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паспорт клапана предохранительного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руководство по эксплуатации блока управления стерилизатором </w:t>
            </w:r>
            <w:r w:rsidRPr="007F1973">
              <w:rPr>
                <w:rFonts w:ascii="Times New Roman" w:hAnsi="Times New Roman" w:cs="Times New Roman"/>
                <w:sz w:val="20"/>
                <w:szCs w:val="20"/>
                <w:lang w:val="ru-RU"/>
              </w:rPr>
              <w:tab/>
            </w:r>
          </w:p>
        </w:tc>
        <w:tc>
          <w:tcPr>
            <w:tcW w:w="538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Паспорт. Руководство по эксплуатации стерилизатора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паспорт сосуда, работающего под давлением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паспорт </w:t>
            </w:r>
            <w:proofErr w:type="spellStart"/>
            <w:r w:rsidRPr="007F1973">
              <w:rPr>
                <w:rFonts w:ascii="Times New Roman" w:hAnsi="Times New Roman" w:cs="Times New Roman"/>
                <w:sz w:val="20"/>
                <w:szCs w:val="20"/>
                <w:lang w:val="ru-RU"/>
              </w:rPr>
              <w:t>мановакуумметра</w:t>
            </w:r>
            <w:proofErr w:type="spellEnd"/>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паспорт клапана предохранительного </w:t>
            </w:r>
          </w:p>
          <w:p w:rsidR="007F1973" w:rsidRPr="007F1973" w:rsidRDefault="007F1973" w:rsidP="007F1973">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руководство по эксплуатации блока управления стерилизатора</w:t>
            </w:r>
          </w:p>
        </w:tc>
        <w:tc>
          <w:tcPr>
            <w:tcW w:w="155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компл</w:t>
            </w:r>
            <w:proofErr w:type="spellEnd"/>
            <w:r w:rsidRPr="007F1973">
              <w:rPr>
                <w:rFonts w:ascii="Times New Roman" w:hAnsi="Times New Roman" w:cs="Times New Roman"/>
                <w:sz w:val="20"/>
                <w:szCs w:val="20"/>
              </w:rPr>
              <w:t>.</w:t>
            </w:r>
          </w:p>
        </w:tc>
      </w:tr>
      <w:tr w:rsidR="007F1973" w:rsidRPr="00E92800" w:rsidTr="007F1973">
        <w:trPr>
          <w:trHeight w:val="13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
        </w:tc>
        <w:tc>
          <w:tcPr>
            <w:tcW w:w="9922" w:type="dxa"/>
            <w:gridSpan w:val="4"/>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rPr>
                <w:rFonts w:ascii="Times New Roman" w:hAnsi="Times New Roman" w:cs="Times New Roman"/>
                <w:i/>
                <w:sz w:val="20"/>
                <w:szCs w:val="20"/>
                <w:lang w:val="ru-RU"/>
              </w:rPr>
            </w:pPr>
            <w:r w:rsidRPr="007F1973">
              <w:rPr>
                <w:rFonts w:ascii="Times New Roman" w:hAnsi="Times New Roman" w:cs="Times New Roman"/>
                <w:i/>
                <w:sz w:val="20"/>
                <w:szCs w:val="20"/>
                <w:lang w:val="ru-RU"/>
              </w:rPr>
              <w:t>Расходные материалы и изнашиваемые узлы:</w:t>
            </w:r>
          </w:p>
        </w:tc>
      </w:tr>
      <w:tr w:rsidR="007F1973" w:rsidRPr="00E92800" w:rsidTr="007F1973">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lang w:val="ru-RU"/>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lang w:val="ru-RU"/>
              </w:rPr>
            </w:pPr>
          </w:p>
        </w:tc>
        <w:tc>
          <w:tcPr>
            <w:tcW w:w="567"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p>
        </w:tc>
        <w:tc>
          <w:tcPr>
            <w:tcW w:w="2412"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sz w:val="20"/>
                <w:szCs w:val="20"/>
                <w:lang w:val="ru-RU"/>
              </w:rPr>
            </w:pPr>
          </w:p>
        </w:tc>
        <w:tc>
          <w:tcPr>
            <w:tcW w:w="538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p>
        </w:tc>
        <w:tc>
          <w:tcPr>
            <w:tcW w:w="1557"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p>
        </w:tc>
      </w:tr>
      <w:tr w:rsidR="007F1973" w:rsidRPr="00E92800" w:rsidTr="007F1973">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lang w:val="ru-RU"/>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lang w:val="ru-RU"/>
              </w:rPr>
            </w:pPr>
          </w:p>
        </w:tc>
        <w:tc>
          <w:tcPr>
            <w:tcW w:w="567"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p>
        </w:tc>
        <w:tc>
          <w:tcPr>
            <w:tcW w:w="2412"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sz w:val="20"/>
                <w:szCs w:val="20"/>
                <w:lang w:val="ru-RU"/>
              </w:rPr>
            </w:pPr>
          </w:p>
        </w:tc>
        <w:tc>
          <w:tcPr>
            <w:tcW w:w="538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p>
        </w:tc>
        <w:tc>
          <w:tcPr>
            <w:tcW w:w="1557"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p>
        </w:tc>
      </w:tr>
      <w:tr w:rsidR="007F1973" w:rsidRPr="00E92800" w:rsidTr="007F1973">
        <w:trPr>
          <w:trHeight w:val="470"/>
        </w:trPr>
        <w:tc>
          <w:tcPr>
            <w:tcW w:w="708"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jc w:val="center"/>
              <w:rPr>
                <w:rFonts w:ascii="Times New Roman" w:hAnsi="Times New Roman" w:cs="Times New Roman"/>
                <w:b/>
                <w:sz w:val="20"/>
                <w:szCs w:val="20"/>
              </w:rPr>
            </w:pPr>
            <w:r w:rsidRPr="007F1973">
              <w:rPr>
                <w:rFonts w:ascii="Times New Roman" w:hAnsi="Times New Roman" w:cs="Times New Roman"/>
                <w:b/>
                <w:sz w:val="20"/>
                <w:szCs w:val="20"/>
              </w:rPr>
              <w:t>4</w:t>
            </w:r>
          </w:p>
        </w:tc>
        <w:tc>
          <w:tcPr>
            <w:tcW w:w="4535"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roofErr w:type="spellStart"/>
            <w:r w:rsidRPr="007F1973">
              <w:rPr>
                <w:rFonts w:ascii="Times New Roman" w:hAnsi="Times New Roman" w:cs="Times New Roman"/>
                <w:b/>
                <w:bCs/>
                <w:sz w:val="20"/>
                <w:szCs w:val="20"/>
              </w:rPr>
              <w:t>Требования</w:t>
            </w:r>
            <w:proofErr w:type="spellEnd"/>
            <w:r w:rsidRPr="007F1973">
              <w:rPr>
                <w:rFonts w:ascii="Times New Roman" w:hAnsi="Times New Roman" w:cs="Times New Roman"/>
                <w:b/>
                <w:bCs/>
                <w:sz w:val="20"/>
                <w:szCs w:val="20"/>
              </w:rPr>
              <w:t xml:space="preserve"> к </w:t>
            </w:r>
            <w:proofErr w:type="spellStart"/>
            <w:r w:rsidRPr="007F1973">
              <w:rPr>
                <w:rFonts w:ascii="Times New Roman" w:hAnsi="Times New Roman" w:cs="Times New Roman"/>
                <w:b/>
                <w:bCs/>
                <w:sz w:val="20"/>
                <w:szCs w:val="20"/>
              </w:rPr>
              <w:t>условиям</w:t>
            </w:r>
            <w:proofErr w:type="spellEnd"/>
            <w:r w:rsidRPr="007F1973">
              <w:rPr>
                <w:rFonts w:ascii="Times New Roman" w:hAnsi="Times New Roman" w:cs="Times New Roman"/>
                <w:b/>
                <w:bCs/>
                <w:sz w:val="20"/>
                <w:szCs w:val="20"/>
              </w:rPr>
              <w:t xml:space="preserve"> </w:t>
            </w:r>
            <w:proofErr w:type="spellStart"/>
            <w:r w:rsidRPr="007F1973">
              <w:rPr>
                <w:rFonts w:ascii="Times New Roman" w:hAnsi="Times New Roman" w:cs="Times New Roman"/>
                <w:b/>
                <w:bCs/>
                <w:sz w:val="20"/>
                <w:szCs w:val="20"/>
              </w:rPr>
              <w:t>эксплуатации</w:t>
            </w:r>
            <w:proofErr w:type="spellEnd"/>
          </w:p>
        </w:tc>
        <w:tc>
          <w:tcPr>
            <w:tcW w:w="9922" w:type="dxa"/>
            <w:gridSpan w:val="4"/>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Однофазное напряжение питания, не более 380В</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Максимальная потребляемая мощность,  не более 10 кВт</w:t>
            </w:r>
          </w:p>
        </w:tc>
      </w:tr>
      <w:tr w:rsidR="007F1973" w:rsidRPr="00E92800" w:rsidTr="007F1973">
        <w:trPr>
          <w:trHeight w:val="470"/>
        </w:trPr>
        <w:tc>
          <w:tcPr>
            <w:tcW w:w="708"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lastRenderedPageBreak/>
              <w:t>5</w:t>
            </w:r>
          </w:p>
        </w:tc>
        <w:tc>
          <w:tcPr>
            <w:tcW w:w="4535"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lang w:val="ru-RU"/>
              </w:rPr>
            </w:pPr>
            <w:r w:rsidRPr="007F1973">
              <w:rPr>
                <w:rFonts w:ascii="Times New Roman" w:hAnsi="Times New Roman" w:cs="Times New Roman"/>
                <w:b/>
                <w:sz w:val="20"/>
                <w:szCs w:val="20"/>
                <w:lang w:val="ru-RU"/>
              </w:rPr>
              <w:t xml:space="preserve">Условия осуществления поставки МТ </w:t>
            </w:r>
          </w:p>
          <w:p w:rsidR="007F1973" w:rsidRPr="007F1973" w:rsidRDefault="007F1973" w:rsidP="007F1973">
            <w:pPr>
              <w:rPr>
                <w:rFonts w:ascii="Times New Roman" w:hAnsi="Times New Roman" w:cs="Times New Roman"/>
                <w:i/>
                <w:sz w:val="20"/>
                <w:szCs w:val="20"/>
                <w:lang w:val="ru-RU"/>
              </w:rPr>
            </w:pPr>
            <w:r w:rsidRPr="007F1973">
              <w:rPr>
                <w:rFonts w:ascii="Times New Roman" w:hAnsi="Times New Roman" w:cs="Times New Roman"/>
                <w:i/>
                <w:sz w:val="20"/>
                <w:szCs w:val="20"/>
                <w:lang w:val="ru-RU"/>
              </w:rPr>
              <w:t>(в соответствии с ИНКОТЕРМС 2010)</w:t>
            </w:r>
          </w:p>
        </w:tc>
        <w:tc>
          <w:tcPr>
            <w:tcW w:w="9922" w:type="dxa"/>
            <w:gridSpan w:val="4"/>
            <w:tcBorders>
              <w:top w:val="single" w:sz="4" w:space="0" w:color="auto"/>
              <w:left w:val="single" w:sz="4" w:space="0" w:color="auto"/>
              <w:bottom w:val="single" w:sz="4" w:space="0" w:color="auto"/>
              <w:right w:val="single" w:sz="4" w:space="0" w:color="auto"/>
            </w:tcBorders>
            <w:vAlign w:val="center"/>
            <w:hideMark/>
          </w:tcPr>
          <w:p w:rsidR="007F1973" w:rsidRDefault="007F1973" w:rsidP="007F1973">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rPr>
              <w:t>DDP</w:t>
            </w:r>
            <w:r w:rsidRPr="007F1973">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с.Караменды</w:t>
            </w:r>
            <w:proofErr w:type="spellEnd"/>
            <w:r>
              <w:rPr>
                <w:rFonts w:ascii="Times New Roman" w:hAnsi="Times New Roman" w:cs="Times New Roman"/>
                <w:sz w:val="20"/>
                <w:szCs w:val="20"/>
                <w:lang w:val="ru-RU"/>
              </w:rPr>
              <w:t>, Абая, 47</w:t>
            </w:r>
          </w:p>
          <w:p w:rsidR="007F1973" w:rsidRPr="007F1973" w:rsidRDefault="007F1973" w:rsidP="007F1973">
            <w:pPr>
              <w:jc w:val="center"/>
              <w:rPr>
                <w:rFonts w:ascii="Times New Roman" w:hAnsi="Times New Roman" w:cs="Times New Roman"/>
                <w:sz w:val="20"/>
                <w:szCs w:val="20"/>
                <w:lang w:val="ru-RU"/>
              </w:rPr>
            </w:pPr>
          </w:p>
        </w:tc>
      </w:tr>
      <w:tr w:rsidR="007F1973" w:rsidRPr="00E92800" w:rsidTr="007F1973">
        <w:trPr>
          <w:trHeight w:val="470"/>
        </w:trPr>
        <w:tc>
          <w:tcPr>
            <w:tcW w:w="708"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6</w:t>
            </w:r>
          </w:p>
        </w:tc>
        <w:tc>
          <w:tcPr>
            <w:tcW w:w="4535"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lang w:val="ru-RU"/>
              </w:rPr>
            </w:pPr>
            <w:r w:rsidRPr="007F1973">
              <w:rPr>
                <w:rFonts w:ascii="Times New Roman" w:hAnsi="Times New Roman" w:cs="Times New Roman"/>
                <w:b/>
                <w:sz w:val="20"/>
                <w:szCs w:val="20"/>
                <w:lang w:val="ru-RU"/>
              </w:rPr>
              <w:t xml:space="preserve">Срок поставки МТ и место дислокации </w:t>
            </w:r>
          </w:p>
        </w:tc>
        <w:tc>
          <w:tcPr>
            <w:tcW w:w="9922" w:type="dxa"/>
            <w:gridSpan w:val="4"/>
            <w:tcBorders>
              <w:top w:val="single" w:sz="4" w:space="0" w:color="auto"/>
              <w:left w:val="single" w:sz="4" w:space="0" w:color="auto"/>
              <w:bottom w:val="single" w:sz="4" w:space="0" w:color="auto"/>
              <w:right w:val="single" w:sz="4" w:space="0" w:color="auto"/>
            </w:tcBorders>
            <w:vAlign w:val="center"/>
            <w:hideMark/>
          </w:tcPr>
          <w:p w:rsidR="007F1973" w:rsidRPr="00E92800" w:rsidRDefault="00E92800" w:rsidP="007F1973">
            <w:pPr>
              <w:jc w:val="center"/>
              <w:rPr>
                <w:rFonts w:ascii="Times New Roman" w:hAnsi="Times New Roman" w:cs="Times New Roman"/>
                <w:sz w:val="20"/>
                <w:szCs w:val="20"/>
                <w:lang w:val="ru-RU"/>
              </w:rPr>
            </w:pPr>
            <w:r w:rsidRPr="00E92800">
              <w:rPr>
                <w:rFonts w:ascii="Times New Roman" w:hAnsi="Times New Roman" w:cs="Times New Roman"/>
                <w:sz w:val="20"/>
                <w:szCs w:val="20"/>
                <w:lang w:val="ru-RU"/>
              </w:rPr>
              <w:t>До 1 декабря 2019 года</w:t>
            </w:r>
          </w:p>
          <w:p w:rsidR="007F1973" w:rsidRPr="007F1973" w:rsidRDefault="007F1973" w:rsidP="007F1973">
            <w:pPr>
              <w:spacing w:after="0" w:line="240" w:lineRule="auto"/>
              <w:jc w:val="center"/>
              <w:rPr>
                <w:rFonts w:ascii="Times New Roman" w:hAnsi="Times New Roman" w:cs="Times New Roman"/>
                <w:sz w:val="20"/>
                <w:szCs w:val="20"/>
                <w:lang w:val="ru-RU"/>
              </w:rPr>
            </w:pPr>
            <w:r w:rsidRPr="00E92800">
              <w:rPr>
                <w:rFonts w:ascii="Times New Roman" w:hAnsi="Times New Roman" w:cs="Times New Roman"/>
                <w:sz w:val="20"/>
                <w:szCs w:val="20"/>
                <w:lang w:val="ru-RU"/>
              </w:rPr>
              <w:t xml:space="preserve">Адрес: Республика Казахстан, </w:t>
            </w:r>
            <w:proofErr w:type="spellStart"/>
            <w:r w:rsidRPr="00E92800">
              <w:rPr>
                <w:rFonts w:ascii="Times New Roman" w:hAnsi="Times New Roman" w:cs="Times New Roman"/>
                <w:sz w:val="20"/>
                <w:szCs w:val="20"/>
                <w:lang w:val="ru-RU"/>
              </w:rPr>
              <w:t>Костанайская</w:t>
            </w:r>
            <w:proofErr w:type="spellEnd"/>
            <w:r w:rsidRPr="00E92800">
              <w:rPr>
                <w:rFonts w:ascii="Times New Roman" w:hAnsi="Times New Roman" w:cs="Times New Roman"/>
                <w:sz w:val="20"/>
                <w:szCs w:val="20"/>
                <w:lang w:val="ru-RU"/>
              </w:rPr>
              <w:t xml:space="preserve"> область, 111400, </w:t>
            </w:r>
            <w:proofErr w:type="spellStart"/>
            <w:r w:rsidRPr="00E92800">
              <w:rPr>
                <w:rFonts w:ascii="Times New Roman" w:hAnsi="Times New Roman" w:cs="Times New Roman"/>
                <w:sz w:val="20"/>
                <w:szCs w:val="20"/>
                <w:lang w:val="ru-RU"/>
              </w:rPr>
              <w:t>Hаурзумский</w:t>
            </w:r>
            <w:proofErr w:type="spellEnd"/>
            <w:r w:rsidRPr="00E92800">
              <w:rPr>
                <w:rFonts w:ascii="Times New Roman" w:hAnsi="Times New Roman" w:cs="Times New Roman"/>
                <w:sz w:val="20"/>
                <w:szCs w:val="20"/>
                <w:lang w:val="ru-RU"/>
              </w:rPr>
              <w:t xml:space="preserve"> район,  </w:t>
            </w:r>
            <w:proofErr w:type="spellStart"/>
            <w:r w:rsidRPr="00E92800">
              <w:rPr>
                <w:rFonts w:ascii="Times New Roman" w:hAnsi="Times New Roman" w:cs="Times New Roman"/>
                <w:sz w:val="20"/>
                <w:szCs w:val="20"/>
                <w:lang w:val="ru-RU"/>
              </w:rPr>
              <w:t>с</w:t>
            </w:r>
            <w:proofErr w:type="gramStart"/>
            <w:r w:rsidRPr="00E92800">
              <w:rPr>
                <w:rFonts w:ascii="Times New Roman" w:hAnsi="Times New Roman" w:cs="Times New Roman"/>
                <w:sz w:val="20"/>
                <w:szCs w:val="20"/>
                <w:lang w:val="ru-RU"/>
              </w:rPr>
              <w:t>.К</w:t>
            </w:r>
            <w:proofErr w:type="gramEnd"/>
            <w:r w:rsidRPr="00E92800">
              <w:rPr>
                <w:rFonts w:ascii="Times New Roman" w:hAnsi="Times New Roman" w:cs="Times New Roman"/>
                <w:sz w:val="20"/>
                <w:szCs w:val="20"/>
                <w:lang w:val="ru-RU"/>
              </w:rPr>
              <w:t>араменды</w:t>
            </w:r>
            <w:proofErr w:type="spellEnd"/>
            <w:r w:rsidRPr="00E92800">
              <w:rPr>
                <w:rFonts w:ascii="Times New Roman" w:hAnsi="Times New Roman" w:cs="Times New Roman"/>
                <w:sz w:val="20"/>
                <w:szCs w:val="20"/>
                <w:lang w:val="ru-RU"/>
              </w:rPr>
              <w:t>, Абая, 47</w:t>
            </w:r>
          </w:p>
        </w:tc>
      </w:tr>
      <w:tr w:rsidR="007F1973" w:rsidRPr="00E92800" w:rsidTr="007F1973">
        <w:trPr>
          <w:trHeight w:val="136"/>
        </w:trPr>
        <w:tc>
          <w:tcPr>
            <w:tcW w:w="708"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7</w:t>
            </w:r>
          </w:p>
        </w:tc>
        <w:tc>
          <w:tcPr>
            <w:tcW w:w="4535"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b/>
                <w:sz w:val="20"/>
                <w:szCs w:val="20"/>
                <w:lang w:val="ru-RU"/>
              </w:rPr>
              <w:t>Условия гарантийного и дополнительного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9922" w:type="dxa"/>
            <w:gridSpan w:val="4"/>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Гарантийное сервисное обслуживание МТ 37 месяцев. Работы по техническому обслуживанию выполняются в соответствии с требованиями эксплуатационной документации и должны включать в себя: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замену отработавших ресурс составных частей;</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замене или восстановлении отдельных частей МТ;</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настройку и регулировку изделия; специфические для данного изделия работы и т.п.;</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чистку, смазку и при необходимости переборку основных механизмов и узлов;</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иные указанные в эксплуатационной документации операции, специфические для конкретного типа изделий</w:t>
            </w:r>
          </w:p>
        </w:tc>
      </w:tr>
    </w:tbl>
    <w:p w:rsidR="007F1973" w:rsidRPr="007F1973" w:rsidRDefault="007F1973" w:rsidP="007F1973">
      <w:pPr>
        <w:pStyle w:val="aa"/>
        <w:ind w:left="1430"/>
        <w:rPr>
          <w:rFonts w:ascii="Times New Roman" w:hAnsi="Times New Roman" w:cs="Times New Roman"/>
          <w:b/>
          <w:sz w:val="20"/>
          <w:szCs w:val="20"/>
          <w:lang w:val="ru-RU"/>
        </w:rPr>
      </w:pPr>
    </w:p>
    <w:p w:rsidR="007F1973" w:rsidRPr="007F1973" w:rsidRDefault="007F1973" w:rsidP="007F1973">
      <w:pPr>
        <w:pStyle w:val="aa"/>
        <w:numPr>
          <w:ilvl w:val="0"/>
          <w:numId w:val="10"/>
        </w:numPr>
        <w:rPr>
          <w:rFonts w:ascii="Times New Roman" w:hAnsi="Times New Roman" w:cs="Times New Roman"/>
          <w:b/>
          <w:sz w:val="20"/>
          <w:szCs w:val="20"/>
          <w:lang w:val="ru-RU"/>
        </w:rPr>
      </w:pPr>
      <w:proofErr w:type="spellStart"/>
      <w:r w:rsidRPr="007F1973">
        <w:rPr>
          <w:rFonts w:ascii="Times New Roman" w:hAnsi="Times New Roman" w:cs="Times New Roman"/>
          <w:b/>
          <w:bCs/>
          <w:sz w:val="20"/>
          <w:szCs w:val="20"/>
        </w:rPr>
        <w:t>Монитор</w:t>
      </w:r>
      <w:proofErr w:type="spellEnd"/>
      <w:r w:rsidRPr="007F1973">
        <w:rPr>
          <w:rFonts w:ascii="Times New Roman" w:hAnsi="Times New Roman" w:cs="Times New Roman"/>
          <w:b/>
          <w:bCs/>
          <w:sz w:val="20"/>
          <w:szCs w:val="20"/>
        </w:rPr>
        <w:t xml:space="preserve"> </w:t>
      </w:r>
      <w:proofErr w:type="spellStart"/>
      <w:r w:rsidRPr="007F1973">
        <w:rPr>
          <w:rFonts w:ascii="Times New Roman" w:hAnsi="Times New Roman" w:cs="Times New Roman"/>
          <w:b/>
          <w:bCs/>
          <w:sz w:val="20"/>
          <w:szCs w:val="20"/>
        </w:rPr>
        <w:t>прикроватный</w:t>
      </w:r>
      <w:proofErr w:type="spellEnd"/>
      <w:r w:rsidRPr="007F1973">
        <w:rPr>
          <w:rFonts w:ascii="Times New Roman" w:hAnsi="Times New Roman" w:cs="Times New Roman"/>
          <w:b/>
          <w:bCs/>
          <w:sz w:val="20"/>
          <w:szCs w:val="20"/>
        </w:rPr>
        <w:t xml:space="preserve"> с </w:t>
      </w:r>
      <w:proofErr w:type="spellStart"/>
      <w:r w:rsidRPr="007F1973">
        <w:rPr>
          <w:rFonts w:ascii="Times New Roman" w:hAnsi="Times New Roman" w:cs="Times New Roman"/>
          <w:b/>
          <w:bCs/>
          <w:sz w:val="20"/>
          <w:szCs w:val="20"/>
        </w:rPr>
        <w:t>принадлежностями</w:t>
      </w:r>
      <w:proofErr w:type="spellEnd"/>
    </w:p>
    <w:p w:rsidR="007F1973" w:rsidRPr="007F1973" w:rsidRDefault="007F1973" w:rsidP="007F1973">
      <w:pPr>
        <w:pStyle w:val="aa"/>
        <w:jc w:val="right"/>
        <w:rPr>
          <w:rFonts w:ascii="Times New Roman" w:hAnsi="Times New Roman" w:cs="Times New Roman"/>
          <w:b/>
          <w:bCs/>
          <w:sz w:val="20"/>
          <w:szCs w:val="20"/>
        </w:rPr>
      </w:pPr>
    </w:p>
    <w:tbl>
      <w:tblPr>
        <w:tblW w:w="15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260"/>
        <w:gridCol w:w="676"/>
        <w:gridCol w:w="2693"/>
        <w:gridCol w:w="6804"/>
        <w:gridCol w:w="1229"/>
      </w:tblGrid>
      <w:tr w:rsidR="007F1973" w:rsidRPr="007F1973" w:rsidTr="007F1973">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F1973" w:rsidRPr="007F1973" w:rsidRDefault="007F1973" w:rsidP="007F1973">
            <w:pPr>
              <w:ind w:left="-108"/>
              <w:jc w:val="center"/>
              <w:rPr>
                <w:rFonts w:ascii="Times New Roman" w:hAnsi="Times New Roman" w:cs="Times New Roman"/>
                <w:b/>
                <w:sz w:val="20"/>
                <w:szCs w:val="20"/>
              </w:rPr>
            </w:pPr>
            <w:r w:rsidRPr="007F1973">
              <w:rPr>
                <w:rFonts w:ascii="Times New Roman" w:hAnsi="Times New Roman" w:cs="Times New Roman"/>
                <w:b/>
                <w:sz w:val="20"/>
                <w:szCs w:val="20"/>
              </w:rPr>
              <w:t>№ п/п</w:t>
            </w:r>
          </w:p>
        </w:tc>
        <w:tc>
          <w:tcPr>
            <w:tcW w:w="32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F1973" w:rsidRPr="007F1973" w:rsidRDefault="007F1973" w:rsidP="007F1973">
            <w:pPr>
              <w:tabs>
                <w:tab w:val="left" w:pos="450"/>
              </w:tabs>
              <w:jc w:val="center"/>
              <w:rPr>
                <w:rFonts w:ascii="Times New Roman" w:hAnsi="Times New Roman" w:cs="Times New Roman"/>
                <w:b/>
                <w:sz w:val="20"/>
                <w:szCs w:val="20"/>
              </w:rPr>
            </w:pPr>
            <w:proofErr w:type="spellStart"/>
            <w:r w:rsidRPr="007F1973">
              <w:rPr>
                <w:rFonts w:ascii="Times New Roman" w:hAnsi="Times New Roman" w:cs="Times New Roman"/>
                <w:b/>
                <w:sz w:val="20"/>
                <w:szCs w:val="20"/>
              </w:rPr>
              <w:t>Критерии</w:t>
            </w:r>
            <w:proofErr w:type="spellEnd"/>
          </w:p>
        </w:tc>
        <w:tc>
          <w:tcPr>
            <w:tcW w:w="1140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7F1973" w:rsidRPr="007F1973" w:rsidRDefault="007F1973" w:rsidP="007F1973">
            <w:pPr>
              <w:tabs>
                <w:tab w:val="left" w:pos="450"/>
              </w:tabs>
              <w:jc w:val="center"/>
              <w:rPr>
                <w:rFonts w:ascii="Times New Roman" w:hAnsi="Times New Roman" w:cs="Times New Roman"/>
                <w:b/>
                <w:sz w:val="20"/>
                <w:szCs w:val="20"/>
              </w:rPr>
            </w:pPr>
            <w:proofErr w:type="spellStart"/>
            <w:r w:rsidRPr="007F1973">
              <w:rPr>
                <w:rFonts w:ascii="Times New Roman" w:hAnsi="Times New Roman" w:cs="Times New Roman"/>
                <w:b/>
                <w:sz w:val="20"/>
                <w:szCs w:val="20"/>
              </w:rPr>
              <w:t>Описание</w:t>
            </w:r>
            <w:proofErr w:type="spellEnd"/>
          </w:p>
        </w:tc>
      </w:tr>
      <w:tr w:rsidR="007F1973" w:rsidRPr="007F1973" w:rsidTr="007F1973">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jc w:val="center"/>
              <w:rPr>
                <w:rFonts w:ascii="Times New Roman" w:hAnsi="Times New Roman" w:cs="Times New Roman"/>
                <w:b/>
                <w:sz w:val="20"/>
                <w:szCs w:val="20"/>
              </w:rPr>
            </w:pPr>
            <w:r w:rsidRPr="007F1973">
              <w:rPr>
                <w:rFonts w:ascii="Times New Roman" w:hAnsi="Times New Roman" w:cs="Times New Roman"/>
                <w:b/>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ind w:right="-108"/>
              <w:rPr>
                <w:rFonts w:ascii="Times New Roman" w:hAnsi="Times New Roman" w:cs="Times New Roman"/>
                <w:b/>
                <w:sz w:val="20"/>
                <w:szCs w:val="20"/>
                <w:lang w:val="ru-RU"/>
              </w:rPr>
            </w:pPr>
            <w:r w:rsidRPr="007F1973">
              <w:rPr>
                <w:rFonts w:ascii="Times New Roman" w:hAnsi="Times New Roman" w:cs="Times New Roman"/>
                <w:b/>
                <w:sz w:val="20"/>
                <w:szCs w:val="20"/>
                <w:lang w:val="ru-RU"/>
              </w:rPr>
              <w:t>Наименование медицинской техники (далее – МТ)</w:t>
            </w:r>
          </w:p>
          <w:p w:rsidR="007F1973" w:rsidRPr="007F1973" w:rsidRDefault="007F1973" w:rsidP="007F1973">
            <w:pPr>
              <w:tabs>
                <w:tab w:val="left" w:pos="450"/>
              </w:tabs>
              <w:ind w:right="-108"/>
              <w:rPr>
                <w:rFonts w:ascii="Times New Roman" w:hAnsi="Times New Roman" w:cs="Times New Roman"/>
                <w:b/>
                <w:i/>
                <w:sz w:val="20"/>
                <w:szCs w:val="20"/>
                <w:lang w:val="ru-RU"/>
              </w:rPr>
            </w:pPr>
            <w:r w:rsidRPr="007F1973">
              <w:rPr>
                <w:rFonts w:ascii="Times New Roman" w:hAnsi="Times New Roman" w:cs="Times New Roman"/>
                <w:i/>
                <w:sz w:val="20"/>
                <w:szCs w:val="20"/>
                <w:lang w:val="ru-RU"/>
              </w:rPr>
              <w:t>(в соответствии с государственным реестром МТ)</w:t>
            </w:r>
          </w:p>
        </w:tc>
        <w:tc>
          <w:tcPr>
            <w:tcW w:w="11402" w:type="dxa"/>
            <w:gridSpan w:val="4"/>
            <w:tcBorders>
              <w:top w:val="single" w:sz="4" w:space="0" w:color="auto"/>
              <w:left w:val="single" w:sz="4" w:space="0" w:color="auto"/>
              <w:bottom w:val="single" w:sz="4" w:space="0" w:color="auto"/>
              <w:right w:val="single" w:sz="4" w:space="0" w:color="auto"/>
            </w:tcBorders>
          </w:tcPr>
          <w:p w:rsidR="007F1973" w:rsidRPr="00C1739C" w:rsidRDefault="007F1973" w:rsidP="007F1973">
            <w:pPr>
              <w:widowControl w:val="0"/>
              <w:autoSpaceDE w:val="0"/>
              <w:autoSpaceDN w:val="0"/>
              <w:adjustRightInd w:val="0"/>
              <w:spacing w:before="30"/>
              <w:rPr>
                <w:rFonts w:ascii="Times New Roman" w:hAnsi="Times New Roman" w:cs="Times New Roman"/>
                <w:b/>
                <w:bCs/>
                <w:sz w:val="20"/>
                <w:szCs w:val="20"/>
              </w:rPr>
            </w:pPr>
            <w:proofErr w:type="spellStart"/>
            <w:r w:rsidRPr="00C1739C">
              <w:rPr>
                <w:rFonts w:ascii="Times New Roman" w:hAnsi="Times New Roman" w:cs="Times New Roman"/>
                <w:b/>
                <w:bCs/>
                <w:sz w:val="20"/>
                <w:szCs w:val="20"/>
              </w:rPr>
              <w:t>Монитор</w:t>
            </w:r>
            <w:proofErr w:type="spellEnd"/>
            <w:r w:rsidRPr="00C1739C">
              <w:rPr>
                <w:rFonts w:ascii="Times New Roman" w:hAnsi="Times New Roman" w:cs="Times New Roman"/>
                <w:b/>
                <w:bCs/>
                <w:sz w:val="20"/>
                <w:szCs w:val="20"/>
              </w:rPr>
              <w:t xml:space="preserve"> </w:t>
            </w:r>
            <w:proofErr w:type="spellStart"/>
            <w:r w:rsidRPr="00C1739C">
              <w:rPr>
                <w:rFonts w:ascii="Times New Roman" w:hAnsi="Times New Roman" w:cs="Times New Roman"/>
                <w:b/>
                <w:bCs/>
                <w:sz w:val="20"/>
                <w:szCs w:val="20"/>
              </w:rPr>
              <w:t>прикроватный</w:t>
            </w:r>
            <w:proofErr w:type="spellEnd"/>
            <w:r w:rsidRPr="00C1739C">
              <w:rPr>
                <w:rFonts w:ascii="Times New Roman" w:hAnsi="Times New Roman" w:cs="Times New Roman"/>
                <w:b/>
                <w:bCs/>
                <w:sz w:val="20"/>
                <w:szCs w:val="20"/>
              </w:rPr>
              <w:t xml:space="preserve"> с </w:t>
            </w:r>
            <w:proofErr w:type="spellStart"/>
            <w:r w:rsidRPr="00C1739C">
              <w:rPr>
                <w:rFonts w:ascii="Times New Roman" w:hAnsi="Times New Roman" w:cs="Times New Roman"/>
                <w:b/>
                <w:bCs/>
                <w:sz w:val="20"/>
                <w:szCs w:val="20"/>
              </w:rPr>
              <w:t>принадлежностями</w:t>
            </w:r>
            <w:proofErr w:type="spellEnd"/>
            <w:r w:rsidRPr="00C1739C">
              <w:rPr>
                <w:rFonts w:ascii="Times New Roman" w:hAnsi="Times New Roman" w:cs="Times New Roman"/>
                <w:b/>
                <w:bCs/>
                <w:sz w:val="20"/>
                <w:szCs w:val="20"/>
              </w:rPr>
              <w:t xml:space="preserve"> </w:t>
            </w:r>
          </w:p>
        </w:tc>
      </w:tr>
      <w:tr w:rsidR="007F1973" w:rsidRPr="007F1973" w:rsidTr="007F1973">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jc w:val="center"/>
              <w:rPr>
                <w:rFonts w:ascii="Times New Roman" w:hAnsi="Times New Roman" w:cs="Times New Roman"/>
                <w:b/>
                <w:sz w:val="20"/>
                <w:szCs w:val="20"/>
              </w:rPr>
            </w:pPr>
            <w:r w:rsidRPr="007F1973">
              <w:rPr>
                <w:rFonts w:ascii="Times New Roman" w:hAnsi="Times New Roman" w:cs="Times New Roman"/>
                <w:b/>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ind w:right="-108"/>
              <w:rPr>
                <w:rFonts w:ascii="Times New Roman" w:hAnsi="Times New Roman" w:cs="Times New Roman"/>
                <w:i/>
                <w:sz w:val="20"/>
                <w:szCs w:val="20"/>
                <w:lang w:val="ru-RU"/>
              </w:rPr>
            </w:pPr>
            <w:r w:rsidRPr="007F1973">
              <w:rPr>
                <w:rFonts w:ascii="Times New Roman" w:hAnsi="Times New Roman" w:cs="Times New Roman"/>
                <w:b/>
                <w:sz w:val="20"/>
                <w:szCs w:val="20"/>
                <w:lang w:val="ru-RU"/>
              </w:rPr>
              <w:t>Наименование МТ, относящейся к средствам измерения</w:t>
            </w:r>
          </w:p>
        </w:tc>
        <w:tc>
          <w:tcPr>
            <w:tcW w:w="11402" w:type="dxa"/>
            <w:gridSpan w:val="4"/>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3"/>
              <w:ind w:firstLine="0"/>
              <w:rPr>
                <w:b w:val="0"/>
                <w:color w:val="auto"/>
                <w:sz w:val="20"/>
                <w:szCs w:val="20"/>
              </w:rPr>
            </w:pPr>
            <w:r w:rsidRPr="007F1973">
              <w:rPr>
                <w:b w:val="0"/>
                <w:color w:val="auto"/>
                <w:sz w:val="20"/>
                <w:szCs w:val="20"/>
              </w:rPr>
              <w:t>Монитор прикроватный с принадлежностями</w:t>
            </w:r>
          </w:p>
        </w:tc>
      </w:tr>
      <w:tr w:rsidR="007F1973" w:rsidRPr="00E92800" w:rsidTr="007F1973">
        <w:trPr>
          <w:trHeight w:val="611"/>
        </w:trPr>
        <w:tc>
          <w:tcPr>
            <w:tcW w:w="709" w:type="dxa"/>
            <w:vMerge w:val="restart"/>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3</w:t>
            </w:r>
          </w:p>
        </w:tc>
        <w:tc>
          <w:tcPr>
            <w:tcW w:w="3260" w:type="dxa"/>
            <w:vMerge w:val="restart"/>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roofErr w:type="spellStart"/>
            <w:r w:rsidRPr="007F1973">
              <w:rPr>
                <w:rFonts w:ascii="Times New Roman" w:hAnsi="Times New Roman" w:cs="Times New Roman"/>
                <w:b/>
                <w:sz w:val="20"/>
                <w:szCs w:val="20"/>
              </w:rPr>
              <w:t>Требования</w:t>
            </w:r>
            <w:proofErr w:type="spellEnd"/>
            <w:r w:rsidRPr="007F1973">
              <w:rPr>
                <w:rFonts w:ascii="Times New Roman" w:hAnsi="Times New Roman" w:cs="Times New Roman"/>
                <w:b/>
                <w:sz w:val="20"/>
                <w:szCs w:val="20"/>
              </w:rPr>
              <w:t xml:space="preserve"> к </w:t>
            </w:r>
            <w:proofErr w:type="spellStart"/>
            <w:r w:rsidRPr="007F1973">
              <w:rPr>
                <w:rFonts w:ascii="Times New Roman" w:hAnsi="Times New Roman" w:cs="Times New Roman"/>
                <w:b/>
                <w:sz w:val="20"/>
                <w:szCs w:val="20"/>
              </w:rPr>
              <w:t>комплектации</w:t>
            </w:r>
            <w:proofErr w:type="spellEnd"/>
          </w:p>
        </w:tc>
        <w:tc>
          <w:tcPr>
            <w:tcW w:w="676"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i/>
                <w:sz w:val="20"/>
                <w:szCs w:val="20"/>
              </w:rPr>
            </w:pPr>
            <w:r w:rsidRPr="007F1973">
              <w:rPr>
                <w:rFonts w:ascii="Times New Roman" w:hAnsi="Times New Roman" w:cs="Times New Roman"/>
                <w:i/>
                <w:sz w:val="20"/>
                <w:szCs w:val="20"/>
              </w:rPr>
              <w:t>№</w:t>
            </w:r>
          </w:p>
          <w:p w:rsidR="007F1973" w:rsidRPr="007F1973" w:rsidRDefault="007F1973" w:rsidP="007F1973">
            <w:pPr>
              <w:jc w:val="center"/>
              <w:rPr>
                <w:rFonts w:ascii="Times New Roman" w:hAnsi="Times New Roman" w:cs="Times New Roman"/>
                <w:i/>
                <w:sz w:val="20"/>
                <w:szCs w:val="20"/>
              </w:rPr>
            </w:pPr>
            <w:r w:rsidRPr="007F1973">
              <w:rPr>
                <w:rFonts w:ascii="Times New Roman" w:hAnsi="Times New Roman" w:cs="Times New Roman"/>
                <w:i/>
                <w:sz w:val="20"/>
                <w:szCs w:val="20"/>
              </w:rPr>
              <w:t>п/п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ind w:left="-97" w:right="-86"/>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 xml:space="preserve">Наименование </w:t>
            </w:r>
            <w:proofErr w:type="gramStart"/>
            <w:r w:rsidRPr="007F1973">
              <w:rPr>
                <w:rFonts w:ascii="Times New Roman" w:hAnsi="Times New Roman" w:cs="Times New Roman"/>
                <w:i/>
                <w:sz w:val="20"/>
                <w:szCs w:val="20"/>
                <w:lang w:val="ru-RU"/>
              </w:rPr>
              <w:t>комплектующего</w:t>
            </w:r>
            <w:proofErr w:type="gramEnd"/>
            <w:r w:rsidRPr="007F1973">
              <w:rPr>
                <w:rFonts w:ascii="Times New Roman" w:hAnsi="Times New Roman" w:cs="Times New Roman"/>
                <w:i/>
                <w:sz w:val="20"/>
                <w:szCs w:val="20"/>
                <w:lang w:val="ru-RU"/>
              </w:rPr>
              <w:t xml:space="preserve"> к МТ (в соответствии с государственным реестром МТ)</w:t>
            </w:r>
          </w:p>
        </w:tc>
        <w:tc>
          <w:tcPr>
            <w:tcW w:w="6804"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ind w:left="-97" w:right="-86"/>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 xml:space="preserve">Техническая характеристика </w:t>
            </w:r>
            <w:proofErr w:type="gramStart"/>
            <w:r w:rsidRPr="007F1973">
              <w:rPr>
                <w:rFonts w:ascii="Times New Roman" w:hAnsi="Times New Roman" w:cs="Times New Roman"/>
                <w:i/>
                <w:sz w:val="20"/>
                <w:szCs w:val="20"/>
                <w:lang w:val="ru-RU"/>
              </w:rPr>
              <w:t>комплектующего</w:t>
            </w:r>
            <w:proofErr w:type="gramEnd"/>
            <w:r w:rsidRPr="007F1973">
              <w:rPr>
                <w:rFonts w:ascii="Times New Roman" w:hAnsi="Times New Roman" w:cs="Times New Roman"/>
                <w:i/>
                <w:sz w:val="20"/>
                <w:szCs w:val="20"/>
                <w:lang w:val="ru-RU"/>
              </w:rPr>
              <w:t xml:space="preserve"> к МТ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ind w:left="-97" w:right="-86"/>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Требуемое количество</w:t>
            </w:r>
          </w:p>
          <w:p w:rsidR="007F1973" w:rsidRPr="007F1973" w:rsidRDefault="007F1973" w:rsidP="007F1973">
            <w:pPr>
              <w:ind w:left="-97" w:right="-86"/>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 xml:space="preserve">(с указанием единицы </w:t>
            </w:r>
            <w:r w:rsidRPr="007F1973">
              <w:rPr>
                <w:rFonts w:ascii="Times New Roman" w:hAnsi="Times New Roman" w:cs="Times New Roman"/>
                <w:i/>
                <w:sz w:val="20"/>
                <w:szCs w:val="20"/>
                <w:lang w:val="ru-RU"/>
              </w:rPr>
              <w:lastRenderedPageBreak/>
              <w:t>измерения)</w:t>
            </w:r>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lang w:val="ru-RU"/>
              </w:rPr>
            </w:pPr>
          </w:p>
        </w:tc>
        <w:tc>
          <w:tcPr>
            <w:tcW w:w="3260"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lang w:val="ru-RU"/>
              </w:rPr>
            </w:pPr>
          </w:p>
        </w:tc>
        <w:tc>
          <w:tcPr>
            <w:tcW w:w="11402" w:type="dxa"/>
            <w:gridSpan w:val="4"/>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rPr>
                <w:rFonts w:ascii="Times New Roman" w:hAnsi="Times New Roman" w:cs="Times New Roman"/>
                <w:i/>
                <w:sz w:val="20"/>
                <w:szCs w:val="20"/>
              </w:rPr>
            </w:pPr>
            <w:proofErr w:type="spellStart"/>
            <w:r w:rsidRPr="007F1973">
              <w:rPr>
                <w:rFonts w:ascii="Times New Roman" w:hAnsi="Times New Roman" w:cs="Times New Roman"/>
                <w:i/>
                <w:sz w:val="20"/>
                <w:szCs w:val="20"/>
              </w:rPr>
              <w:t>Основные</w:t>
            </w:r>
            <w:proofErr w:type="spellEnd"/>
            <w:r w:rsidRPr="007F1973">
              <w:rPr>
                <w:rFonts w:ascii="Times New Roman" w:hAnsi="Times New Roman" w:cs="Times New Roman"/>
                <w:i/>
                <w:sz w:val="20"/>
                <w:szCs w:val="20"/>
              </w:rPr>
              <w:t xml:space="preserve"> </w:t>
            </w:r>
            <w:proofErr w:type="spellStart"/>
            <w:r w:rsidRPr="007F1973">
              <w:rPr>
                <w:rFonts w:ascii="Times New Roman" w:hAnsi="Times New Roman" w:cs="Times New Roman"/>
                <w:i/>
                <w:sz w:val="20"/>
                <w:szCs w:val="20"/>
              </w:rPr>
              <w:t>комплектующие</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pStyle w:val="a9"/>
              <w:numPr>
                <w:ilvl w:val="0"/>
                <w:numId w:val="11"/>
              </w:numPr>
              <w:spacing w:after="0" w:line="240" w:lineRule="auto"/>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Монитор</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прикроватный</w:t>
            </w:r>
            <w:proofErr w:type="spellEnd"/>
            <w:r w:rsidRPr="007F1973">
              <w:rPr>
                <w:rFonts w:ascii="Times New Roman" w:hAnsi="Times New Roman" w:cs="Times New Roman"/>
                <w:sz w:val="20"/>
                <w:szCs w:val="20"/>
              </w:rPr>
              <w:t xml:space="preserve"> </w:t>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b/>
                <w:sz w:val="20"/>
                <w:szCs w:val="20"/>
              </w:rPr>
            </w:pPr>
            <w:proofErr w:type="spellStart"/>
            <w:r w:rsidRPr="007F1973">
              <w:rPr>
                <w:rFonts w:ascii="Times New Roman" w:hAnsi="Times New Roman" w:cs="Times New Roman"/>
                <w:b/>
                <w:sz w:val="20"/>
                <w:szCs w:val="20"/>
              </w:rPr>
              <w:t>Общие</w:t>
            </w:r>
            <w:proofErr w:type="spellEnd"/>
            <w:r w:rsidRPr="007F1973">
              <w:rPr>
                <w:rFonts w:ascii="Times New Roman" w:hAnsi="Times New Roman" w:cs="Times New Roman"/>
                <w:b/>
                <w:sz w:val="20"/>
                <w:szCs w:val="20"/>
              </w:rPr>
              <w:t xml:space="preserve"> </w:t>
            </w:r>
            <w:proofErr w:type="spellStart"/>
            <w:r w:rsidRPr="007F1973">
              <w:rPr>
                <w:rFonts w:ascii="Times New Roman" w:hAnsi="Times New Roman" w:cs="Times New Roman"/>
                <w:b/>
                <w:sz w:val="20"/>
                <w:szCs w:val="20"/>
              </w:rPr>
              <w:t>характеристики</w:t>
            </w:r>
            <w:proofErr w:type="spellEnd"/>
            <w:r w:rsidRPr="007F1973">
              <w:rPr>
                <w:rFonts w:ascii="Times New Roman" w:hAnsi="Times New Roman" w:cs="Times New Roman"/>
                <w:b/>
                <w:sz w:val="20"/>
                <w:szCs w:val="20"/>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Дисплей: должен быть цветной жидкокристаллический </w:t>
            </w:r>
            <w:r w:rsidRPr="007F1973">
              <w:rPr>
                <w:rFonts w:ascii="Times New Roman" w:hAnsi="Times New Roman" w:cs="Times New Roman"/>
                <w:sz w:val="20"/>
                <w:szCs w:val="20"/>
              </w:rPr>
              <w:t>TFT</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Тип: сенсорный</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Размер экрана: диагональ, </w:t>
            </w:r>
            <w:proofErr w:type="gramStart"/>
            <w:r w:rsidRPr="007F1973">
              <w:rPr>
                <w:rFonts w:ascii="Times New Roman" w:hAnsi="Times New Roman" w:cs="Times New Roman"/>
                <w:sz w:val="20"/>
                <w:szCs w:val="20"/>
                <w:lang w:val="ru-RU"/>
              </w:rPr>
              <w:t>см</w:t>
            </w:r>
            <w:proofErr w:type="gramEnd"/>
            <w:r w:rsidRPr="007F1973">
              <w:rPr>
                <w:rFonts w:ascii="Times New Roman" w:hAnsi="Times New Roman" w:cs="Times New Roman"/>
                <w:sz w:val="20"/>
                <w:szCs w:val="20"/>
                <w:lang w:val="ru-RU"/>
              </w:rPr>
              <w:t>, не менее 26</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Сенсорное управление с дисплея</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Должно </w:t>
            </w:r>
            <w:proofErr w:type="gramStart"/>
            <w:r w:rsidRPr="007F1973">
              <w:rPr>
                <w:rFonts w:ascii="Times New Roman" w:hAnsi="Times New Roman" w:cs="Times New Roman"/>
                <w:sz w:val="20"/>
                <w:szCs w:val="20"/>
                <w:lang w:val="ru-RU"/>
              </w:rPr>
              <w:t>быть</w:t>
            </w:r>
            <w:proofErr w:type="gramEnd"/>
            <w:r w:rsidRPr="007F1973">
              <w:rPr>
                <w:rFonts w:ascii="Times New Roman" w:hAnsi="Times New Roman" w:cs="Times New Roman"/>
                <w:sz w:val="20"/>
                <w:szCs w:val="20"/>
                <w:lang w:val="ru-RU"/>
              </w:rPr>
              <w:t xml:space="preserve"> полностью русифицированное программное обеспечение</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Настройка параметров для различных групп пациентов: взрослые, дети, новорожденные</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Вес, </w:t>
            </w:r>
            <w:proofErr w:type="gramStart"/>
            <w:r w:rsidRPr="007F1973">
              <w:rPr>
                <w:rFonts w:ascii="Times New Roman" w:hAnsi="Times New Roman" w:cs="Times New Roman"/>
                <w:sz w:val="20"/>
                <w:szCs w:val="20"/>
                <w:lang w:val="ru-RU"/>
              </w:rPr>
              <w:t>кг</w:t>
            </w:r>
            <w:proofErr w:type="gramEnd"/>
            <w:r w:rsidRPr="007F1973">
              <w:rPr>
                <w:rFonts w:ascii="Times New Roman" w:hAnsi="Times New Roman" w:cs="Times New Roman"/>
                <w:sz w:val="20"/>
                <w:szCs w:val="20"/>
                <w:lang w:val="ru-RU"/>
              </w:rPr>
              <w:t>, не более (без принадлежностей)</w:t>
            </w:r>
            <w:r w:rsidRPr="007F1973">
              <w:rPr>
                <w:rFonts w:ascii="Times New Roman" w:hAnsi="Times New Roman" w:cs="Times New Roman"/>
                <w:sz w:val="20"/>
                <w:szCs w:val="20"/>
                <w:lang w:val="ru-RU"/>
              </w:rPr>
              <w:tab/>
              <w:t>4</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Габариты, </w:t>
            </w:r>
            <w:proofErr w:type="spellStart"/>
            <w:r w:rsidRPr="007F1973">
              <w:rPr>
                <w:rFonts w:ascii="Times New Roman" w:hAnsi="Times New Roman" w:cs="Times New Roman"/>
                <w:sz w:val="20"/>
                <w:szCs w:val="20"/>
                <w:lang w:val="ru-RU"/>
              </w:rPr>
              <w:t>ШхВхГ</w:t>
            </w:r>
            <w:proofErr w:type="spellEnd"/>
            <w:r w:rsidRPr="007F1973">
              <w:rPr>
                <w:rFonts w:ascii="Times New Roman" w:hAnsi="Times New Roman" w:cs="Times New Roman"/>
                <w:sz w:val="20"/>
                <w:szCs w:val="20"/>
                <w:lang w:val="ru-RU"/>
              </w:rPr>
              <w:t xml:space="preserve">, мм, не более </w:t>
            </w:r>
            <w:r w:rsidRPr="007F1973">
              <w:rPr>
                <w:rFonts w:ascii="Times New Roman" w:hAnsi="Times New Roman" w:cs="Times New Roman"/>
                <w:sz w:val="20"/>
                <w:szCs w:val="20"/>
                <w:lang w:val="ru-RU"/>
              </w:rPr>
              <w:tab/>
              <w:t>290х250х150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Должна быть ручка для переноски</w:t>
            </w:r>
          </w:p>
          <w:p w:rsidR="007F1973" w:rsidRPr="007F1973" w:rsidRDefault="007F1973" w:rsidP="007F1973">
            <w:pPr>
              <w:rPr>
                <w:rFonts w:ascii="Times New Roman" w:hAnsi="Times New Roman" w:cs="Times New Roman"/>
                <w:b/>
                <w:sz w:val="20"/>
                <w:szCs w:val="20"/>
                <w:lang w:val="ru-RU"/>
              </w:rPr>
            </w:pPr>
            <w:r w:rsidRPr="007F1973">
              <w:rPr>
                <w:rFonts w:ascii="Times New Roman" w:hAnsi="Times New Roman" w:cs="Times New Roman"/>
                <w:b/>
                <w:sz w:val="20"/>
                <w:szCs w:val="20"/>
                <w:lang w:val="ru-RU"/>
              </w:rPr>
              <w:t>Питание</w:t>
            </w:r>
            <w:r w:rsidRPr="007F1973">
              <w:rPr>
                <w:rFonts w:ascii="Times New Roman" w:hAnsi="Times New Roman" w:cs="Times New Roman"/>
                <w:b/>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Питание от сети переменного тока, напряжение - </w:t>
            </w:r>
            <w:proofErr w:type="gramStart"/>
            <w:r w:rsidRPr="007F1973">
              <w:rPr>
                <w:rFonts w:ascii="Times New Roman" w:hAnsi="Times New Roman" w:cs="Times New Roman"/>
                <w:sz w:val="20"/>
                <w:szCs w:val="20"/>
                <w:lang w:val="ru-RU"/>
              </w:rPr>
              <w:t>В</w:t>
            </w:r>
            <w:proofErr w:type="gramEnd"/>
            <w:r w:rsidRPr="007F1973">
              <w:rPr>
                <w:rFonts w:ascii="Times New Roman" w:hAnsi="Times New Roman" w:cs="Times New Roman"/>
                <w:sz w:val="20"/>
                <w:szCs w:val="20"/>
                <w:lang w:val="ru-RU"/>
              </w:rPr>
              <w:t xml:space="preserve">, </w:t>
            </w:r>
            <w:proofErr w:type="gramStart"/>
            <w:r w:rsidRPr="007F1973">
              <w:rPr>
                <w:rFonts w:ascii="Times New Roman" w:hAnsi="Times New Roman" w:cs="Times New Roman"/>
                <w:sz w:val="20"/>
                <w:szCs w:val="20"/>
                <w:lang w:val="ru-RU"/>
              </w:rPr>
              <w:t>частота</w:t>
            </w:r>
            <w:proofErr w:type="gramEnd"/>
            <w:r w:rsidRPr="007F1973">
              <w:rPr>
                <w:rFonts w:ascii="Times New Roman" w:hAnsi="Times New Roman" w:cs="Times New Roman"/>
                <w:sz w:val="20"/>
                <w:szCs w:val="20"/>
                <w:lang w:val="ru-RU"/>
              </w:rPr>
              <w:t xml:space="preserve"> - Гц (С сетевым фильтром); 100 - 240В, 50/60 Гц</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Потребляемая мощность, </w:t>
            </w:r>
            <w:r w:rsidRPr="007F1973">
              <w:rPr>
                <w:rFonts w:ascii="Times New Roman" w:hAnsi="Times New Roman" w:cs="Times New Roman"/>
                <w:sz w:val="20"/>
                <w:szCs w:val="20"/>
              </w:rPr>
              <w:t>VA</w:t>
            </w:r>
            <w:r w:rsidRPr="007F1973">
              <w:rPr>
                <w:rFonts w:ascii="Times New Roman" w:hAnsi="Times New Roman" w:cs="Times New Roman"/>
                <w:sz w:val="20"/>
                <w:szCs w:val="20"/>
                <w:lang w:val="ru-RU"/>
              </w:rPr>
              <w:t>, не более95</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Должна быть в комплекте встроенная батарея</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Время автономной работы от батареи, часов, не менее3</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Должна быть индикация уровня заряда батареи</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Должна быть встроенная сетевая карта для объединения мониторов в проводную сеть</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Количество соединяемых между собой мониторов с просмотром на любом мониторе параметров и тревог с других мониторов без подключения к </w:t>
            </w:r>
            <w:r w:rsidRPr="007F1973">
              <w:rPr>
                <w:rFonts w:ascii="Times New Roman" w:hAnsi="Times New Roman" w:cs="Times New Roman"/>
                <w:sz w:val="20"/>
                <w:szCs w:val="20"/>
                <w:lang w:val="ru-RU"/>
              </w:rPr>
              <w:lastRenderedPageBreak/>
              <w:t>центральной мониторной станции, не менее8</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Количество виртуальных дисплеев, не менее 3</w:t>
            </w:r>
          </w:p>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Должен</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иметь</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следующие</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режимы</w:t>
            </w:r>
            <w:proofErr w:type="spellEnd"/>
          </w:p>
          <w:p w:rsidR="007F1973" w:rsidRPr="007F1973" w:rsidRDefault="007F1973" w:rsidP="007F1973">
            <w:pPr>
              <w:pStyle w:val="a9"/>
              <w:numPr>
                <w:ilvl w:val="0"/>
                <w:numId w:val="12"/>
              </w:numPr>
              <w:spacing w:after="0" w:line="240" w:lineRule="auto"/>
              <w:rPr>
                <w:rFonts w:ascii="Times New Roman" w:hAnsi="Times New Roman" w:cs="Times New Roman"/>
                <w:sz w:val="20"/>
                <w:szCs w:val="20"/>
              </w:rPr>
            </w:pPr>
            <w:proofErr w:type="spellStart"/>
            <w:r w:rsidRPr="007F1973">
              <w:rPr>
                <w:rFonts w:ascii="Times New Roman" w:hAnsi="Times New Roman" w:cs="Times New Roman"/>
                <w:sz w:val="20"/>
                <w:szCs w:val="20"/>
              </w:rPr>
              <w:t>режим</w:t>
            </w:r>
            <w:proofErr w:type="spellEnd"/>
            <w:r w:rsidRPr="007F1973">
              <w:rPr>
                <w:rFonts w:ascii="Times New Roman" w:hAnsi="Times New Roman" w:cs="Times New Roman"/>
                <w:sz w:val="20"/>
                <w:szCs w:val="20"/>
              </w:rPr>
              <w:t xml:space="preserve"> КРУПНЫХ </w:t>
            </w:r>
            <w:proofErr w:type="spellStart"/>
            <w:r w:rsidRPr="007F1973">
              <w:rPr>
                <w:rFonts w:ascii="Times New Roman" w:hAnsi="Times New Roman" w:cs="Times New Roman"/>
                <w:sz w:val="20"/>
                <w:szCs w:val="20"/>
              </w:rPr>
              <w:t>цифр</w:t>
            </w:r>
            <w:proofErr w:type="spellEnd"/>
          </w:p>
          <w:p w:rsidR="007F1973" w:rsidRPr="007F1973" w:rsidRDefault="007F1973" w:rsidP="007F1973">
            <w:pPr>
              <w:pStyle w:val="a9"/>
              <w:numPr>
                <w:ilvl w:val="0"/>
                <w:numId w:val="12"/>
              </w:numPr>
              <w:spacing w:after="0" w:line="240" w:lineRule="auto"/>
              <w:rPr>
                <w:rFonts w:ascii="Times New Roman" w:hAnsi="Times New Roman" w:cs="Times New Roman"/>
                <w:b/>
                <w:sz w:val="20"/>
                <w:szCs w:val="20"/>
                <w:lang w:val="ru-RU"/>
              </w:rPr>
            </w:pPr>
            <w:r w:rsidRPr="007F1973">
              <w:rPr>
                <w:rFonts w:ascii="Times New Roman" w:hAnsi="Times New Roman" w:cs="Times New Roman"/>
                <w:sz w:val="20"/>
                <w:szCs w:val="20"/>
                <w:lang w:val="ru-RU"/>
              </w:rPr>
              <w:t>режим ДЕМО/помощь (Обучение персонала с имитацией мониторинга пациента)</w:t>
            </w:r>
            <w:r w:rsidRPr="007F1973">
              <w:rPr>
                <w:rFonts w:ascii="Times New Roman" w:hAnsi="Times New Roman" w:cs="Times New Roman"/>
                <w:sz w:val="20"/>
                <w:szCs w:val="20"/>
                <w:lang w:val="ru-RU"/>
              </w:rPr>
              <w:tab/>
            </w:r>
          </w:p>
          <w:p w:rsidR="007F1973" w:rsidRPr="007F1973" w:rsidRDefault="007F1973" w:rsidP="007F1973">
            <w:pPr>
              <w:pStyle w:val="a9"/>
              <w:numPr>
                <w:ilvl w:val="0"/>
                <w:numId w:val="12"/>
              </w:numPr>
              <w:spacing w:after="0" w:line="240" w:lineRule="auto"/>
              <w:rPr>
                <w:rFonts w:ascii="Times New Roman" w:hAnsi="Times New Roman" w:cs="Times New Roman"/>
                <w:sz w:val="20"/>
                <w:szCs w:val="20"/>
              </w:rPr>
            </w:pPr>
            <w:proofErr w:type="spellStart"/>
            <w:r w:rsidRPr="007F1973">
              <w:rPr>
                <w:rFonts w:ascii="Times New Roman" w:hAnsi="Times New Roman" w:cs="Times New Roman"/>
                <w:sz w:val="20"/>
                <w:szCs w:val="20"/>
              </w:rPr>
              <w:t>Режимы</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отображения</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кривой</w:t>
            </w:r>
            <w:proofErr w:type="spellEnd"/>
            <w:r w:rsidRPr="007F1973">
              <w:rPr>
                <w:rFonts w:ascii="Times New Roman" w:hAnsi="Times New Roman" w:cs="Times New Roman"/>
                <w:sz w:val="20"/>
                <w:szCs w:val="20"/>
              </w:rPr>
              <w:t>:</w:t>
            </w:r>
            <w:r w:rsidRPr="007F1973">
              <w:rPr>
                <w:rFonts w:ascii="Times New Roman" w:hAnsi="Times New Roman" w:cs="Times New Roman"/>
                <w:sz w:val="20"/>
                <w:szCs w:val="20"/>
              </w:rPr>
              <w:tab/>
            </w:r>
          </w:p>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 - </w:t>
            </w:r>
            <w:proofErr w:type="spellStart"/>
            <w:r w:rsidRPr="007F1973">
              <w:rPr>
                <w:rFonts w:ascii="Times New Roman" w:hAnsi="Times New Roman" w:cs="Times New Roman"/>
                <w:sz w:val="20"/>
                <w:szCs w:val="20"/>
              </w:rPr>
              <w:t>безинерционный</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подвижный</w:t>
            </w:r>
            <w:proofErr w:type="spellEnd"/>
            <w:r w:rsidRPr="007F1973">
              <w:rPr>
                <w:rFonts w:ascii="Times New Roman" w:hAnsi="Times New Roman" w:cs="Times New Roman"/>
                <w:sz w:val="20"/>
                <w:szCs w:val="20"/>
              </w:rPr>
              <w:tab/>
            </w:r>
          </w:p>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  - </w:t>
            </w:r>
            <w:proofErr w:type="spellStart"/>
            <w:r w:rsidRPr="007F1973">
              <w:rPr>
                <w:rFonts w:ascii="Times New Roman" w:hAnsi="Times New Roman" w:cs="Times New Roman"/>
                <w:sz w:val="20"/>
                <w:szCs w:val="20"/>
              </w:rPr>
              <w:t>фиксированный</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без</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затухания</w:t>
            </w:r>
            <w:proofErr w:type="spellEnd"/>
            <w:r w:rsidRPr="007F1973">
              <w:rPr>
                <w:rFonts w:ascii="Times New Roman" w:hAnsi="Times New Roman" w:cs="Times New Roman"/>
                <w:sz w:val="20"/>
                <w:szCs w:val="20"/>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Разрешающая способность, точек, не менее 800х600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Количество одновременное отображаемых на экране кривых, не менее5</w:t>
            </w:r>
          </w:p>
          <w:p w:rsidR="007F1973" w:rsidRPr="007F1973" w:rsidRDefault="007F1973" w:rsidP="007F1973">
            <w:pPr>
              <w:rPr>
                <w:rFonts w:ascii="Times New Roman" w:hAnsi="Times New Roman" w:cs="Times New Roman"/>
                <w:b/>
                <w:sz w:val="20"/>
                <w:szCs w:val="20"/>
              </w:rPr>
            </w:pPr>
            <w:proofErr w:type="spellStart"/>
            <w:r w:rsidRPr="007F1973">
              <w:rPr>
                <w:rFonts w:ascii="Times New Roman" w:hAnsi="Times New Roman" w:cs="Times New Roman"/>
                <w:b/>
                <w:sz w:val="20"/>
                <w:szCs w:val="20"/>
              </w:rPr>
              <w:t>Отображаемые</w:t>
            </w:r>
            <w:proofErr w:type="spellEnd"/>
            <w:r w:rsidRPr="007F1973">
              <w:rPr>
                <w:rFonts w:ascii="Times New Roman" w:hAnsi="Times New Roman" w:cs="Times New Roman"/>
                <w:b/>
                <w:sz w:val="20"/>
                <w:szCs w:val="20"/>
              </w:rPr>
              <w:t xml:space="preserve"> </w:t>
            </w:r>
            <w:proofErr w:type="spellStart"/>
            <w:r w:rsidRPr="007F1973">
              <w:rPr>
                <w:rFonts w:ascii="Times New Roman" w:hAnsi="Times New Roman" w:cs="Times New Roman"/>
                <w:b/>
                <w:sz w:val="20"/>
                <w:szCs w:val="20"/>
              </w:rPr>
              <w:t>кривые</w:t>
            </w:r>
            <w:proofErr w:type="spellEnd"/>
            <w:r w:rsidRPr="007F1973">
              <w:rPr>
                <w:rFonts w:ascii="Times New Roman" w:hAnsi="Times New Roman" w:cs="Times New Roman"/>
                <w:b/>
                <w:sz w:val="20"/>
                <w:szCs w:val="20"/>
              </w:rPr>
              <w:t>,</w:t>
            </w:r>
            <w:r w:rsidRPr="007F1973">
              <w:rPr>
                <w:rFonts w:ascii="Times New Roman" w:hAnsi="Times New Roman" w:cs="Times New Roman"/>
                <w:b/>
                <w:sz w:val="20"/>
                <w:szCs w:val="20"/>
              </w:rPr>
              <w:tab/>
            </w:r>
          </w:p>
          <w:p w:rsidR="007F1973" w:rsidRPr="007F1973" w:rsidRDefault="007F1973" w:rsidP="007F1973">
            <w:pPr>
              <w:pStyle w:val="a9"/>
              <w:numPr>
                <w:ilvl w:val="0"/>
                <w:numId w:val="13"/>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 xml:space="preserve">ЭКГ, </w:t>
            </w:r>
            <w:proofErr w:type="spellStart"/>
            <w:r w:rsidRPr="007F1973">
              <w:rPr>
                <w:rFonts w:ascii="Times New Roman" w:hAnsi="Times New Roman" w:cs="Times New Roman"/>
                <w:sz w:val="20"/>
                <w:szCs w:val="20"/>
              </w:rPr>
              <w:t>не</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менее</w:t>
            </w:r>
            <w:proofErr w:type="spellEnd"/>
            <w:r w:rsidRPr="007F1973">
              <w:rPr>
                <w:rFonts w:ascii="Times New Roman" w:hAnsi="Times New Roman" w:cs="Times New Roman"/>
                <w:sz w:val="20"/>
                <w:szCs w:val="20"/>
              </w:rPr>
              <w:t xml:space="preserve"> 2</w:t>
            </w:r>
          </w:p>
          <w:p w:rsidR="007F1973" w:rsidRPr="007F1973" w:rsidRDefault="007F1973" w:rsidP="007F1973">
            <w:pPr>
              <w:pStyle w:val="a9"/>
              <w:numPr>
                <w:ilvl w:val="0"/>
                <w:numId w:val="13"/>
              </w:numPr>
              <w:spacing w:after="0" w:line="240" w:lineRule="auto"/>
              <w:rPr>
                <w:rFonts w:ascii="Times New Roman" w:hAnsi="Times New Roman" w:cs="Times New Roman"/>
                <w:sz w:val="20"/>
                <w:szCs w:val="20"/>
              </w:rPr>
            </w:pPr>
            <w:proofErr w:type="spellStart"/>
            <w:r w:rsidRPr="007F1973">
              <w:rPr>
                <w:rFonts w:ascii="Times New Roman" w:hAnsi="Times New Roman" w:cs="Times New Roman"/>
                <w:sz w:val="20"/>
                <w:szCs w:val="20"/>
              </w:rPr>
              <w:t>Дыхание</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не</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менее</w:t>
            </w:r>
            <w:proofErr w:type="spellEnd"/>
            <w:r w:rsidRPr="007F1973">
              <w:rPr>
                <w:rFonts w:ascii="Times New Roman" w:hAnsi="Times New Roman" w:cs="Times New Roman"/>
                <w:sz w:val="20"/>
                <w:szCs w:val="20"/>
              </w:rPr>
              <w:tab/>
              <w:t>1</w:t>
            </w:r>
          </w:p>
          <w:p w:rsidR="007F1973" w:rsidRPr="007F1973" w:rsidRDefault="007F1973" w:rsidP="007F1973">
            <w:pPr>
              <w:pStyle w:val="a9"/>
              <w:numPr>
                <w:ilvl w:val="0"/>
                <w:numId w:val="13"/>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 xml:space="preserve">SpO2, </w:t>
            </w:r>
            <w:proofErr w:type="spellStart"/>
            <w:r w:rsidRPr="007F1973">
              <w:rPr>
                <w:rFonts w:ascii="Times New Roman" w:hAnsi="Times New Roman" w:cs="Times New Roman"/>
                <w:sz w:val="20"/>
                <w:szCs w:val="20"/>
              </w:rPr>
              <w:t>не</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менее</w:t>
            </w:r>
            <w:proofErr w:type="spellEnd"/>
            <w:r w:rsidRPr="007F1973">
              <w:rPr>
                <w:rFonts w:ascii="Times New Roman" w:hAnsi="Times New Roman" w:cs="Times New Roman"/>
                <w:sz w:val="20"/>
                <w:szCs w:val="20"/>
              </w:rPr>
              <w:t xml:space="preserve"> 1</w:t>
            </w:r>
          </w:p>
          <w:p w:rsidR="007F1973" w:rsidRPr="007F1973" w:rsidRDefault="007F1973" w:rsidP="007F1973">
            <w:pPr>
              <w:pStyle w:val="a9"/>
              <w:numPr>
                <w:ilvl w:val="0"/>
                <w:numId w:val="13"/>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 xml:space="preserve">ИАД, </w:t>
            </w:r>
            <w:proofErr w:type="spellStart"/>
            <w:r w:rsidRPr="007F1973">
              <w:rPr>
                <w:rFonts w:ascii="Times New Roman" w:hAnsi="Times New Roman" w:cs="Times New Roman"/>
                <w:sz w:val="20"/>
                <w:szCs w:val="20"/>
              </w:rPr>
              <w:t>не</w:t>
            </w:r>
            <w:proofErr w:type="spellEnd"/>
            <w:r w:rsidRPr="007F1973">
              <w:rPr>
                <w:rFonts w:ascii="Times New Roman" w:hAnsi="Times New Roman" w:cs="Times New Roman"/>
                <w:sz w:val="20"/>
                <w:szCs w:val="20"/>
              </w:rPr>
              <w:t xml:space="preserve"> менее1</w:t>
            </w:r>
          </w:p>
          <w:p w:rsidR="007F1973" w:rsidRPr="007F1973" w:rsidRDefault="007F1973" w:rsidP="007F1973">
            <w:pPr>
              <w:pStyle w:val="a9"/>
              <w:numPr>
                <w:ilvl w:val="0"/>
                <w:numId w:val="13"/>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 xml:space="preserve">CO2, </w:t>
            </w:r>
            <w:proofErr w:type="spellStart"/>
            <w:r w:rsidRPr="007F1973">
              <w:rPr>
                <w:rFonts w:ascii="Times New Roman" w:hAnsi="Times New Roman" w:cs="Times New Roman"/>
                <w:sz w:val="20"/>
                <w:szCs w:val="20"/>
              </w:rPr>
              <w:t>не</w:t>
            </w:r>
            <w:proofErr w:type="spellEnd"/>
            <w:r w:rsidRPr="007F1973">
              <w:rPr>
                <w:rFonts w:ascii="Times New Roman" w:hAnsi="Times New Roman" w:cs="Times New Roman"/>
                <w:sz w:val="20"/>
                <w:szCs w:val="20"/>
              </w:rPr>
              <w:t xml:space="preserve"> менее1</w:t>
            </w:r>
          </w:p>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Замораживание</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кривых</w:t>
            </w:r>
            <w:proofErr w:type="spellEnd"/>
            <w:r w:rsidRPr="007F1973">
              <w:rPr>
                <w:rFonts w:ascii="Times New Roman" w:hAnsi="Times New Roman" w:cs="Times New Roman"/>
                <w:sz w:val="20"/>
                <w:szCs w:val="20"/>
              </w:rPr>
              <w:tab/>
            </w:r>
          </w:p>
          <w:p w:rsidR="007F1973" w:rsidRPr="007F1973" w:rsidRDefault="007F1973" w:rsidP="007F1973">
            <w:pPr>
              <w:rPr>
                <w:rFonts w:ascii="Times New Roman" w:hAnsi="Times New Roman" w:cs="Times New Roman"/>
                <w:b/>
                <w:sz w:val="20"/>
                <w:szCs w:val="20"/>
              </w:rPr>
            </w:pPr>
            <w:proofErr w:type="spellStart"/>
            <w:r w:rsidRPr="007F1973">
              <w:rPr>
                <w:rFonts w:ascii="Times New Roman" w:hAnsi="Times New Roman" w:cs="Times New Roman"/>
                <w:b/>
                <w:sz w:val="20"/>
                <w:szCs w:val="20"/>
              </w:rPr>
              <w:t>Отображаемые</w:t>
            </w:r>
            <w:proofErr w:type="spellEnd"/>
            <w:r w:rsidRPr="007F1973">
              <w:rPr>
                <w:rFonts w:ascii="Times New Roman" w:hAnsi="Times New Roman" w:cs="Times New Roman"/>
                <w:b/>
                <w:sz w:val="20"/>
                <w:szCs w:val="20"/>
              </w:rPr>
              <w:t xml:space="preserve"> </w:t>
            </w:r>
            <w:proofErr w:type="spellStart"/>
            <w:r w:rsidRPr="007F1973">
              <w:rPr>
                <w:rFonts w:ascii="Times New Roman" w:hAnsi="Times New Roman" w:cs="Times New Roman"/>
                <w:b/>
                <w:sz w:val="20"/>
                <w:szCs w:val="20"/>
              </w:rPr>
              <w:t>числовые</w:t>
            </w:r>
            <w:proofErr w:type="spellEnd"/>
            <w:r w:rsidRPr="007F1973">
              <w:rPr>
                <w:rFonts w:ascii="Times New Roman" w:hAnsi="Times New Roman" w:cs="Times New Roman"/>
                <w:b/>
                <w:sz w:val="20"/>
                <w:szCs w:val="20"/>
              </w:rPr>
              <w:t xml:space="preserve"> </w:t>
            </w:r>
            <w:proofErr w:type="spellStart"/>
            <w:r w:rsidRPr="007F1973">
              <w:rPr>
                <w:rFonts w:ascii="Times New Roman" w:hAnsi="Times New Roman" w:cs="Times New Roman"/>
                <w:b/>
                <w:sz w:val="20"/>
                <w:szCs w:val="20"/>
              </w:rPr>
              <w:t>данные</w:t>
            </w:r>
            <w:proofErr w:type="spellEnd"/>
            <w:r w:rsidRPr="007F1973">
              <w:rPr>
                <w:rFonts w:ascii="Times New Roman" w:hAnsi="Times New Roman" w:cs="Times New Roman"/>
                <w:b/>
                <w:sz w:val="20"/>
                <w:szCs w:val="20"/>
              </w:rPr>
              <w:t xml:space="preserve">: </w:t>
            </w:r>
            <w:r w:rsidRPr="007F1973">
              <w:rPr>
                <w:rFonts w:ascii="Times New Roman" w:hAnsi="Times New Roman" w:cs="Times New Roman"/>
                <w:b/>
                <w:sz w:val="20"/>
                <w:szCs w:val="20"/>
              </w:rPr>
              <w:tab/>
            </w:r>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ЧСС</w:t>
            </w:r>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proofErr w:type="spellStart"/>
            <w:r w:rsidRPr="007F1973">
              <w:rPr>
                <w:rFonts w:ascii="Times New Roman" w:hAnsi="Times New Roman" w:cs="Times New Roman"/>
                <w:sz w:val="20"/>
                <w:szCs w:val="20"/>
              </w:rPr>
              <w:t>частота</w:t>
            </w:r>
            <w:proofErr w:type="spellEnd"/>
            <w:r w:rsidRPr="007F1973">
              <w:rPr>
                <w:rFonts w:ascii="Times New Roman" w:hAnsi="Times New Roman" w:cs="Times New Roman"/>
                <w:sz w:val="20"/>
                <w:szCs w:val="20"/>
              </w:rPr>
              <w:t xml:space="preserve"> VPC</w:t>
            </w:r>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proofErr w:type="spellStart"/>
            <w:r w:rsidRPr="007F1973">
              <w:rPr>
                <w:rFonts w:ascii="Times New Roman" w:hAnsi="Times New Roman" w:cs="Times New Roman"/>
                <w:sz w:val="20"/>
                <w:szCs w:val="20"/>
              </w:rPr>
              <w:t>уровень</w:t>
            </w:r>
            <w:proofErr w:type="spellEnd"/>
            <w:r w:rsidRPr="007F1973">
              <w:rPr>
                <w:rFonts w:ascii="Times New Roman" w:hAnsi="Times New Roman" w:cs="Times New Roman"/>
                <w:sz w:val="20"/>
                <w:szCs w:val="20"/>
              </w:rPr>
              <w:t xml:space="preserve"> ST</w:t>
            </w:r>
            <w:r w:rsidRPr="007F1973">
              <w:rPr>
                <w:rFonts w:ascii="Times New Roman" w:hAnsi="Times New Roman" w:cs="Times New Roman"/>
                <w:sz w:val="20"/>
                <w:szCs w:val="20"/>
              </w:rPr>
              <w:tab/>
            </w:r>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proofErr w:type="spellStart"/>
            <w:r w:rsidRPr="007F1973">
              <w:rPr>
                <w:rFonts w:ascii="Times New Roman" w:hAnsi="Times New Roman" w:cs="Times New Roman"/>
                <w:sz w:val="20"/>
                <w:szCs w:val="20"/>
              </w:rPr>
              <w:t>частота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респирации</w:t>
            </w:r>
            <w:proofErr w:type="spellEnd"/>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НИАД (</w:t>
            </w:r>
            <w:proofErr w:type="spellStart"/>
            <w:r w:rsidRPr="007F1973">
              <w:rPr>
                <w:rFonts w:ascii="Times New Roman" w:hAnsi="Times New Roman" w:cs="Times New Roman"/>
                <w:sz w:val="20"/>
                <w:szCs w:val="20"/>
              </w:rPr>
              <w:t>систолическое</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диастолическое</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среднее</w:t>
            </w:r>
            <w:proofErr w:type="spellEnd"/>
            <w:r w:rsidRPr="007F1973">
              <w:rPr>
                <w:rFonts w:ascii="Times New Roman" w:hAnsi="Times New Roman" w:cs="Times New Roman"/>
                <w:sz w:val="20"/>
                <w:szCs w:val="20"/>
              </w:rPr>
              <w:t>)</w:t>
            </w:r>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SPO2</w:t>
            </w:r>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proofErr w:type="spellStart"/>
            <w:r w:rsidRPr="007F1973">
              <w:rPr>
                <w:rFonts w:ascii="Times New Roman" w:hAnsi="Times New Roman" w:cs="Times New Roman"/>
                <w:sz w:val="20"/>
                <w:szCs w:val="20"/>
              </w:rPr>
              <w:t>частота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пульса</w:t>
            </w:r>
            <w:proofErr w:type="spellEnd"/>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proofErr w:type="spellStart"/>
            <w:r w:rsidRPr="007F1973">
              <w:rPr>
                <w:rFonts w:ascii="Times New Roman" w:hAnsi="Times New Roman" w:cs="Times New Roman"/>
                <w:sz w:val="20"/>
                <w:szCs w:val="20"/>
              </w:rPr>
              <w:t>температура</w:t>
            </w:r>
            <w:proofErr w:type="spellEnd"/>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 xml:space="preserve">ИАД </w:t>
            </w:r>
            <w:r w:rsidRPr="007F1973">
              <w:rPr>
                <w:rFonts w:ascii="Times New Roman" w:hAnsi="Times New Roman" w:cs="Times New Roman"/>
                <w:sz w:val="20"/>
                <w:szCs w:val="20"/>
              </w:rPr>
              <w:tab/>
            </w:r>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ETCO2</w:t>
            </w:r>
            <w:r w:rsidRPr="007F1973">
              <w:rPr>
                <w:rFonts w:ascii="Times New Roman" w:hAnsi="Times New Roman" w:cs="Times New Roman"/>
                <w:sz w:val="20"/>
                <w:szCs w:val="20"/>
              </w:rPr>
              <w:tab/>
            </w:r>
          </w:p>
          <w:p w:rsidR="007F1973" w:rsidRPr="007F1973" w:rsidRDefault="007F1973" w:rsidP="007F1973">
            <w:pPr>
              <w:pStyle w:val="a9"/>
              <w:numPr>
                <w:ilvl w:val="0"/>
                <w:numId w:val="14"/>
              </w:numPr>
              <w:spacing w:after="0" w:line="240" w:lineRule="auto"/>
              <w:rPr>
                <w:rFonts w:ascii="Times New Roman" w:hAnsi="Times New Roman" w:cs="Times New Roman"/>
                <w:sz w:val="20"/>
                <w:szCs w:val="20"/>
              </w:rPr>
            </w:pPr>
            <w:r w:rsidRPr="007F1973">
              <w:rPr>
                <w:rFonts w:ascii="Times New Roman" w:hAnsi="Times New Roman" w:cs="Times New Roman"/>
                <w:sz w:val="20"/>
                <w:szCs w:val="20"/>
              </w:rPr>
              <w:t>FiCO2</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Скорость развертки кривых: 6.25, 12.5, 25 или 50 мм/</w:t>
            </w:r>
            <w:proofErr w:type="gramStart"/>
            <w:r w:rsidRPr="007F1973">
              <w:rPr>
                <w:rFonts w:ascii="Times New Roman" w:hAnsi="Times New Roman" w:cs="Times New Roman"/>
                <w:sz w:val="20"/>
                <w:szCs w:val="20"/>
                <w:lang w:val="ru-RU"/>
              </w:rPr>
              <w:t>с</w:t>
            </w:r>
            <w:proofErr w:type="gramEnd"/>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Дополнительно малая скорость развертки кривой дыхания: 1.56 мм/</w:t>
            </w:r>
            <w:proofErr w:type="gramStart"/>
            <w:r w:rsidRPr="007F1973">
              <w:rPr>
                <w:rFonts w:ascii="Times New Roman" w:hAnsi="Times New Roman" w:cs="Times New Roman"/>
                <w:sz w:val="20"/>
                <w:szCs w:val="20"/>
                <w:lang w:val="ru-RU"/>
              </w:rPr>
              <w:t>с</w:t>
            </w:r>
            <w:proofErr w:type="gramEnd"/>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Периодичность обновления всех </w:t>
            </w:r>
            <w:proofErr w:type="spellStart"/>
            <w:r w:rsidRPr="007F1973">
              <w:rPr>
                <w:rFonts w:ascii="Times New Roman" w:hAnsi="Times New Roman" w:cs="Times New Roman"/>
                <w:sz w:val="20"/>
                <w:szCs w:val="20"/>
                <w:lang w:val="ru-RU"/>
              </w:rPr>
              <w:t>мониторируемых</w:t>
            </w:r>
            <w:proofErr w:type="spellEnd"/>
            <w:r w:rsidRPr="007F1973">
              <w:rPr>
                <w:rFonts w:ascii="Times New Roman" w:hAnsi="Times New Roman" w:cs="Times New Roman"/>
                <w:sz w:val="20"/>
                <w:szCs w:val="20"/>
                <w:lang w:val="ru-RU"/>
              </w:rPr>
              <w:t xml:space="preserve"> параметров, сек., не </w:t>
            </w:r>
            <w:r w:rsidRPr="007F1973">
              <w:rPr>
                <w:rFonts w:ascii="Times New Roman" w:hAnsi="Times New Roman" w:cs="Times New Roman"/>
                <w:sz w:val="20"/>
                <w:szCs w:val="20"/>
                <w:lang w:val="ru-RU"/>
              </w:rPr>
              <w:lastRenderedPageBreak/>
              <w:t>более 3</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Защита входов всех каналов от разряда дефибриллятора мощностью, </w:t>
            </w:r>
            <w:proofErr w:type="gramStart"/>
            <w:r w:rsidRPr="007F1973">
              <w:rPr>
                <w:rFonts w:ascii="Times New Roman" w:hAnsi="Times New Roman" w:cs="Times New Roman"/>
                <w:sz w:val="20"/>
                <w:szCs w:val="20"/>
                <w:lang w:val="ru-RU"/>
              </w:rPr>
              <w:t>Дж</w:t>
            </w:r>
            <w:proofErr w:type="gramEnd"/>
            <w:r w:rsidRPr="007F1973">
              <w:rPr>
                <w:rFonts w:ascii="Times New Roman" w:hAnsi="Times New Roman" w:cs="Times New Roman"/>
                <w:sz w:val="20"/>
                <w:szCs w:val="20"/>
                <w:lang w:val="ru-RU"/>
              </w:rPr>
              <w:t>, не менее400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Должна быть защита всех каналов монитора от помех электрохирургического инструмента</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Количество цветов отображения кривых: не менее 12 цветов с возможностью выбора</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Количество цветов отображения чисел: не менее 12 цветов с возможностью выбора</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Метки синхронизации: </w:t>
            </w:r>
            <w:proofErr w:type="spellStart"/>
            <w:r w:rsidRPr="007F1973">
              <w:rPr>
                <w:rFonts w:ascii="Times New Roman" w:hAnsi="Times New Roman" w:cs="Times New Roman"/>
                <w:sz w:val="20"/>
                <w:szCs w:val="20"/>
                <w:lang w:val="ru-RU"/>
              </w:rPr>
              <w:t>Синхрометки</w:t>
            </w:r>
            <w:proofErr w:type="spellEnd"/>
            <w:r w:rsidRPr="007F1973">
              <w:rPr>
                <w:rFonts w:ascii="Times New Roman" w:hAnsi="Times New Roman" w:cs="Times New Roman"/>
                <w:sz w:val="20"/>
                <w:szCs w:val="20"/>
                <w:lang w:val="ru-RU"/>
              </w:rPr>
              <w:t xml:space="preserve"> ЧСС, частоты пульса, респирации</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b/>
                <w:sz w:val="20"/>
                <w:szCs w:val="20"/>
                <w:lang w:val="ru-RU"/>
              </w:rPr>
              <w:t>Запоминание</w:t>
            </w:r>
            <w:r w:rsidRPr="007F1973">
              <w:rPr>
                <w:rFonts w:ascii="Times New Roman" w:hAnsi="Times New Roman" w:cs="Times New Roman"/>
                <w:sz w:val="20"/>
                <w:szCs w:val="20"/>
                <w:lang w:val="ru-RU"/>
              </w:rPr>
              <w:t>:</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Разъем для  карты памяти</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Тренды графические и табличные</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Длительность трендов, часов, не менее100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Тревога</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Визуальное оповещение</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Звуковое оповещение</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Идентификация тревоги </w:t>
            </w:r>
            <w:proofErr w:type="spellStart"/>
            <w:r w:rsidRPr="007F1973">
              <w:rPr>
                <w:rFonts w:ascii="Times New Roman" w:hAnsi="Times New Roman" w:cs="Times New Roman"/>
                <w:sz w:val="20"/>
                <w:szCs w:val="20"/>
                <w:lang w:val="ru-RU"/>
              </w:rPr>
              <w:t>мониторируемого</w:t>
            </w:r>
            <w:proofErr w:type="spellEnd"/>
            <w:r w:rsidRPr="007F1973">
              <w:rPr>
                <w:rFonts w:ascii="Times New Roman" w:hAnsi="Times New Roman" w:cs="Times New Roman"/>
                <w:sz w:val="20"/>
                <w:szCs w:val="20"/>
                <w:lang w:val="ru-RU"/>
              </w:rPr>
              <w:t xml:space="preserve"> параметра на дисплее</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Установка границ тревог и всех </w:t>
            </w:r>
            <w:proofErr w:type="spellStart"/>
            <w:r w:rsidRPr="007F1973">
              <w:rPr>
                <w:rFonts w:ascii="Times New Roman" w:hAnsi="Times New Roman" w:cs="Times New Roman"/>
                <w:sz w:val="20"/>
                <w:szCs w:val="20"/>
                <w:lang w:val="ru-RU"/>
              </w:rPr>
              <w:t>мониторируемых</w:t>
            </w:r>
            <w:proofErr w:type="spellEnd"/>
            <w:r w:rsidRPr="007F1973">
              <w:rPr>
                <w:rFonts w:ascii="Times New Roman" w:hAnsi="Times New Roman" w:cs="Times New Roman"/>
                <w:sz w:val="20"/>
                <w:szCs w:val="20"/>
                <w:lang w:val="ru-RU"/>
              </w:rPr>
              <w:t xml:space="preserve"> параметров непосредственно с сенсорного дисплея</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Элементы тревоги: </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тревога аритмии,</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технические тревоги (тревога </w:t>
            </w:r>
            <w:proofErr w:type="spellStart"/>
            <w:r w:rsidRPr="007F1973">
              <w:rPr>
                <w:rFonts w:ascii="Times New Roman" w:hAnsi="Times New Roman" w:cs="Times New Roman"/>
                <w:sz w:val="20"/>
                <w:szCs w:val="20"/>
                <w:lang w:val="ru-RU"/>
              </w:rPr>
              <w:t>рассоединения</w:t>
            </w:r>
            <w:proofErr w:type="spellEnd"/>
            <w:r w:rsidRPr="007F1973">
              <w:rPr>
                <w:rFonts w:ascii="Times New Roman" w:hAnsi="Times New Roman" w:cs="Times New Roman"/>
                <w:sz w:val="20"/>
                <w:szCs w:val="20"/>
                <w:lang w:val="ru-RU"/>
              </w:rPr>
              <w:t xml:space="preserve"> разъема, тревога шумов, тревога отсоединения электродов, тревога обнаружения кривой, тревога отсоединения датчика, тревога контроля манжеты/шланга, тревога контроля </w:t>
            </w:r>
            <w:r w:rsidRPr="007F1973">
              <w:rPr>
                <w:rFonts w:ascii="Times New Roman" w:hAnsi="Times New Roman" w:cs="Times New Roman"/>
                <w:sz w:val="20"/>
                <w:szCs w:val="20"/>
                <w:lang w:val="ru-RU"/>
              </w:rPr>
              <w:lastRenderedPageBreak/>
              <w:t>сенсора, тревога разряда батареи)</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3 уровня тревоги: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Критическое состояние,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Предостережение об опасности,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Внимание.</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Отключение тревоги</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Приостановка сигнала тревоги, минут, не менее</w:t>
            </w:r>
            <w:r w:rsidRPr="007F1973">
              <w:rPr>
                <w:rFonts w:ascii="Times New Roman" w:hAnsi="Times New Roman" w:cs="Times New Roman"/>
                <w:sz w:val="20"/>
                <w:szCs w:val="20"/>
                <w:lang w:val="ru-RU"/>
              </w:rPr>
              <w:tab/>
              <w:t>1</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ЭКГ</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Расчет ЧСС, уд</w:t>
            </w:r>
            <w:proofErr w:type="gramStart"/>
            <w:r w:rsidRPr="007F1973">
              <w:rPr>
                <w:rFonts w:ascii="Times New Roman" w:hAnsi="Times New Roman" w:cs="Times New Roman"/>
                <w:sz w:val="20"/>
                <w:szCs w:val="20"/>
                <w:lang w:val="ru-RU"/>
              </w:rPr>
              <w:t>.</w:t>
            </w:r>
            <w:proofErr w:type="gramEnd"/>
            <w:r w:rsidRPr="007F1973">
              <w:rPr>
                <w:rFonts w:ascii="Times New Roman" w:hAnsi="Times New Roman" w:cs="Times New Roman"/>
                <w:sz w:val="20"/>
                <w:szCs w:val="20"/>
                <w:lang w:val="ru-RU"/>
              </w:rPr>
              <w:t>/</w:t>
            </w:r>
            <w:proofErr w:type="gramStart"/>
            <w:r w:rsidRPr="007F1973">
              <w:rPr>
                <w:rFonts w:ascii="Times New Roman" w:hAnsi="Times New Roman" w:cs="Times New Roman"/>
                <w:sz w:val="20"/>
                <w:szCs w:val="20"/>
                <w:lang w:val="ru-RU"/>
              </w:rPr>
              <w:t>м</w:t>
            </w:r>
            <w:proofErr w:type="gramEnd"/>
            <w:r w:rsidRPr="007F1973">
              <w:rPr>
                <w:rFonts w:ascii="Times New Roman" w:hAnsi="Times New Roman" w:cs="Times New Roman"/>
                <w:sz w:val="20"/>
                <w:szCs w:val="20"/>
                <w:lang w:val="ru-RU"/>
              </w:rPr>
              <w:t>ин., не менее15-300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Анализ аритмии</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Метод анализа: по образцу</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Количество типов </w:t>
            </w:r>
            <w:proofErr w:type="gramStart"/>
            <w:r w:rsidRPr="007F1973">
              <w:rPr>
                <w:rFonts w:ascii="Times New Roman" w:hAnsi="Times New Roman" w:cs="Times New Roman"/>
                <w:sz w:val="20"/>
                <w:szCs w:val="20"/>
                <w:lang w:val="ru-RU"/>
              </w:rPr>
              <w:t>автоматической</w:t>
            </w:r>
            <w:proofErr w:type="gramEnd"/>
            <w:r w:rsidRPr="007F1973">
              <w:rPr>
                <w:rFonts w:ascii="Times New Roman" w:hAnsi="Times New Roman" w:cs="Times New Roman"/>
                <w:sz w:val="20"/>
                <w:szCs w:val="20"/>
                <w:lang w:val="ru-RU"/>
              </w:rPr>
              <w:t xml:space="preserve"> </w:t>
            </w:r>
            <w:proofErr w:type="spellStart"/>
            <w:r w:rsidRPr="007F1973">
              <w:rPr>
                <w:rFonts w:ascii="Times New Roman" w:hAnsi="Times New Roman" w:cs="Times New Roman"/>
                <w:sz w:val="20"/>
                <w:szCs w:val="20"/>
                <w:lang w:val="ru-RU"/>
              </w:rPr>
              <w:t>детекции</w:t>
            </w:r>
            <w:proofErr w:type="spellEnd"/>
            <w:r w:rsidRPr="007F1973">
              <w:rPr>
                <w:rFonts w:ascii="Times New Roman" w:hAnsi="Times New Roman" w:cs="Times New Roman"/>
                <w:sz w:val="20"/>
                <w:szCs w:val="20"/>
                <w:lang w:val="ru-RU"/>
              </w:rPr>
              <w:t xml:space="preserve"> аритмий, не менее21</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Алгоритм </w:t>
            </w:r>
            <w:proofErr w:type="spellStart"/>
            <w:r w:rsidRPr="007F1973">
              <w:rPr>
                <w:rFonts w:ascii="Times New Roman" w:hAnsi="Times New Roman" w:cs="Times New Roman"/>
                <w:sz w:val="20"/>
                <w:szCs w:val="20"/>
                <w:lang w:val="ru-RU"/>
              </w:rPr>
              <w:t>детекции</w:t>
            </w:r>
            <w:proofErr w:type="spellEnd"/>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rPr>
              <w:t>QRS</w:t>
            </w:r>
            <w:r w:rsidRPr="007F1973">
              <w:rPr>
                <w:rFonts w:ascii="Times New Roman" w:hAnsi="Times New Roman" w:cs="Times New Roman"/>
                <w:sz w:val="20"/>
                <w:szCs w:val="20"/>
                <w:lang w:val="ru-RU"/>
              </w:rPr>
              <w:t xml:space="preserve"> в трех режимах: взрослый/детский/новорожденный</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Число каналов, не менее</w:t>
            </w:r>
            <w:r w:rsidRPr="007F1973">
              <w:rPr>
                <w:rFonts w:ascii="Times New Roman" w:hAnsi="Times New Roman" w:cs="Times New Roman"/>
                <w:sz w:val="20"/>
                <w:szCs w:val="20"/>
                <w:lang w:val="ru-RU"/>
              </w:rPr>
              <w:tab/>
              <w:t>1</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Подсчет частоты </w:t>
            </w:r>
            <w:r w:rsidRPr="007F1973">
              <w:rPr>
                <w:rFonts w:ascii="Times New Roman" w:hAnsi="Times New Roman" w:cs="Times New Roman"/>
                <w:sz w:val="20"/>
                <w:szCs w:val="20"/>
              </w:rPr>
              <w:t>VPC</w:t>
            </w:r>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rPr>
              <w:t>VPC</w:t>
            </w:r>
            <w:r w:rsidRPr="007F1973">
              <w:rPr>
                <w:rFonts w:ascii="Times New Roman" w:hAnsi="Times New Roman" w:cs="Times New Roman"/>
                <w:sz w:val="20"/>
                <w:szCs w:val="20"/>
                <w:lang w:val="ru-RU"/>
              </w:rPr>
              <w:t>/мин., не менее95</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Воспроизведение аритмии за период, часов, не менее100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Воспроизведение кривой полной развертки непрерывной кривой ЭКГ за период, часов, не менее 100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Вывод на дисплей ЭКГ реального размера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Длительность записи в файл события, сек., не менее10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Отведения,</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мониторинг отведений ЭКГ с 3-электродным кабелем: </w:t>
            </w:r>
            <w:r w:rsidRPr="007F1973">
              <w:rPr>
                <w:rFonts w:ascii="Times New Roman" w:hAnsi="Times New Roman" w:cs="Times New Roman"/>
                <w:sz w:val="20"/>
                <w:szCs w:val="20"/>
              </w:rPr>
              <w:t>I</w:t>
            </w:r>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rPr>
              <w:t>II</w:t>
            </w:r>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rPr>
              <w:t>III</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мониторинг отведений ЭКГ с 6-электродным кабелем: </w:t>
            </w:r>
            <w:r w:rsidRPr="007F1973">
              <w:rPr>
                <w:rFonts w:ascii="Times New Roman" w:hAnsi="Times New Roman" w:cs="Times New Roman"/>
                <w:sz w:val="20"/>
                <w:szCs w:val="20"/>
              </w:rPr>
              <w:t>I</w:t>
            </w:r>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rPr>
              <w:t>II</w:t>
            </w:r>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rPr>
              <w:t>III</w:t>
            </w:r>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rPr>
              <w:t>AVR</w:t>
            </w:r>
            <w:r w:rsidRPr="007F1973">
              <w:rPr>
                <w:rFonts w:ascii="Times New Roman" w:hAnsi="Times New Roman" w:cs="Times New Roman"/>
                <w:sz w:val="20"/>
                <w:szCs w:val="20"/>
                <w:lang w:val="ru-RU"/>
              </w:rPr>
              <w:t xml:space="preserve">, </w:t>
            </w:r>
            <w:proofErr w:type="spellStart"/>
            <w:r w:rsidRPr="007F1973">
              <w:rPr>
                <w:rFonts w:ascii="Times New Roman" w:hAnsi="Times New Roman" w:cs="Times New Roman"/>
                <w:sz w:val="20"/>
                <w:szCs w:val="20"/>
              </w:rPr>
              <w:t>aVL</w:t>
            </w:r>
            <w:proofErr w:type="spellEnd"/>
            <w:r w:rsidRPr="007F1973">
              <w:rPr>
                <w:rFonts w:ascii="Times New Roman" w:hAnsi="Times New Roman" w:cs="Times New Roman"/>
                <w:sz w:val="20"/>
                <w:szCs w:val="20"/>
                <w:lang w:val="ru-RU"/>
              </w:rPr>
              <w:t xml:space="preserve">, </w:t>
            </w:r>
            <w:proofErr w:type="spellStart"/>
            <w:r w:rsidRPr="007F1973">
              <w:rPr>
                <w:rFonts w:ascii="Times New Roman" w:hAnsi="Times New Roman" w:cs="Times New Roman"/>
                <w:sz w:val="20"/>
                <w:szCs w:val="20"/>
              </w:rPr>
              <w:lastRenderedPageBreak/>
              <w:t>aVF</w:t>
            </w:r>
            <w:proofErr w:type="spellEnd"/>
            <w:r w:rsidRPr="007F1973">
              <w:rPr>
                <w:rFonts w:ascii="Times New Roman" w:hAnsi="Times New Roman" w:cs="Times New Roman"/>
                <w:sz w:val="20"/>
                <w:szCs w:val="20"/>
                <w:lang w:val="ru-RU"/>
              </w:rPr>
              <w:t xml:space="preserve">, 2 любых из </w:t>
            </w:r>
            <w:r w:rsidRPr="007F1973">
              <w:rPr>
                <w:rFonts w:ascii="Times New Roman" w:hAnsi="Times New Roman" w:cs="Times New Roman"/>
                <w:sz w:val="20"/>
                <w:szCs w:val="20"/>
              </w:rPr>
              <w:t>V</w:t>
            </w:r>
            <w:r w:rsidRPr="007F1973">
              <w:rPr>
                <w:rFonts w:ascii="Times New Roman" w:hAnsi="Times New Roman" w:cs="Times New Roman"/>
                <w:sz w:val="20"/>
                <w:szCs w:val="20"/>
                <w:lang w:val="ru-RU"/>
              </w:rPr>
              <w:t>1-</w:t>
            </w:r>
            <w:r w:rsidRPr="007F1973">
              <w:rPr>
                <w:rFonts w:ascii="Times New Roman" w:hAnsi="Times New Roman" w:cs="Times New Roman"/>
                <w:sz w:val="20"/>
                <w:szCs w:val="20"/>
              </w:rPr>
              <w:t>V</w:t>
            </w:r>
            <w:r w:rsidRPr="007F1973">
              <w:rPr>
                <w:rFonts w:ascii="Times New Roman" w:hAnsi="Times New Roman" w:cs="Times New Roman"/>
                <w:sz w:val="20"/>
                <w:szCs w:val="20"/>
                <w:lang w:val="ru-RU"/>
              </w:rPr>
              <w:t>6 (8 отведений)</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Тревога по тахикардии и брадикардии</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Измерение </w:t>
            </w:r>
            <w:r w:rsidRPr="007F1973">
              <w:rPr>
                <w:rFonts w:ascii="Times New Roman" w:hAnsi="Times New Roman" w:cs="Times New Roman"/>
                <w:sz w:val="20"/>
                <w:szCs w:val="20"/>
              </w:rPr>
              <w:t>ST</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Диапазон измерения сегмента </w:t>
            </w:r>
            <w:r w:rsidRPr="007F1973">
              <w:rPr>
                <w:rFonts w:ascii="Times New Roman" w:hAnsi="Times New Roman" w:cs="Times New Roman"/>
                <w:sz w:val="20"/>
                <w:szCs w:val="20"/>
              </w:rPr>
              <w:t>ST</w:t>
            </w:r>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rPr>
              <w:t>mV</w:t>
            </w:r>
            <w:r w:rsidRPr="007F1973">
              <w:rPr>
                <w:rFonts w:ascii="Times New Roman" w:hAnsi="Times New Roman" w:cs="Times New Roman"/>
                <w:sz w:val="20"/>
                <w:szCs w:val="20"/>
                <w:lang w:val="ru-RU"/>
              </w:rPr>
              <w:t>, не менее</w:t>
            </w:r>
            <w:r w:rsidR="00C1739C">
              <w:rPr>
                <w:rFonts w:ascii="Times New Roman" w:hAnsi="Times New Roman" w:cs="Times New Roman"/>
                <w:sz w:val="20"/>
                <w:szCs w:val="20"/>
                <w:lang w:val="ru-RU"/>
              </w:rPr>
              <w:t xml:space="preserve"> </w:t>
            </w:r>
            <w:r w:rsidRPr="007F1973">
              <w:rPr>
                <w:rFonts w:ascii="Times New Roman" w:hAnsi="Times New Roman" w:cs="Times New Roman"/>
                <w:sz w:val="20"/>
                <w:szCs w:val="20"/>
                <w:lang w:val="ru-RU"/>
              </w:rPr>
              <w:t>от -2,5 до +2,5</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Установка границ тревоги по сегменту </w:t>
            </w:r>
            <w:r w:rsidRPr="007F1973">
              <w:rPr>
                <w:rFonts w:ascii="Times New Roman" w:hAnsi="Times New Roman" w:cs="Times New Roman"/>
                <w:sz w:val="20"/>
                <w:szCs w:val="20"/>
              </w:rPr>
              <w:t>ST</w:t>
            </w:r>
            <w:r w:rsidRPr="007F1973">
              <w:rPr>
                <w:rFonts w:ascii="Times New Roman" w:hAnsi="Times New Roman" w:cs="Times New Roman"/>
                <w:sz w:val="20"/>
                <w:szCs w:val="20"/>
                <w:lang w:val="ru-RU"/>
              </w:rPr>
              <w:t xml:space="preserve">, </w:t>
            </w:r>
            <w:r w:rsidRPr="007F1973">
              <w:rPr>
                <w:rFonts w:ascii="Times New Roman" w:hAnsi="Times New Roman" w:cs="Times New Roman"/>
                <w:sz w:val="20"/>
                <w:szCs w:val="20"/>
              </w:rPr>
              <w:t>mV</w:t>
            </w:r>
            <w:r w:rsidRPr="007F1973">
              <w:rPr>
                <w:rFonts w:ascii="Times New Roman" w:hAnsi="Times New Roman" w:cs="Times New Roman"/>
                <w:sz w:val="20"/>
                <w:szCs w:val="20"/>
                <w:lang w:val="ru-RU"/>
              </w:rPr>
              <w:t>, не менее</w:t>
            </w:r>
            <w:r w:rsidR="00C1739C">
              <w:rPr>
                <w:rFonts w:ascii="Times New Roman" w:hAnsi="Times New Roman" w:cs="Times New Roman"/>
                <w:sz w:val="20"/>
                <w:szCs w:val="20"/>
                <w:lang w:val="ru-RU"/>
              </w:rPr>
              <w:t xml:space="preserve"> </w:t>
            </w:r>
            <w:r w:rsidRPr="007F1973">
              <w:rPr>
                <w:rFonts w:ascii="Times New Roman" w:hAnsi="Times New Roman" w:cs="Times New Roman"/>
                <w:sz w:val="20"/>
                <w:szCs w:val="20"/>
                <w:lang w:val="ru-RU"/>
              </w:rPr>
              <w:t>от -2,5 до +2,5</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Отдельное окно просмотра динамики </w:t>
            </w:r>
            <w:r w:rsidRPr="007F1973">
              <w:rPr>
                <w:rFonts w:ascii="Times New Roman" w:hAnsi="Times New Roman" w:cs="Times New Roman"/>
                <w:sz w:val="20"/>
                <w:szCs w:val="20"/>
              </w:rPr>
              <w:t>ST</w:t>
            </w:r>
            <w:r w:rsidRPr="007F1973">
              <w:rPr>
                <w:rFonts w:ascii="Times New Roman" w:hAnsi="Times New Roman" w:cs="Times New Roman"/>
                <w:sz w:val="20"/>
                <w:szCs w:val="20"/>
                <w:lang w:val="ru-RU"/>
              </w:rPr>
              <w:t xml:space="preserve"> сегмента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Дыхание</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Метод измерения: </w:t>
            </w:r>
            <w:proofErr w:type="spellStart"/>
            <w:r w:rsidRPr="007F1973">
              <w:rPr>
                <w:rFonts w:ascii="Times New Roman" w:hAnsi="Times New Roman" w:cs="Times New Roman"/>
                <w:sz w:val="20"/>
                <w:szCs w:val="20"/>
                <w:lang w:val="ru-RU"/>
              </w:rPr>
              <w:t>импедансный</w:t>
            </w:r>
            <w:proofErr w:type="spellEnd"/>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Диапазон расчета частоты дыхания, дых</w:t>
            </w:r>
            <w:proofErr w:type="gramStart"/>
            <w:r w:rsidRPr="007F1973">
              <w:rPr>
                <w:rFonts w:ascii="Times New Roman" w:hAnsi="Times New Roman" w:cs="Times New Roman"/>
                <w:sz w:val="20"/>
                <w:szCs w:val="20"/>
                <w:lang w:val="ru-RU"/>
              </w:rPr>
              <w:t>.</w:t>
            </w:r>
            <w:proofErr w:type="gramEnd"/>
            <w:r w:rsidRPr="007F1973">
              <w:rPr>
                <w:rFonts w:ascii="Times New Roman" w:hAnsi="Times New Roman" w:cs="Times New Roman"/>
                <w:sz w:val="20"/>
                <w:szCs w:val="20"/>
                <w:lang w:val="ru-RU"/>
              </w:rPr>
              <w:t>/</w:t>
            </w:r>
            <w:proofErr w:type="gramStart"/>
            <w:r w:rsidRPr="007F1973">
              <w:rPr>
                <w:rFonts w:ascii="Times New Roman" w:hAnsi="Times New Roman" w:cs="Times New Roman"/>
                <w:sz w:val="20"/>
                <w:szCs w:val="20"/>
                <w:lang w:val="ru-RU"/>
              </w:rPr>
              <w:t>м</w:t>
            </w:r>
            <w:proofErr w:type="gramEnd"/>
            <w:r w:rsidRPr="007F1973">
              <w:rPr>
                <w:rFonts w:ascii="Times New Roman" w:hAnsi="Times New Roman" w:cs="Times New Roman"/>
                <w:sz w:val="20"/>
                <w:szCs w:val="20"/>
                <w:lang w:val="ru-RU"/>
              </w:rPr>
              <w:t>ин., не менее 0-150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Точность измерения частоты дыхания, дых</w:t>
            </w:r>
            <w:proofErr w:type="gramStart"/>
            <w:r w:rsidRPr="007F1973">
              <w:rPr>
                <w:rFonts w:ascii="Times New Roman" w:hAnsi="Times New Roman" w:cs="Times New Roman"/>
                <w:sz w:val="20"/>
                <w:szCs w:val="20"/>
                <w:lang w:val="ru-RU"/>
              </w:rPr>
              <w:t>.</w:t>
            </w:r>
            <w:proofErr w:type="gramEnd"/>
            <w:r w:rsidRPr="007F1973">
              <w:rPr>
                <w:rFonts w:ascii="Times New Roman" w:hAnsi="Times New Roman" w:cs="Times New Roman"/>
                <w:sz w:val="20"/>
                <w:szCs w:val="20"/>
                <w:lang w:val="ru-RU"/>
              </w:rPr>
              <w:t>/</w:t>
            </w:r>
            <w:proofErr w:type="gramStart"/>
            <w:r w:rsidRPr="007F1973">
              <w:rPr>
                <w:rFonts w:ascii="Times New Roman" w:hAnsi="Times New Roman" w:cs="Times New Roman"/>
                <w:sz w:val="20"/>
                <w:szCs w:val="20"/>
                <w:lang w:val="ru-RU"/>
              </w:rPr>
              <w:t>м</w:t>
            </w:r>
            <w:proofErr w:type="gramEnd"/>
            <w:r w:rsidRPr="007F1973">
              <w:rPr>
                <w:rFonts w:ascii="Times New Roman" w:hAnsi="Times New Roman" w:cs="Times New Roman"/>
                <w:sz w:val="20"/>
                <w:szCs w:val="20"/>
                <w:lang w:val="ru-RU"/>
              </w:rPr>
              <w:t>ин., не более</w:t>
            </w:r>
            <w:r w:rsidR="00C1739C">
              <w:rPr>
                <w:rFonts w:ascii="Times New Roman" w:hAnsi="Times New Roman" w:cs="Times New Roman"/>
                <w:sz w:val="20"/>
                <w:szCs w:val="20"/>
                <w:lang w:val="ru-RU"/>
              </w:rPr>
              <w:t xml:space="preserve"> </w:t>
            </w:r>
            <w:r w:rsidRPr="007F1973">
              <w:rPr>
                <w:rFonts w:ascii="Times New Roman" w:hAnsi="Times New Roman" w:cs="Times New Roman"/>
                <w:sz w:val="20"/>
                <w:szCs w:val="20"/>
                <w:lang w:val="ru-RU"/>
              </w:rPr>
              <w:t>± 2</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Диапазон настройки границ тревоги по апноэ, сек, не менее5 – 40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Шаг настройки границ тревоги по апноэ, сек, не более 5</w:t>
            </w:r>
          </w:p>
          <w:p w:rsidR="007F1973" w:rsidRPr="007F1973" w:rsidRDefault="007F1973" w:rsidP="007F1973">
            <w:pPr>
              <w:rPr>
                <w:rFonts w:ascii="Times New Roman" w:hAnsi="Times New Roman" w:cs="Times New Roman"/>
                <w:sz w:val="20"/>
                <w:szCs w:val="20"/>
                <w:lang w:val="ru-RU"/>
              </w:rPr>
            </w:pPr>
            <w:proofErr w:type="spellStart"/>
            <w:r w:rsidRPr="007F1973">
              <w:rPr>
                <w:rFonts w:ascii="Times New Roman" w:hAnsi="Times New Roman" w:cs="Times New Roman"/>
                <w:sz w:val="20"/>
                <w:szCs w:val="20"/>
                <w:lang w:val="ru-RU"/>
              </w:rPr>
              <w:t>Пульсоксиметрия</w:t>
            </w:r>
            <w:proofErr w:type="spellEnd"/>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Улучшенная технология  </w:t>
            </w:r>
            <w:proofErr w:type="spellStart"/>
            <w:r w:rsidRPr="007F1973">
              <w:rPr>
                <w:rFonts w:ascii="Times New Roman" w:hAnsi="Times New Roman" w:cs="Times New Roman"/>
                <w:sz w:val="20"/>
                <w:szCs w:val="20"/>
              </w:rPr>
              <w:t>SpO</w:t>
            </w:r>
            <w:proofErr w:type="spellEnd"/>
            <w:r w:rsidRPr="007F1973">
              <w:rPr>
                <w:rFonts w:ascii="Times New Roman" w:hAnsi="Times New Roman" w:cs="Times New Roman"/>
                <w:sz w:val="20"/>
                <w:szCs w:val="20"/>
                <w:lang w:val="ru-RU"/>
              </w:rPr>
              <w:t xml:space="preserve">2, обеспечивающая повышенную точность измерения в условиях гипоксии и пониженной </w:t>
            </w:r>
            <w:proofErr w:type="spellStart"/>
            <w:r w:rsidRPr="007F1973">
              <w:rPr>
                <w:rFonts w:ascii="Times New Roman" w:hAnsi="Times New Roman" w:cs="Times New Roman"/>
                <w:sz w:val="20"/>
                <w:szCs w:val="20"/>
                <w:lang w:val="ru-RU"/>
              </w:rPr>
              <w:t>микроциркуляции</w:t>
            </w:r>
            <w:proofErr w:type="spellEnd"/>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Стерилизация любых многоразовых датчиков </w:t>
            </w:r>
            <w:proofErr w:type="spellStart"/>
            <w:r w:rsidRPr="007F1973">
              <w:rPr>
                <w:rFonts w:ascii="Times New Roman" w:hAnsi="Times New Roman" w:cs="Times New Roman"/>
                <w:sz w:val="20"/>
                <w:szCs w:val="20"/>
              </w:rPr>
              <w:t>SpO</w:t>
            </w:r>
            <w:proofErr w:type="spellEnd"/>
            <w:r w:rsidRPr="007F1973">
              <w:rPr>
                <w:rFonts w:ascii="Times New Roman" w:hAnsi="Times New Roman" w:cs="Times New Roman"/>
                <w:sz w:val="20"/>
                <w:szCs w:val="20"/>
                <w:lang w:val="ru-RU"/>
              </w:rPr>
              <w:t>2 должна производиться замачиванием в дезинфицирующих  растворах.</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Режим "Чувствительность </w:t>
            </w:r>
            <w:proofErr w:type="spellStart"/>
            <w:r w:rsidRPr="007F1973">
              <w:rPr>
                <w:rFonts w:ascii="Times New Roman" w:hAnsi="Times New Roman" w:cs="Times New Roman"/>
                <w:sz w:val="20"/>
                <w:szCs w:val="20"/>
              </w:rPr>
              <w:t>SpO</w:t>
            </w:r>
            <w:proofErr w:type="spellEnd"/>
            <w:r w:rsidRPr="007F1973">
              <w:rPr>
                <w:rFonts w:ascii="Times New Roman" w:hAnsi="Times New Roman" w:cs="Times New Roman"/>
                <w:sz w:val="20"/>
                <w:szCs w:val="20"/>
                <w:lang w:val="ru-RU"/>
              </w:rPr>
              <w:t>2"</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Режим максимальной чувствительности позволяет определять </w:t>
            </w:r>
            <w:proofErr w:type="spellStart"/>
            <w:r w:rsidRPr="007F1973">
              <w:rPr>
                <w:rFonts w:ascii="Times New Roman" w:hAnsi="Times New Roman" w:cs="Times New Roman"/>
                <w:sz w:val="20"/>
                <w:szCs w:val="20"/>
              </w:rPr>
              <w:t>SpO</w:t>
            </w:r>
            <w:proofErr w:type="spellEnd"/>
            <w:r w:rsidRPr="007F1973">
              <w:rPr>
                <w:rFonts w:ascii="Times New Roman" w:hAnsi="Times New Roman" w:cs="Times New Roman"/>
                <w:sz w:val="20"/>
                <w:szCs w:val="20"/>
                <w:lang w:val="ru-RU"/>
              </w:rPr>
              <w:t xml:space="preserve">2 при низкой </w:t>
            </w:r>
            <w:proofErr w:type="spellStart"/>
            <w:r w:rsidRPr="007F1973">
              <w:rPr>
                <w:rFonts w:ascii="Times New Roman" w:hAnsi="Times New Roman" w:cs="Times New Roman"/>
                <w:sz w:val="20"/>
                <w:szCs w:val="20"/>
                <w:lang w:val="ru-RU"/>
              </w:rPr>
              <w:t>переферической</w:t>
            </w:r>
            <w:proofErr w:type="spellEnd"/>
            <w:r w:rsidRPr="007F1973">
              <w:rPr>
                <w:rFonts w:ascii="Times New Roman" w:hAnsi="Times New Roman" w:cs="Times New Roman"/>
                <w:sz w:val="20"/>
                <w:szCs w:val="20"/>
                <w:lang w:val="ru-RU"/>
              </w:rPr>
              <w:t xml:space="preserve"> перфузии и  внутриаортальной </w:t>
            </w:r>
            <w:proofErr w:type="spellStart"/>
            <w:r w:rsidRPr="007F1973">
              <w:rPr>
                <w:rFonts w:ascii="Times New Roman" w:hAnsi="Times New Roman" w:cs="Times New Roman"/>
                <w:sz w:val="20"/>
                <w:szCs w:val="20"/>
                <w:lang w:val="ru-RU"/>
              </w:rPr>
              <w:t>контрапульсации</w:t>
            </w:r>
            <w:proofErr w:type="spellEnd"/>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Диапазон измерения </w:t>
            </w:r>
            <w:proofErr w:type="spellStart"/>
            <w:r w:rsidRPr="007F1973">
              <w:rPr>
                <w:rFonts w:ascii="Times New Roman" w:hAnsi="Times New Roman" w:cs="Times New Roman"/>
                <w:sz w:val="20"/>
                <w:szCs w:val="20"/>
              </w:rPr>
              <w:t>SpO</w:t>
            </w:r>
            <w:proofErr w:type="spellEnd"/>
            <w:r w:rsidRPr="007F1973">
              <w:rPr>
                <w:rFonts w:ascii="Times New Roman" w:hAnsi="Times New Roman" w:cs="Times New Roman"/>
                <w:sz w:val="20"/>
                <w:szCs w:val="20"/>
                <w:lang w:val="ru-RU"/>
              </w:rPr>
              <w:t>2, %, не менее 0-100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Диапазон измерения частоты пульса, уд</w:t>
            </w:r>
            <w:proofErr w:type="gramStart"/>
            <w:r w:rsidRPr="007F1973">
              <w:rPr>
                <w:rFonts w:ascii="Times New Roman" w:hAnsi="Times New Roman" w:cs="Times New Roman"/>
                <w:sz w:val="20"/>
                <w:szCs w:val="20"/>
                <w:lang w:val="ru-RU"/>
              </w:rPr>
              <w:t>.</w:t>
            </w:r>
            <w:proofErr w:type="gramEnd"/>
            <w:r w:rsidRPr="007F1973">
              <w:rPr>
                <w:rFonts w:ascii="Times New Roman" w:hAnsi="Times New Roman" w:cs="Times New Roman"/>
                <w:sz w:val="20"/>
                <w:szCs w:val="20"/>
                <w:lang w:val="ru-RU"/>
              </w:rPr>
              <w:t>/</w:t>
            </w:r>
            <w:proofErr w:type="gramStart"/>
            <w:r w:rsidRPr="007F1973">
              <w:rPr>
                <w:rFonts w:ascii="Times New Roman" w:hAnsi="Times New Roman" w:cs="Times New Roman"/>
                <w:sz w:val="20"/>
                <w:szCs w:val="20"/>
                <w:lang w:val="ru-RU"/>
              </w:rPr>
              <w:t>м</w:t>
            </w:r>
            <w:proofErr w:type="gramEnd"/>
            <w:r w:rsidRPr="007F1973">
              <w:rPr>
                <w:rFonts w:ascii="Times New Roman" w:hAnsi="Times New Roman" w:cs="Times New Roman"/>
                <w:sz w:val="20"/>
                <w:szCs w:val="20"/>
                <w:lang w:val="ru-RU"/>
              </w:rPr>
              <w:t>ин., не менее 30-300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Точность </w:t>
            </w:r>
            <w:proofErr w:type="spellStart"/>
            <w:r w:rsidRPr="007F1973">
              <w:rPr>
                <w:rFonts w:ascii="Times New Roman" w:hAnsi="Times New Roman" w:cs="Times New Roman"/>
                <w:sz w:val="20"/>
                <w:szCs w:val="20"/>
              </w:rPr>
              <w:t>SpO</w:t>
            </w:r>
            <w:proofErr w:type="spellEnd"/>
            <w:r w:rsidRPr="007F1973">
              <w:rPr>
                <w:rFonts w:ascii="Times New Roman" w:hAnsi="Times New Roman" w:cs="Times New Roman"/>
                <w:sz w:val="20"/>
                <w:szCs w:val="20"/>
                <w:lang w:val="ru-RU"/>
              </w:rPr>
              <w:t>2:</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lastRenderedPageBreak/>
              <w:t xml:space="preserve"> - в диапазоне от 80% до 100%, ед., не более</w:t>
            </w:r>
            <w:r w:rsidR="00C1739C">
              <w:rPr>
                <w:rFonts w:ascii="Times New Roman" w:hAnsi="Times New Roman" w:cs="Times New Roman"/>
                <w:sz w:val="20"/>
                <w:szCs w:val="20"/>
                <w:lang w:val="ru-RU"/>
              </w:rPr>
              <w:t xml:space="preserve"> </w:t>
            </w:r>
            <w:r w:rsidRPr="007F1973">
              <w:rPr>
                <w:rFonts w:ascii="Times New Roman" w:hAnsi="Times New Roman" w:cs="Times New Roman"/>
                <w:sz w:val="20"/>
                <w:szCs w:val="20"/>
                <w:lang w:val="ru-RU"/>
              </w:rPr>
              <w:t>от - 2 до + 2</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в диапазоне от 70% до 80%, ед., не более</w:t>
            </w:r>
            <w:r w:rsidR="00C1739C">
              <w:rPr>
                <w:rFonts w:ascii="Times New Roman" w:hAnsi="Times New Roman" w:cs="Times New Roman"/>
                <w:sz w:val="20"/>
                <w:szCs w:val="20"/>
                <w:lang w:val="ru-RU"/>
              </w:rPr>
              <w:t xml:space="preserve"> </w:t>
            </w:r>
            <w:r w:rsidRPr="007F1973">
              <w:rPr>
                <w:rFonts w:ascii="Times New Roman" w:hAnsi="Times New Roman" w:cs="Times New Roman"/>
                <w:sz w:val="20"/>
                <w:szCs w:val="20"/>
                <w:lang w:val="ru-RU"/>
              </w:rPr>
              <w:t>от - 3 до + 3</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Масштабирование кривой: х</w:t>
            </w:r>
            <w:proofErr w:type="gramStart"/>
            <w:r w:rsidRPr="007F1973">
              <w:rPr>
                <w:rFonts w:ascii="Times New Roman" w:hAnsi="Times New Roman" w:cs="Times New Roman"/>
                <w:sz w:val="20"/>
                <w:szCs w:val="20"/>
                <w:lang w:val="ru-RU"/>
              </w:rPr>
              <w:t>1</w:t>
            </w:r>
            <w:proofErr w:type="gramEnd"/>
            <w:r w:rsidRPr="007F1973">
              <w:rPr>
                <w:rFonts w:ascii="Times New Roman" w:hAnsi="Times New Roman" w:cs="Times New Roman"/>
                <w:sz w:val="20"/>
                <w:szCs w:val="20"/>
                <w:lang w:val="ru-RU"/>
              </w:rPr>
              <w:t xml:space="preserve">/8, х1/4, х1/2, х1, х2, х4, х8 </w:t>
            </w:r>
            <w:r w:rsidRPr="007F1973">
              <w:rPr>
                <w:rFonts w:ascii="Times New Roman" w:hAnsi="Times New Roman" w:cs="Times New Roman"/>
                <w:sz w:val="20"/>
                <w:szCs w:val="20"/>
              </w:rPr>
              <w:t>AUTO</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Полная развертка </w:t>
            </w:r>
            <w:proofErr w:type="spellStart"/>
            <w:r w:rsidRPr="007F1973">
              <w:rPr>
                <w:rFonts w:ascii="Times New Roman" w:hAnsi="Times New Roman" w:cs="Times New Roman"/>
                <w:sz w:val="20"/>
                <w:szCs w:val="20"/>
              </w:rPr>
              <w:t>SpO</w:t>
            </w:r>
            <w:proofErr w:type="spellEnd"/>
            <w:r w:rsidRPr="007F1973">
              <w:rPr>
                <w:rFonts w:ascii="Times New Roman" w:hAnsi="Times New Roman" w:cs="Times New Roman"/>
                <w:sz w:val="20"/>
                <w:szCs w:val="20"/>
                <w:lang w:val="ru-RU"/>
              </w:rPr>
              <w:t>2 кривой на тренде,</w:t>
            </w:r>
            <w:r w:rsidR="00C1739C">
              <w:rPr>
                <w:rFonts w:ascii="Times New Roman" w:hAnsi="Times New Roman" w:cs="Times New Roman"/>
                <w:sz w:val="20"/>
                <w:szCs w:val="20"/>
                <w:lang w:val="ru-RU"/>
              </w:rPr>
              <w:t xml:space="preserve"> </w:t>
            </w:r>
            <w:r w:rsidRPr="007F1973">
              <w:rPr>
                <w:rFonts w:ascii="Times New Roman" w:hAnsi="Times New Roman" w:cs="Times New Roman"/>
                <w:sz w:val="20"/>
                <w:szCs w:val="20"/>
                <w:lang w:val="ru-RU"/>
              </w:rPr>
              <w:t>часов, не менее</w:t>
            </w:r>
            <w:r w:rsidRPr="007F1973">
              <w:rPr>
                <w:rFonts w:ascii="Times New Roman" w:hAnsi="Times New Roman" w:cs="Times New Roman"/>
                <w:sz w:val="20"/>
                <w:szCs w:val="20"/>
                <w:lang w:val="ru-RU"/>
              </w:rPr>
              <w:tab/>
              <w:t>100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Функция определения индекса амплитуды пульсовой волны </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Диапазон индекса амплитуды пульсовой волны, %, не менее от 0,02 до 20</w:t>
            </w:r>
          </w:p>
          <w:p w:rsidR="007F1973" w:rsidRPr="007F1973" w:rsidRDefault="007F1973" w:rsidP="007F1973">
            <w:pPr>
              <w:rPr>
                <w:rFonts w:ascii="Times New Roman" w:hAnsi="Times New Roman" w:cs="Times New Roman"/>
                <w:sz w:val="20"/>
                <w:szCs w:val="20"/>
                <w:lang w:val="ru-RU"/>
              </w:rPr>
            </w:pPr>
            <w:proofErr w:type="spellStart"/>
            <w:r w:rsidRPr="007F1973">
              <w:rPr>
                <w:rFonts w:ascii="Times New Roman" w:hAnsi="Times New Roman" w:cs="Times New Roman"/>
                <w:sz w:val="20"/>
                <w:szCs w:val="20"/>
                <w:lang w:val="ru-RU"/>
              </w:rPr>
              <w:t>Неинвазивное</w:t>
            </w:r>
            <w:proofErr w:type="spellEnd"/>
            <w:r w:rsidRPr="007F1973">
              <w:rPr>
                <w:rFonts w:ascii="Times New Roman" w:hAnsi="Times New Roman" w:cs="Times New Roman"/>
                <w:sz w:val="20"/>
                <w:szCs w:val="20"/>
                <w:lang w:val="ru-RU"/>
              </w:rPr>
              <w:t xml:space="preserve"> измерение кровяного давления (НИАД)</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Метод измерения: Осциллометрический</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Диапазон измерения и отображения давления, </w:t>
            </w:r>
            <w:proofErr w:type="gramStart"/>
            <w:r w:rsidRPr="007F1973">
              <w:rPr>
                <w:rFonts w:ascii="Times New Roman" w:hAnsi="Times New Roman" w:cs="Times New Roman"/>
                <w:sz w:val="20"/>
                <w:szCs w:val="20"/>
                <w:lang w:val="ru-RU"/>
              </w:rPr>
              <w:t>мм</w:t>
            </w:r>
            <w:proofErr w:type="gramEnd"/>
            <w:r w:rsidRPr="007F1973">
              <w:rPr>
                <w:rFonts w:ascii="Times New Roman" w:hAnsi="Times New Roman" w:cs="Times New Roman"/>
                <w:sz w:val="20"/>
                <w:szCs w:val="20"/>
                <w:lang w:val="ru-RU"/>
              </w:rPr>
              <w:t xml:space="preserve"> </w:t>
            </w:r>
            <w:proofErr w:type="spellStart"/>
            <w:r w:rsidRPr="007F1973">
              <w:rPr>
                <w:rFonts w:ascii="Times New Roman" w:hAnsi="Times New Roman" w:cs="Times New Roman"/>
                <w:sz w:val="20"/>
                <w:szCs w:val="20"/>
                <w:lang w:val="ru-RU"/>
              </w:rPr>
              <w:t>рт</w:t>
            </w:r>
            <w:proofErr w:type="spellEnd"/>
            <w:r w:rsidRPr="007F1973">
              <w:rPr>
                <w:rFonts w:ascii="Times New Roman" w:hAnsi="Times New Roman" w:cs="Times New Roman"/>
                <w:sz w:val="20"/>
                <w:szCs w:val="20"/>
                <w:lang w:val="ru-RU"/>
              </w:rPr>
              <w:t>. ст., не менее 0 – 300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Ограничитель времени накачки манжеты: </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для взрослых и детей,  сек, не более 11</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для новорожденных, сек, не более 5</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Ограничитель максимальной величины давления накачки манжеты:</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для взрослых  и детей, </w:t>
            </w:r>
            <w:proofErr w:type="gramStart"/>
            <w:r w:rsidRPr="007F1973">
              <w:rPr>
                <w:rFonts w:ascii="Times New Roman" w:hAnsi="Times New Roman" w:cs="Times New Roman"/>
                <w:sz w:val="20"/>
                <w:szCs w:val="20"/>
                <w:lang w:val="ru-RU"/>
              </w:rPr>
              <w:t>мм</w:t>
            </w:r>
            <w:proofErr w:type="gramEnd"/>
            <w:r w:rsidRPr="007F1973">
              <w:rPr>
                <w:rFonts w:ascii="Times New Roman" w:hAnsi="Times New Roman" w:cs="Times New Roman"/>
                <w:sz w:val="20"/>
                <w:szCs w:val="20"/>
                <w:lang w:val="ru-RU"/>
              </w:rPr>
              <w:t xml:space="preserve"> </w:t>
            </w:r>
            <w:proofErr w:type="spellStart"/>
            <w:r w:rsidRPr="007F1973">
              <w:rPr>
                <w:rFonts w:ascii="Times New Roman" w:hAnsi="Times New Roman" w:cs="Times New Roman"/>
                <w:sz w:val="20"/>
                <w:szCs w:val="20"/>
                <w:lang w:val="ru-RU"/>
              </w:rPr>
              <w:t>рт</w:t>
            </w:r>
            <w:proofErr w:type="spellEnd"/>
            <w:r w:rsidRPr="007F1973">
              <w:rPr>
                <w:rFonts w:ascii="Times New Roman" w:hAnsi="Times New Roman" w:cs="Times New Roman"/>
                <w:sz w:val="20"/>
                <w:szCs w:val="20"/>
                <w:lang w:val="ru-RU"/>
              </w:rPr>
              <w:t>. ст., не более 300</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для новорожденных, </w:t>
            </w:r>
            <w:proofErr w:type="gramStart"/>
            <w:r w:rsidRPr="007F1973">
              <w:rPr>
                <w:rFonts w:ascii="Times New Roman" w:hAnsi="Times New Roman" w:cs="Times New Roman"/>
                <w:sz w:val="20"/>
                <w:szCs w:val="20"/>
                <w:lang w:val="ru-RU"/>
              </w:rPr>
              <w:t>мм</w:t>
            </w:r>
            <w:proofErr w:type="gramEnd"/>
            <w:r w:rsidRPr="007F1973">
              <w:rPr>
                <w:rFonts w:ascii="Times New Roman" w:hAnsi="Times New Roman" w:cs="Times New Roman"/>
                <w:sz w:val="20"/>
                <w:szCs w:val="20"/>
                <w:lang w:val="ru-RU"/>
              </w:rPr>
              <w:t xml:space="preserve"> </w:t>
            </w:r>
            <w:proofErr w:type="spellStart"/>
            <w:r w:rsidRPr="007F1973">
              <w:rPr>
                <w:rFonts w:ascii="Times New Roman" w:hAnsi="Times New Roman" w:cs="Times New Roman"/>
                <w:sz w:val="20"/>
                <w:szCs w:val="20"/>
                <w:lang w:val="ru-RU"/>
              </w:rPr>
              <w:t>рт</w:t>
            </w:r>
            <w:proofErr w:type="spellEnd"/>
            <w:r w:rsidRPr="007F1973">
              <w:rPr>
                <w:rFonts w:ascii="Times New Roman" w:hAnsi="Times New Roman" w:cs="Times New Roman"/>
                <w:sz w:val="20"/>
                <w:szCs w:val="20"/>
                <w:lang w:val="ru-RU"/>
              </w:rPr>
              <w:t>. ст., не более 150</w:t>
            </w:r>
          </w:p>
          <w:p w:rsidR="007F1973" w:rsidRPr="007F1973" w:rsidRDefault="007F1973" w:rsidP="007F1973">
            <w:pPr>
              <w:rPr>
                <w:rFonts w:ascii="Times New Roman" w:hAnsi="Times New Roman" w:cs="Times New Roman"/>
                <w:b/>
                <w:sz w:val="20"/>
                <w:szCs w:val="20"/>
                <w:lang w:val="ru-RU"/>
              </w:rPr>
            </w:pPr>
            <w:r w:rsidRPr="007F1973">
              <w:rPr>
                <w:rFonts w:ascii="Times New Roman" w:hAnsi="Times New Roman" w:cs="Times New Roman"/>
                <w:b/>
                <w:sz w:val="20"/>
                <w:szCs w:val="20"/>
                <w:lang w:val="ru-RU"/>
              </w:rPr>
              <w:t xml:space="preserve">Режимы измерений: </w:t>
            </w:r>
            <w:r w:rsidRPr="007F1973">
              <w:rPr>
                <w:rFonts w:ascii="Times New Roman" w:hAnsi="Times New Roman" w:cs="Times New Roman"/>
                <w:b/>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Ручной</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proofErr w:type="gramStart"/>
            <w:r w:rsidRPr="007F1973">
              <w:rPr>
                <w:rFonts w:ascii="Times New Roman" w:hAnsi="Times New Roman" w:cs="Times New Roman"/>
                <w:sz w:val="20"/>
                <w:szCs w:val="20"/>
                <w:lang w:val="ru-RU"/>
              </w:rPr>
              <w:t>Непрерывный ≤ 15 мин)</w:t>
            </w:r>
            <w:r w:rsidRPr="007F1973">
              <w:rPr>
                <w:rFonts w:ascii="Times New Roman" w:hAnsi="Times New Roman" w:cs="Times New Roman"/>
                <w:sz w:val="20"/>
                <w:szCs w:val="20"/>
                <w:lang w:val="ru-RU"/>
              </w:rPr>
              <w:tab/>
            </w:r>
            <w:proofErr w:type="gramEnd"/>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Периодический</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proofErr w:type="spellStart"/>
            <w:r w:rsidRPr="007F1973">
              <w:rPr>
                <w:rFonts w:ascii="Times New Roman" w:hAnsi="Times New Roman" w:cs="Times New Roman"/>
                <w:sz w:val="20"/>
                <w:szCs w:val="20"/>
                <w:lang w:val="ru-RU"/>
              </w:rPr>
              <w:t>Триггерный</w:t>
            </w:r>
            <w:proofErr w:type="spellEnd"/>
            <w:r w:rsidRPr="007F1973">
              <w:rPr>
                <w:rFonts w:ascii="Times New Roman" w:hAnsi="Times New Roman" w:cs="Times New Roman"/>
                <w:sz w:val="20"/>
                <w:szCs w:val="20"/>
                <w:lang w:val="ru-RU"/>
              </w:rPr>
              <w:t xml:space="preserve"> (Технология определения внезапного изменения давления крови по времени прохождения пульсовой волны)</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Специальный режим измерения НИАД для мониторинга давления крови во время местной анестезии</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lastRenderedPageBreak/>
              <w:t>Режим пункции вены: взрослый, детский, новорожденные</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Температура</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Встроенный модуль термометрии</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Диапазон измерения, 0С, не менее 0-45</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Точность измерения: </w:t>
            </w:r>
            <w:r w:rsidRPr="007F1973">
              <w:rPr>
                <w:rFonts w:ascii="Times New Roman" w:hAnsi="Times New Roman" w:cs="Times New Roman"/>
                <w:sz w:val="20"/>
                <w:szCs w:val="20"/>
                <w:lang w:val="ru-RU"/>
              </w:rPr>
              <w:tab/>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в диапазоне от 25°Сдо 45</w:t>
            </w:r>
            <w:proofErr w:type="gramStart"/>
            <w:r w:rsidRPr="007F1973">
              <w:rPr>
                <w:rFonts w:ascii="Times New Roman" w:hAnsi="Times New Roman" w:cs="Times New Roman"/>
                <w:sz w:val="20"/>
                <w:szCs w:val="20"/>
                <w:lang w:val="ru-RU"/>
              </w:rPr>
              <w:t>°С</w:t>
            </w:r>
            <w:proofErr w:type="gramEnd"/>
            <w:r w:rsidRPr="007F1973">
              <w:rPr>
                <w:rFonts w:ascii="Times New Roman" w:hAnsi="Times New Roman" w:cs="Times New Roman"/>
                <w:sz w:val="20"/>
                <w:szCs w:val="20"/>
                <w:lang w:val="ru-RU"/>
              </w:rPr>
              <w:t>, °С, не более±0.1</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 - в диапазоне от 0</w:t>
            </w:r>
            <w:proofErr w:type="gramStart"/>
            <w:r w:rsidRPr="007F1973">
              <w:rPr>
                <w:rFonts w:ascii="Times New Roman" w:hAnsi="Times New Roman" w:cs="Times New Roman"/>
                <w:sz w:val="20"/>
                <w:szCs w:val="20"/>
                <w:lang w:val="ru-RU"/>
              </w:rPr>
              <w:t>°С</w:t>
            </w:r>
            <w:proofErr w:type="gramEnd"/>
            <w:r w:rsidRPr="007F1973">
              <w:rPr>
                <w:rFonts w:ascii="Times New Roman" w:hAnsi="Times New Roman" w:cs="Times New Roman"/>
                <w:sz w:val="20"/>
                <w:szCs w:val="20"/>
                <w:lang w:val="ru-RU"/>
              </w:rPr>
              <w:t xml:space="preserve"> до 25°С, °С, не более±0.2</w:t>
            </w:r>
            <w:r w:rsidRPr="007F1973">
              <w:rPr>
                <w:rFonts w:ascii="Times New Roman" w:hAnsi="Times New Roman" w:cs="Times New Roman"/>
                <w:sz w:val="20"/>
                <w:szCs w:val="20"/>
                <w:lang w:val="ru-RU"/>
              </w:rPr>
              <w:tab/>
            </w:r>
            <w:r w:rsidRPr="007F1973">
              <w:rPr>
                <w:rFonts w:ascii="Times New Roman" w:hAnsi="Times New Roman" w:cs="Times New Roman"/>
                <w:sz w:val="20"/>
                <w:szCs w:val="20"/>
                <w:lang w:val="ru-RU"/>
              </w:rPr>
              <w:tab/>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lastRenderedPageBreak/>
              <w:t xml:space="preserve">1 </w:t>
            </w:r>
            <w:proofErr w:type="spellStart"/>
            <w:r w:rsidRPr="007F1973">
              <w:rPr>
                <w:rFonts w:ascii="Times New Roman" w:hAnsi="Times New Roman" w:cs="Times New Roman"/>
                <w:sz w:val="20"/>
                <w:szCs w:val="20"/>
              </w:rPr>
              <w:t>шт</w:t>
            </w:r>
            <w:proofErr w:type="spellEnd"/>
            <w:r w:rsidRPr="007F1973">
              <w:rPr>
                <w:rFonts w:ascii="Times New Roman" w:hAnsi="Times New Roman" w:cs="Times New Roman"/>
                <w:sz w:val="20"/>
                <w:szCs w:val="20"/>
              </w:rPr>
              <w:t>.</w:t>
            </w:r>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11402" w:type="dxa"/>
            <w:gridSpan w:val="4"/>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rPr>
                <w:rFonts w:ascii="Times New Roman" w:hAnsi="Times New Roman" w:cs="Times New Roman"/>
                <w:b/>
                <w:i/>
                <w:sz w:val="20"/>
                <w:szCs w:val="20"/>
              </w:rPr>
            </w:pPr>
            <w:proofErr w:type="spellStart"/>
            <w:r w:rsidRPr="007F1973">
              <w:rPr>
                <w:rFonts w:ascii="Times New Roman" w:hAnsi="Times New Roman" w:cs="Times New Roman"/>
                <w:b/>
                <w:i/>
                <w:sz w:val="20"/>
                <w:szCs w:val="20"/>
              </w:rPr>
              <w:t>Дополнительные</w:t>
            </w:r>
            <w:proofErr w:type="spellEnd"/>
            <w:r w:rsidRPr="007F1973">
              <w:rPr>
                <w:rFonts w:ascii="Times New Roman" w:hAnsi="Times New Roman" w:cs="Times New Roman"/>
                <w:b/>
                <w:i/>
                <w:sz w:val="20"/>
                <w:szCs w:val="20"/>
              </w:rPr>
              <w:t xml:space="preserve"> </w:t>
            </w:r>
            <w:proofErr w:type="spellStart"/>
            <w:r w:rsidRPr="007F1973">
              <w:rPr>
                <w:rFonts w:ascii="Times New Roman" w:hAnsi="Times New Roman" w:cs="Times New Roman"/>
                <w:b/>
                <w:i/>
                <w:sz w:val="20"/>
                <w:szCs w:val="20"/>
              </w:rPr>
              <w:t>комплектующие</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2</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tabs>
                <w:tab w:val="left" w:pos="708"/>
                <w:tab w:val="left" w:pos="1416"/>
                <w:tab w:val="right" w:pos="2477"/>
              </w:tabs>
              <w:rPr>
                <w:rFonts w:ascii="Times New Roman" w:hAnsi="Times New Roman" w:cs="Times New Roman"/>
                <w:sz w:val="20"/>
                <w:szCs w:val="20"/>
              </w:rPr>
            </w:pPr>
            <w:proofErr w:type="spellStart"/>
            <w:r w:rsidRPr="007F1973">
              <w:rPr>
                <w:rFonts w:ascii="Times New Roman" w:hAnsi="Times New Roman" w:cs="Times New Roman"/>
                <w:sz w:val="20"/>
                <w:szCs w:val="20"/>
              </w:rPr>
              <w:t>Кабель</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силовой</w:t>
            </w:r>
            <w:proofErr w:type="spellEnd"/>
            <w:r w:rsidRPr="007F1973">
              <w:rPr>
                <w:rFonts w:ascii="Times New Roman" w:hAnsi="Times New Roman" w:cs="Times New Roman"/>
                <w:sz w:val="20"/>
                <w:szCs w:val="20"/>
              </w:rPr>
              <w:tab/>
            </w:r>
            <w:r w:rsidRPr="007F1973">
              <w:rPr>
                <w:rFonts w:ascii="Times New Roman" w:hAnsi="Times New Roman" w:cs="Times New Roman"/>
                <w:sz w:val="20"/>
                <w:szCs w:val="20"/>
              </w:rPr>
              <w:tab/>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Кабель</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питания</w:t>
            </w:r>
            <w:proofErr w:type="spellEnd"/>
            <w:r w:rsidRPr="007F1973">
              <w:rPr>
                <w:rFonts w:ascii="Times New Roman" w:hAnsi="Times New Roman" w:cs="Times New Roman"/>
                <w:sz w:val="20"/>
                <w:szCs w:val="20"/>
              </w:rPr>
              <w:t xml:space="preserve"> N</w:t>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3</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Электродное</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отведение</w:t>
            </w:r>
            <w:proofErr w:type="spellEnd"/>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Электродное отведение, для 3-х электродов</w:t>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4</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Кабель пациента для ЭКГ на 3/6 отведения</w:t>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Кабель</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соединения</w:t>
            </w:r>
            <w:proofErr w:type="spellEnd"/>
            <w:r w:rsidRPr="007F1973">
              <w:rPr>
                <w:rFonts w:ascii="Times New Roman" w:hAnsi="Times New Roman" w:cs="Times New Roman"/>
                <w:sz w:val="20"/>
                <w:szCs w:val="20"/>
              </w:rPr>
              <w:t xml:space="preserve"> ЭКГ, 3/6 </w:t>
            </w:r>
            <w:proofErr w:type="spellStart"/>
            <w:r w:rsidRPr="007F1973">
              <w:rPr>
                <w:rFonts w:ascii="Times New Roman" w:hAnsi="Times New Roman" w:cs="Times New Roman"/>
                <w:sz w:val="20"/>
                <w:szCs w:val="20"/>
              </w:rPr>
              <w:t>электродов</w:t>
            </w:r>
            <w:proofErr w:type="spellEnd"/>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5</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Кабель</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соединительный</w:t>
            </w:r>
            <w:proofErr w:type="spellEnd"/>
            <w:r w:rsidRPr="007F1973">
              <w:rPr>
                <w:rFonts w:ascii="Times New Roman" w:hAnsi="Times New Roman" w:cs="Times New Roman"/>
                <w:sz w:val="20"/>
                <w:szCs w:val="20"/>
              </w:rPr>
              <w:t xml:space="preserve"> SpO2</w:t>
            </w:r>
            <w:r w:rsidRPr="007F1973">
              <w:rPr>
                <w:rFonts w:ascii="Times New Roman" w:hAnsi="Times New Roman" w:cs="Times New Roman"/>
                <w:sz w:val="20"/>
                <w:szCs w:val="20"/>
              </w:rPr>
              <w:tab/>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jc w:val="both"/>
              <w:rPr>
                <w:rFonts w:ascii="Times New Roman" w:hAnsi="Times New Roman" w:cs="Times New Roman"/>
                <w:sz w:val="20"/>
                <w:szCs w:val="20"/>
              </w:rPr>
            </w:pPr>
            <w:proofErr w:type="spellStart"/>
            <w:r w:rsidRPr="007F1973">
              <w:rPr>
                <w:rFonts w:ascii="Times New Roman" w:hAnsi="Times New Roman" w:cs="Times New Roman"/>
                <w:sz w:val="20"/>
                <w:szCs w:val="20"/>
              </w:rPr>
              <w:t>Кабель</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подключения</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датчика</w:t>
            </w:r>
            <w:proofErr w:type="spellEnd"/>
            <w:r w:rsidRPr="007F1973">
              <w:rPr>
                <w:rFonts w:ascii="Times New Roman" w:hAnsi="Times New Roman" w:cs="Times New Roman"/>
                <w:sz w:val="20"/>
                <w:szCs w:val="20"/>
              </w:rPr>
              <w:t xml:space="preserve"> SpO2</w:t>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6</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Батарея</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аккумуляторная</w:t>
            </w:r>
            <w:proofErr w:type="spellEnd"/>
            <w:r w:rsidRPr="007F1973">
              <w:rPr>
                <w:rFonts w:ascii="Times New Roman" w:hAnsi="Times New Roman" w:cs="Times New Roman"/>
                <w:sz w:val="20"/>
                <w:szCs w:val="20"/>
              </w:rPr>
              <w:t xml:space="preserve"> </w:t>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jc w:val="both"/>
              <w:rPr>
                <w:rFonts w:ascii="Times New Roman" w:hAnsi="Times New Roman" w:cs="Times New Roman"/>
                <w:sz w:val="20"/>
                <w:szCs w:val="20"/>
                <w:lang w:val="ru-RU"/>
              </w:rPr>
            </w:pPr>
            <w:r w:rsidRPr="007F1973">
              <w:rPr>
                <w:rFonts w:ascii="Times New Roman" w:hAnsi="Times New Roman" w:cs="Times New Roman"/>
                <w:sz w:val="20"/>
                <w:szCs w:val="20"/>
                <w:lang w:val="ru-RU"/>
              </w:rPr>
              <w:t>Батарея аккумуляторная для монитора прикроватного</w:t>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7</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Электроды</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одноразовые</w:t>
            </w:r>
            <w:proofErr w:type="spellEnd"/>
            <w:r w:rsidRPr="007F1973">
              <w:rPr>
                <w:rFonts w:ascii="Times New Roman" w:hAnsi="Times New Roman" w:cs="Times New Roman"/>
                <w:sz w:val="20"/>
                <w:szCs w:val="20"/>
              </w:rPr>
              <w:tab/>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Комплект разовых электродов, 30х5шт./</w:t>
            </w:r>
            <w:proofErr w:type="spellStart"/>
            <w:r w:rsidRPr="007F1973">
              <w:rPr>
                <w:rFonts w:ascii="Times New Roman" w:hAnsi="Times New Roman" w:cs="Times New Roman"/>
                <w:sz w:val="20"/>
                <w:szCs w:val="20"/>
                <w:lang w:val="ru-RU"/>
              </w:rPr>
              <w:t>упак</w:t>
            </w:r>
            <w:proofErr w:type="spellEnd"/>
            <w:r w:rsidRPr="007F1973">
              <w:rPr>
                <w:rFonts w:ascii="Times New Roman" w:hAnsi="Times New Roman" w:cs="Times New Roman"/>
                <w:sz w:val="20"/>
                <w:szCs w:val="20"/>
                <w:lang w:val="ru-RU"/>
              </w:rPr>
              <w:t xml:space="preserve">., 44 </w:t>
            </w:r>
            <w:proofErr w:type="spellStart"/>
            <w:r w:rsidRPr="007F1973">
              <w:rPr>
                <w:rFonts w:ascii="Times New Roman" w:hAnsi="Times New Roman" w:cs="Times New Roman"/>
                <w:sz w:val="20"/>
                <w:szCs w:val="20"/>
                <w:lang w:val="ru-RU"/>
              </w:rPr>
              <w:t>х</w:t>
            </w:r>
            <w:proofErr w:type="spellEnd"/>
            <w:r w:rsidRPr="007F1973">
              <w:rPr>
                <w:rFonts w:ascii="Times New Roman" w:hAnsi="Times New Roman" w:cs="Times New Roman"/>
                <w:sz w:val="20"/>
                <w:szCs w:val="20"/>
                <w:lang w:val="ru-RU"/>
              </w:rPr>
              <w:t xml:space="preserve"> 44мм</w:t>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комплект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8</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Шланг</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воздушный</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для</w:t>
            </w:r>
            <w:proofErr w:type="spellEnd"/>
            <w:r w:rsidRPr="007F1973">
              <w:rPr>
                <w:rFonts w:ascii="Times New Roman" w:hAnsi="Times New Roman" w:cs="Times New Roman"/>
                <w:sz w:val="20"/>
                <w:szCs w:val="20"/>
              </w:rPr>
              <w:t xml:space="preserve"> НИАД</w:t>
            </w:r>
            <w:r w:rsidRPr="007F1973">
              <w:rPr>
                <w:rFonts w:ascii="Times New Roman" w:hAnsi="Times New Roman" w:cs="Times New Roman"/>
                <w:sz w:val="20"/>
                <w:szCs w:val="20"/>
              </w:rPr>
              <w:tab/>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Трубка подключения манжеты для взрослых/детей, 3.5м</w:t>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9</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Манжета НИАД для взрослых многоразовая</w:t>
            </w:r>
            <w:r w:rsidRPr="007F1973">
              <w:rPr>
                <w:rFonts w:ascii="Times New Roman" w:hAnsi="Times New Roman" w:cs="Times New Roman"/>
                <w:sz w:val="20"/>
                <w:szCs w:val="20"/>
                <w:lang w:val="ru-RU"/>
              </w:rPr>
              <w:tab/>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Манжета НИАД для взрослых, 13см, окружность руки 23-33см</w:t>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10</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Манжета</w:t>
            </w:r>
            <w:proofErr w:type="spellEnd"/>
            <w:r w:rsidRPr="007F1973">
              <w:rPr>
                <w:rFonts w:ascii="Times New Roman" w:hAnsi="Times New Roman" w:cs="Times New Roman"/>
                <w:sz w:val="20"/>
                <w:szCs w:val="20"/>
              </w:rPr>
              <w:t xml:space="preserve"> НИАД </w:t>
            </w:r>
            <w:proofErr w:type="spellStart"/>
            <w:r w:rsidRPr="007F1973">
              <w:rPr>
                <w:rFonts w:ascii="Times New Roman" w:hAnsi="Times New Roman" w:cs="Times New Roman"/>
                <w:sz w:val="20"/>
                <w:szCs w:val="20"/>
              </w:rPr>
              <w:t>для</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детей</w:t>
            </w:r>
            <w:proofErr w:type="spellEnd"/>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Манжета НИАД для детей,10 см, окружность руки 19-23 см</w:t>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11</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Датчик</w:t>
            </w:r>
            <w:proofErr w:type="spellEnd"/>
            <w:r w:rsidRPr="007F1973">
              <w:rPr>
                <w:rFonts w:ascii="Times New Roman" w:hAnsi="Times New Roman" w:cs="Times New Roman"/>
                <w:sz w:val="20"/>
                <w:szCs w:val="20"/>
              </w:rPr>
              <w:t xml:space="preserve"> SpO2 </w:t>
            </w:r>
            <w:proofErr w:type="spellStart"/>
            <w:r w:rsidRPr="007F1973">
              <w:rPr>
                <w:rFonts w:ascii="Times New Roman" w:hAnsi="Times New Roman" w:cs="Times New Roman"/>
                <w:sz w:val="20"/>
                <w:szCs w:val="20"/>
              </w:rPr>
              <w:t>пальцевой</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многоразовый</w:t>
            </w:r>
            <w:proofErr w:type="spellEnd"/>
            <w:r w:rsidRPr="007F1973">
              <w:rPr>
                <w:rFonts w:ascii="Times New Roman" w:hAnsi="Times New Roman" w:cs="Times New Roman"/>
                <w:sz w:val="20"/>
                <w:szCs w:val="20"/>
              </w:rPr>
              <w:tab/>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lang w:val="ru-RU"/>
              </w:rPr>
            </w:pPr>
            <w:proofErr w:type="spellStart"/>
            <w:r w:rsidRPr="007F1973">
              <w:rPr>
                <w:rFonts w:ascii="Times New Roman" w:hAnsi="Times New Roman" w:cs="Times New Roman"/>
                <w:sz w:val="20"/>
                <w:szCs w:val="20"/>
                <w:lang w:val="ru-RU"/>
              </w:rPr>
              <w:t>Напальчиковый</w:t>
            </w:r>
            <w:proofErr w:type="spellEnd"/>
            <w:r w:rsidRPr="007F1973">
              <w:rPr>
                <w:rFonts w:ascii="Times New Roman" w:hAnsi="Times New Roman" w:cs="Times New Roman"/>
                <w:sz w:val="20"/>
                <w:szCs w:val="20"/>
                <w:lang w:val="ru-RU"/>
              </w:rPr>
              <w:t xml:space="preserve"> датчик </w:t>
            </w:r>
            <w:proofErr w:type="spellStart"/>
            <w:r w:rsidRPr="007F1973">
              <w:rPr>
                <w:rFonts w:ascii="Times New Roman" w:hAnsi="Times New Roman" w:cs="Times New Roman"/>
                <w:sz w:val="20"/>
                <w:szCs w:val="20"/>
              </w:rPr>
              <w:t>SpO</w:t>
            </w:r>
            <w:proofErr w:type="spellEnd"/>
            <w:r w:rsidRPr="007F1973">
              <w:rPr>
                <w:rFonts w:ascii="Times New Roman" w:hAnsi="Times New Roman" w:cs="Times New Roman"/>
                <w:sz w:val="20"/>
                <w:szCs w:val="20"/>
                <w:lang w:val="ru-RU"/>
              </w:rPr>
              <w:t>2с кабелем подключения</w:t>
            </w:r>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3260"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676"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12</w:t>
            </w:r>
          </w:p>
        </w:tc>
        <w:tc>
          <w:tcPr>
            <w:tcW w:w="269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Термодатчик</w:t>
            </w:r>
            <w:proofErr w:type="spellEnd"/>
            <w:r w:rsidRPr="007F1973">
              <w:rPr>
                <w:rFonts w:ascii="Times New Roman" w:hAnsi="Times New Roman" w:cs="Times New Roman"/>
                <w:sz w:val="20"/>
                <w:szCs w:val="20"/>
              </w:rPr>
              <w:t xml:space="preserve"> </w:t>
            </w:r>
          </w:p>
        </w:tc>
        <w:tc>
          <w:tcPr>
            <w:tcW w:w="6804"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roofErr w:type="spellStart"/>
            <w:r w:rsidRPr="007F1973">
              <w:rPr>
                <w:rFonts w:ascii="Times New Roman" w:hAnsi="Times New Roman" w:cs="Times New Roman"/>
                <w:sz w:val="20"/>
                <w:szCs w:val="20"/>
              </w:rPr>
              <w:t>Датчик</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температуры</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поверхности</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тела</w:t>
            </w:r>
            <w:proofErr w:type="spellEnd"/>
          </w:p>
        </w:tc>
        <w:tc>
          <w:tcPr>
            <w:tcW w:w="1229"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r w:rsidRPr="007F1973">
              <w:rPr>
                <w:rFonts w:ascii="Times New Roman" w:hAnsi="Times New Roman" w:cs="Times New Roman"/>
                <w:sz w:val="20"/>
                <w:szCs w:val="20"/>
              </w:rPr>
              <w:t>.</w:t>
            </w:r>
          </w:p>
        </w:tc>
      </w:tr>
      <w:tr w:rsidR="007F1973" w:rsidRPr="00E92800" w:rsidTr="007F1973">
        <w:trPr>
          <w:trHeight w:val="134"/>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jc w:val="center"/>
              <w:rPr>
                <w:rFonts w:ascii="Times New Roman" w:hAnsi="Times New Roman" w:cs="Times New Roman"/>
                <w:b/>
                <w:sz w:val="20"/>
                <w:szCs w:val="20"/>
              </w:rPr>
            </w:pPr>
            <w:r w:rsidRPr="007F1973">
              <w:rPr>
                <w:rFonts w:ascii="Times New Roman" w:hAnsi="Times New Roman" w:cs="Times New Roman"/>
                <w:b/>
                <w:sz w:val="20"/>
                <w:szCs w:val="20"/>
              </w:rPr>
              <w:lastRenderedPageBreak/>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roofErr w:type="spellStart"/>
            <w:r w:rsidRPr="007F1973">
              <w:rPr>
                <w:rFonts w:ascii="Times New Roman" w:hAnsi="Times New Roman" w:cs="Times New Roman"/>
                <w:b/>
                <w:bCs/>
                <w:sz w:val="20"/>
                <w:szCs w:val="20"/>
              </w:rPr>
              <w:t>Требования</w:t>
            </w:r>
            <w:proofErr w:type="spellEnd"/>
            <w:r w:rsidRPr="007F1973">
              <w:rPr>
                <w:rFonts w:ascii="Times New Roman" w:hAnsi="Times New Roman" w:cs="Times New Roman"/>
                <w:b/>
                <w:bCs/>
                <w:sz w:val="20"/>
                <w:szCs w:val="20"/>
              </w:rPr>
              <w:t xml:space="preserve"> к </w:t>
            </w:r>
            <w:proofErr w:type="spellStart"/>
            <w:r w:rsidRPr="007F1973">
              <w:rPr>
                <w:rFonts w:ascii="Times New Roman" w:hAnsi="Times New Roman" w:cs="Times New Roman"/>
                <w:b/>
                <w:bCs/>
                <w:sz w:val="20"/>
                <w:szCs w:val="20"/>
              </w:rPr>
              <w:t>условиям</w:t>
            </w:r>
            <w:proofErr w:type="spellEnd"/>
            <w:r w:rsidRPr="007F1973">
              <w:rPr>
                <w:rFonts w:ascii="Times New Roman" w:hAnsi="Times New Roman" w:cs="Times New Roman"/>
                <w:b/>
                <w:bCs/>
                <w:sz w:val="20"/>
                <w:szCs w:val="20"/>
              </w:rPr>
              <w:t xml:space="preserve"> </w:t>
            </w:r>
            <w:proofErr w:type="spellStart"/>
            <w:r w:rsidRPr="007F1973">
              <w:rPr>
                <w:rFonts w:ascii="Times New Roman" w:hAnsi="Times New Roman" w:cs="Times New Roman"/>
                <w:b/>
                <w:bCs/>
                <w:sz w:val="20"/>
                <w:szCs w:val="20"/>
              </w:rPr>
              <w:t>эксплуатации</w:t>
            </w:r>
            <w:proofErr w:type="spellEnd"/>
          </w:p>
        </w:tc>
        <w:tc>
          <w:tcPr>
            <w:tcW w:w="11402" w:type="dxa"/>
            <w:gridSpan w:val="4"/>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Питание от сети переменного тока, напряжение - </w:t>
            </w:r>
            <w:proofErr w:type="gramStart"/>
            <w:r w:rsidRPr="007F1973">
              <w:rPr>
                <w:rFonts w:ascii="Times New Roman" w:hAnsi="Times New Roman" w:cs="Times New Roman"/>
                <w:sz w:val="20"/>
                <w:szCs w:val="20"/>
                <w:lang w:val="ru-RU"/>
              </w:rPr>
              <w:t>В</w:t>
            </w:r>
            <w:proofErr w:type="gramEnd"/>
            <w:r w:rsidRPr="007F1973">
              <w:rPr>
                <w:rFonts w:ascii="Times New Roman" w:hAnsi="Times New Roman" w:cs="Times New Roman"/>
                <w:sz w:val="20"/>
                <w:szCs w:val="20"/>
                <w:lang w:val="ru-RU"/>
              </w:rPr>
              <w:t xml:space="preserve">, </w:t>
            </w:r>
            <w:proofErr w:type="gramStart"/>
            <w:r w:rsidRPr="007F1973">
              <w:rPr>
                <w:rFonts w:ascii="Times New Roman" w:hAnsi="Times New Roman" w:cs="Times New Roman"/>
                <w:sz w:val="20"/>
                <w:szCs w:val="20"/>
                <w:lang w:val="ru-RU"/>
              </w:rPr>
              <w:t>частота</w:t>
            </w:r>
            <w:proofErr w:type="gramEnd"/>
            <w:r w:rsidRPr="007F1973">
              <w:rPr>
                <w:rFonts w:ascii="Times New Roman" w:hAnsi="Times New Roman" w:cs="Times New Roman"/>
                <w:sz w:val="20"/>
                <w:szCs w:val="20"/>
                <w:lang w:val="ru-RU"/>
              </w:rPr>
              <w:t xml:space="preserve"> - Гц (С сетевым фильтром); 100 - 240В, 50/60 Гц</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Потребляемая мощность, </w:t>
            </w:r>
            <w:r w:rsidRPr="007F1973">
              <w:rPr>
                <w:rFonts w:ascii="Times New Roman" w:hAnsi="Times New Roman" w:cs="Times New Roman"/>
                <w:sz w:val="20"/>
                <w:szCs w:val="20"/>
              </w:rPr>
              <w:t>VA</w:t>
            </w:r>
            <w:r w:rsidRPr="007F1973">
              <w:rPr>
                <w:rFonts w:ascii="Times New Roman" w:hAnsi="Times New Roman" w:cs="Times New Roman"/>
                <w:sz w:val="20"/>
                <w:szCs w:val="20"/>
                <w:lang w:val="ru-RU"/>
              </w:rPr>
              <w:t>, не более 95</w:t>
            </w:r>
          </w:p>
        </w:tc>
      </w:tr>
      <w:tr w:rsidR="007F1973" w:rsidRPr="00E92800" w:rsidTr="007F1973">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lang w:val="ru-RU"/>
              </w:rPr>
            </w:pPr>
            <w:r w:rsidRPr="007F1973">
              <w:rPr>
                <w:rFonts w:ascii="Times New Roman" w:hAnsi="Times New Roman" w:cs="Times New Roman"/>
                <w:b/>
                <w:sz w:val="20"/>
                <w:szCs w:val="20"/>
                <w:lang w:val="ru-RU"/>
              </w:rPr>
              <w:t xml:space="preserve">Условия осуществления поставки МТ </w:t>
            </w:r>
          </w:p>
          <w:p w:rsidR="007F1973" w:rsidRPr="007F1973" w:rsidRDefault="007F1973" w:rsidP="007F1973">
            <w:pPr>
              <w:rPr>
                <w:rFonts w:ascii="Times New Roman" w:hAnsi="Times New Roman" w:cs="Times New Roman"/>
                <w:i/>
                <w:sz w:val="20"/>
                <w:szCs w:val="20"/>
                <w:lang w:val="ru-RU"/>
              </w:rPr>
            </w:pPr>
            <w:r w:rsidRPr="007F1973">
              <w:rPr>
                <w:rFonts w:ascii="Times New Roman" w:hAnsi="Times New Roman" w:cs="Times New Roman"/>
                <w:i/>
                <w:sz w:val="20"/>
                <w:szCs w:val="20"/>
                <w:lang w:val="ru-RU"/>
              </w:rPr>
              <w:t>(в соответствии с ИНКОТЕРМС 2010)</w:t>
            </w:r>
          </w:p>
        </w:tc>
        <w:tc>
          <w:tcPr>
            <w:tcW w:w="11402" w:type="dxa"/>
            <w:gridSpan w:val="4"/>
            <w:tcBorders>
              <w:top w:val="single" w:sz="4" w:space="0" w:color="auto"/>
              <w:left w:val="single" w:sz="4" w:space="0" w:color="auto"/>
              <w:bottom w:val="single" w:sz="4" w:space="0" w:color="auto"/>
              <w:right w:val="single" w:sz="4" w:space="0" w:color="auto"/>
            </w:tcBorders>
            <w:vAlign w:val="center"/>
          </w:tcPr>
          <w:p w:rsidR="007F1973" w:rsidRPr="00C1739C" w:rsidRDefault="007F1973" w:rsidP="007F1973">
            <w:pPr>
              <w:jc w:val="center"/>
              <w:rPr>
                <w:rFonts w:ascii="Times New Roman" w:hAnsi="Times New Roman" w:cs="Times New Roman"/>
                <w:sz w:val="20"/>
                <w:szCs w:val="20"/>
                <w:lang w:val="ru-RU"/>
              </w:rPr>
            </w:pPr>
            <w:r w:rsidRPr="007F1973">
              <w:rPr>
                <w:rFonts w:ascii="Times New Roman" w:hAnsi="Times New Roman" w:cs="Times New Roman"/>
                <w:sz w:val="20"/>
                <w:szCs w:val="20"/>
              </w:rPr>
              <w:t>DDP</w:t>
            </w:r>
          </w:p>
          <w:p w:rsidR="00C1739C" w:rsidRDefault="007F1973" w:rsidP="00C1739C">
            <w:pPr>
              <w:spacing w:after="0" w:line="240" w:lineRule="auto"/>
              <w:jc w:val="center"/>
              <w:rPr>
                <w:rFonts w:ascii="Times New Roman" w:hAnsi="Times New Roman" w:cs="Times New Roman"/>
                <w:sz w:val="20"/>
                <w:szCs w:val="20"/>
                <w:lang w:val="ru-RU"/>
              </w:rPr>
            </w:pPr>
            <w:r w:rsidRPr="00C1739C">
              <w:rPr>
                <w:rFonts w:ascii="Times New Roman" w:hAnsi="Times New Roman" w:cs="Times New Roman"/>
                <w:sz w:val="20"/>
                <w:szCs w:val="20"/>
                <w:lang w:val="ru-RU"/>
              </w:rPr>
              <w:t xml:space="preserve">Адрес: г. </w:t>
            </w:r>
            <w:r w:rsidR="00C1739C">
              <w:rPr>
                <w:rFonts w:ascii="Times New Roman" w:hAnsi="Times New Roman" w:cs="Times New Roman"/>
                <w:sz w:val="20"/>
                <w:szCs w:val="20"/>
                <w:lang w:val="ru-RU"/>
              </w:rPr>
              <w:t xml:space="preserve">Республика Казахстан, </w:t>
            </w:r>
            <w:proofErr w:type="spellStart"/>
            <w:r w:rsidR="00C1739C">
              <w:rPr>
                <w:rFonts w:ascii="Times New Roman" w:hAnsi="Times New Roman" w:cs="Times New Roman"/>
                <w:sz w:val="20"/>
                <w:szCs w:val="20"/>
                <w:lang w:val="ru-RU"/>
              </w:rPr>
              <w:t>Костанайская</w:t>
            </w:r>
            <w:proofErr w:type="spellEnd"/>
            <w:r w:rsidR="00C1739C">
              <w:rPr>
                <w:rFonts w:ascii="Times New Roman" w:hAnsi="Times New Roman" w:cs="Times New Roman"/>
                <w:sz w:val="20"/>
                <w:szCs w:val="20"/>
                <w:lang w:val="ru-RU"/>
              </w:rPr>
              <w:t xml:space="preserve"> область, 111400, </w:t>
            </w:r>
            <w:proofErr w:type="spellStart"/>
            <w:r w:rsidR="00C1739C">
              <w:rPr>
                <w:rFonts w:ascii="Times New Roman" w:hAnsi="Times New Roman" w:cs="Times New Roman"/>
                <w:sz w:val="20"/>
                <w:szCs w:val="20"/>
                <w:lang w:val="ru-RU"/>
              </w:rPr>
              <w:t>Hаурзумский</w:t>
            </w:r>
            <w:proofErr w:type="spellEnd"/>
            <w:r w:rsidR="00C1739C">
              <w:rPr>
                <w:rFonts w:ascii="Times New Roman" w:hAnsi="Times New Roman" w:cs="Times New Roman"/>
                <w:sz w:val="20"/>
                <w:szCs w:val="20"/>
                <w:lang w:val="ru-RU"/>
              </w:rPr>
              <w:t xml:space="preserve"> район,  </w:t>
            </w:r>
            <w:proofErr w:type="spellStart"/>
            <w:r w:rsidR="00C1739C">
              <w:rPr>
                <w:rFonts w:ascii="Times New Roman" w:hAnsi="Times New Roman" w:cs="Times New Roman"/>
                <w:sz w:val="20"/>
                <w:szCs w:val="20"/>
                <w:lang w:val="ru-RU"/>
              </w:rPr>
              <w:t>с</w:t>
            </w:r>
            <w:proofErr w:type="gramStart"/>
            <w:r w:rsidR="00C1739C">
              <w:rPr>
                <w:rFonts w:ascii="Times New Roman" w:hAnsi="Times New Roman" w:cs="Times New Roman"/>
                <w:sz w:val="20"/>
                <w:szCs w:val="20"/>
                <w:lang w:val="ru-RU"/>
              </w:rPr>
              <w:t>.К</w:t>
            </w:r>
            <w:proofErr w:type="gramEnd"/>
            <w:r w:rsidR="00C1739C">
              <w:rPr>
                <w:rFonts w:ascii="Times New Roman" w:hAnsi="Times New Roman" w:cs="Times New Roman"/>
                <w:sz w:val="20"/>
                <w:szCs w:val="20"/>
                <w:lang w:val="ru-RU"/>
              </w:rPr>
              <w:t>араменды</w:t>
            </w:r>
            <w:proofErr w:type="spellEnd"/>
            <w:r w:rsidR="00C1739C">
              <w:rPr>
                <w:rFonts w:ascii="Times New Roman" w:hAnsi="Times New Roman" w:cs="Times New Roman"/>
                <w:sz w:val="20"/>
                <w:szCs w:val="20"/>
                <w:lang w:val="ru-RU"/>
              </w:rPr>
              <w:t>, Абая, 47</w:t>
            </w:r>
          </w:p>
          <w:p w:rsidR="007F1973" w:rsidRPr="00C1739C" w:rsidRDefault="007F1973" w:rsidP="007F1973">
            <w:pPr>
              <w:jc w:val="center"/>
              <w:rPr>
                <w:rFonts w:ascii="Times New Roman" w:hAnsi="Times New Roman" w:cs="Times New Roman"/>
                <w:sz w:val="20"/>
                <w:szCs w:val="20"/>
                <w:lang w:val="ru-RU"/>
              </w:rPr>
            </w:pPr>
          </w:p>
          <w:p w:rsidR="007F1973" w:rsidRPr="00C1739C" w:rsidRDefault="007F1973" w:rsidP="007F1973">
            <w:pPr>
              <w:jc w:val="center"/>
              <w:rPr>
                <w:rFonts w:ascii="Times New Roman" w:hAnsi="Times New Roman" w:cs="Times New Roman"/>
                <w:sz w:val="20"/>
                <w:szCs w:val="20"/>
                <w:lang w:val="ru-RU"/>
              </w:rPr>
            </w:pPr>
          </w:p>
        </w:tc>
      </w:tr>
      <w:tr w:rsidR="007F1973" w:rsidRPr="00E92800" w:rsidTr="007F1973">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lang w:val="ru-RU"/>
              </w:rPr>
            </w:pPr>
            <w:r w:rsidRPr="007F1973">
              <w:rPr>
                <w:rFonts w:ascii="Times New Roman" w:hAnsi="Times New Roman" w:cs="Times New Roman"/>
                <w:b/>
                <w:sz w:val="20"/>
                <w:szCs w:val="20"/>
                <w:lang w:val="ru-RU"/>
              </w:rPr>
              <w:t xml:space="preserve">Срок поставки МТ и место дислокации </w:t>
            </w:r>
          </w:p>
        </w:tc>
        <w:tc>
          <w:tcPr>
            <w:tcW w:w="11402" w:type="dxa"/>
            <w:gridSpan w:val="4"/>
            <w:tcBorders>
              <w:top w:val="single" w:sz="4" w:space="0" w:color="auto"/>
              <w:left w:val="single" w:sz="4" w:space="0" w:color="auto"/>
              <w:bottom w:val="single" w:sz="4" w:space="0" w:color="auto"/>
              <w:right w:val="single" w:sz="4" w:space="0" w:color="auto"/>
            </w:tcBorders>
            <w:vAlign w:val="center"/>
          </w:tcPr>
          <w:p w:rsidR="004816DD" w:rsidRPr="00E92800" w:rsidRDefault="004816DD" w:rsidP="004816DD">
            <w:pPr>
              <w:jc w:val="center"/>
              <w:rPr>
                <w:rFonts w:ascii="Times New Roman" w:hAnsi="Times New Roman" w:cs="Times New Roman"/>
                <w:sz w:val="20"/>
                <w:szCs w:val="20"/>
                <w:lang w:val="ru-RU"/>
              </w:rPr>
            </w:pPr>
            <w:r w:rsidRPr="00E92800">
              <w:rPr>
                <w:rFonts w:ascii="Times New Roman" w:hAnsi="Times New Roman" w:cs="Times New Roman"/>
                <w:sz w:val="20"/>
                <w:szCs w:val="20"/>
                <w:lang w:val="ru-RU"/>
              </w:rPr>
              <w:t>До 1 декабря 2019 года</w:t>
            </w:r>
          </w:p>
          <w:p w:rsidR="007F1973" w:rsidRPr="00C1739C" w:rsidRDefault="004816DD" w:rsidP="004816DD">
            <w:pPr>
              <w:jc w:val="center"/>
              <w:rPr>
                <w:rFonts w:ascii="Times New Roman" w:hAnsi="Times New Roman" w:cs="Times New Roman"/>
                <w:sz w:val="20"/>
                <w:szCs w:val="20"/>
                <w:lang w:val="ru-RU"/>
              </w:rPr>
            </w:pPr>
            <w:r w:rsidRPr="00E92800">
              <w:rPr>
                <w:rFonts w:ascii="Times New Roman" w:hAnsi="Times New Roman" w:cs="Times New Roman"/>
                <w:sz w:val="20"/>
                <w:szCs w:val="20"/>
                <w:lang w:val="ru-RU"/>
              </w:rPr>
              <w:t xml:space="preserve">Адрес: Республика Казахстан, </w:t>
            </w:r>
            <w:proofErr w:type="spellStart"/>
            <w:r w:rsidRPr="00E92800">
              <w:rPr>
                <w:rFonts w:ascii="Times New Roman" w:hAnsi="Times New Roman" w:cs="Times New Roman"/>
                <w:sz w:val="20"/>
                <w:szCs w:val="20"/>
                <w:lang w:val="ru-RU"/>
              </w:rPr>
              <w:t>Костанайская</w:t>
            </w:r>
            <w:proofErr w:type="spellEnd"/>
            <w:r w:rsidRPr="00E92800">
              <w:rPr>
                <w:rFonts w:ascii="Times New Roman" w:hAnsi="Times New Roman" w:cs="Times New Roman"/>
                <w:sz w:val="20"/>
                <w:szCs w:val="20"/>
                <w:lang w:val="ru-RU"/>
              </w:rPr>
              <w:t xml:space="preserve"> область, 111400, </w:t>
            </w:r>
            <w:proofErr w:type="spellStart"/>
            <w:r w:rsidRPr="00E92800">
              <w:rPr>
                <w:rFonts w:ascii="Times New Roman" w:hAnsi="Times New Roman" w:cs="Times New Roman"/>
                <w:sz w:val="20"/>
                <w:szCs w:val="20"/>
                <w:lang w:val="ru-RU"/>
              </w:rPr>
              <w:t>Hаурзумский</w:t>
            </w:r>
            <w:proofErr w:type="spellEnd"/>
            <w:r w:rsidRPr="00E92800">
              <w:rPr>
                <w:rFonts w:ascii="Times New Roman" w:hAnsi="Times New Roman" w:cs="Times New Roman"/>
                <w:sz w:val="20"/>
                <w:szCs w:val="20"/>
                <w:lang w:val="ru-RU"/>
              </w:rPr>
              <w:t xml:space="preserve"> район,  </w:t>
            </w:r>
            <w:proofErr w:type="spellStart"/>
            <w:r w:rsidRPr="00E92800">
              <w:rPr>
                <w:rFonts w:ascii="Times New Roman" w:hAnsi="Times New Roman" w:cs="Times New Roman"/>
                <w:sz w:val="20"/>
                <w:szCs w:val="20"/>
                <w:lang w:val="ru-RU"/>
              </w:rPr>
              <w:t>с</w:t>
            </w:r>
            <w:proofErr w:type="gramStart"/>
            <w:r w:rsidRPr="00E92800">
              <w:rPr>
                <w:rFonts w:ascii="Times New Roman" w:hAnsi="Times New Roman" w:cs="Times New Roman"/>
                <w:sz w:val="20"/>
                <w:szCs w:val="20"/>
                <w:lang w:val="ru-RU"/>
              </w:rPr>
              <w:t>.К</w:t>
            </w:r>
            <w:proofErr w:type="gramEnd"/>
            <w:r w:rsidRPr="00E92800">
              <w:rPr>
                <w:rFonts w:ascii="Times New Roman" w:hAnsi="Times New Roman" w:cs="Times New Roman"/>
                <w:sz w:val="20"/>
                <w:szCs w:val="20"/>
                <w:lang w:val="ru-RU"/>
              </w:rPr>
              <w:t>араменды</w:t>
            </w:r>
            <w:proofErr w:type="spellEnd"/>
            <w:r w:rsidRPr="00E92800">
              <w:rPr>
                <w:rFonts w:ascii="Times New Roman" w:hAnsi="Times New Roman" w:cs="Times New Roman"/>
                <w:sz w:val="20"/>
                <w:szCs w:val="20"/>
                <w:lang w:val="ru-RU"/>
              </w:rPr>
              <w:t>, Абая, 47</w:t>
            </w:r>
          </w:p>
        </w:tc>
      </w:tr>
      <w:tr w:rsidR="007F1973" w:rsidRPr="00E92800" w:rsidTr="007F1973">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b/>
                <w:sz w:val="20"/>
                <w:szCs w:val="20"/>
                <w:lang w:val="ru-RU"/>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402" w:type="dxa"/>
            <w:gridSpan w:val="4"/>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Гарантийное сервисное обслуживание МТ 12 месяцев.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Работы по техническому обслуживанию выполняются в соответствии с требованиями эксплуатационной документации и включают в себя: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замену отработавших ресурс составных частей;</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замене или восстановлении отдельных частей МТ;</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настройку и регулировку изделия; специфические для данного изделия работы и т.п.;</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чистку, смазку и при необходимости переборку основных механизмов и узлов;</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иные указанные в эксплуатационной документации операции, специфические для конкретного типа изделий</w:t>
            </w:r>
          </w:p>
        </w:tc>
      </w:tr>
    </w:tbl>
    <w:p w:rsidR="007F1973" w:rsidRPr="007F1973" w:rsidRDefault="007F1973" w:rsidP="007F1973">
      <w:pPr>
        <w:pStyle w:val="aa"/>
        <w:ind w:left="1430"/>
        <w:rPr>
          <w:rFonts w:ascii="Times New Roman" w:hAnsi="Times New Roman" w:cs="Times New Roman"/>
          <w:b/>
          <w:sz w:val="20"/>
          <w:szCs w:val="20"/>
          <w:lang w:val="ru-RU"/>
        </w:rPr>
      </w:pPr>
    </w:p>
    <w:p w:rsidR="007F1973" w:rsidRPr="007F1973" w:rsidRDefault="007F1973" w:rsidP="007F1973">
      <w:pPr>
        <w:pStyle w:val="aa"/>
        <w:numPr>
          <w:ilvl w:val="0"/>
          <w:numId w:val="10"/>
        </w:numPr>
        <w:rPr>
          <w:rFonts w:ascii="Times New Roman" w:hAnsi="Times New Roman" w:cs="Times New Roman"/>
          <w:b/>
          <w:sz w:val="20"/>
          <w:szCs w:val="20"/>
          <w:lang w:val="ru-RU"/>
        </w:rPr>
      </w:pPr>
      <w:proofErr w:type="spellStart"/>
      <w:r w:rsidRPr="007F1973">
        <w:rPr>
          <w:rFonts w:ascii="Times New Roman" w:hAnsi="Times New Roman" w:cs="Times New Roman"/>
          <w:b/>
          <w:bCs/>
          <w:sz w:val="20"/>
          <w:szCs w:val="20"/>
        </w:rPr>
        <w:t>Электрокардиограф</w:t>
      </w:r>
      <w:proofErr w:type="spellEnd"/>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536"/>
        <w:gridCol w:w="567"/>
        <w:gridCol w:w="1842"/>
        <w:gridCol w:w="993"/>
        <w:gridCol w:w="142"/>
        <w:gridCol w:w="1275"/>
        <w:gridCol w:w="1985"/>
        <w:gridCol w:w="992"/>
        <w:gridCol w:w="1843"/>
      </w:tblGrid>
      <w:tr w:rsidR="007F1973" w:rsidRPr="007F1973" w:rsidTr="007F1973">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F1973" w:rsidRPr="007F1973" w:rsidRDefault="007F1973" w:rsidP="007F1973">
            <w:pPr>
              <w:ind w:left="-108"/>
              <w:jc w:val="center"/>
              <w:rPr>
                <w:rFonts w:ascii="Times New Roman" w:hAnsi="Times New Roman" w:cs="Times New Roman"/>
                <w:b/>
                <w:sz w:val="20"/>
                <w:szCs w:val="20"/>
              </w:rPr>
            </w:pPr>
            <w:r w:rsidRPr="007F1973">
              <w:rPr>
                <w:rFonts w:ascii="Times New Roman" w:hAnsi="Times New Roman" w:cs="Times New Roman"/>
                <w:b/>
                <w:sz w:val="20"/>
                <w:szCs w:val="20"/>
              </w:rPr>
              <w:t>№ п/п</w:t>
            </w:r>
          </w:p>
        </w:tc>
        <w:tc>
          <w:tcPr>
            <w:tcW w:w="453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F1973" w:rsidRPr="007F1973" w:rsidRDefault="007F1973" w:rsidP="007F1973">
            <w:pPr>
              <w:tabs>
                <w:tab w:val="left" w:pos="450"/>
              </w:tabs>
              <w:jc w:val="center"/>
              <w:rPr>
                <w:rFonts w:ascii="Times New Roman" w:hAnsi="Times New Roman" w:cs="Times New Roman"/>
                <w:b/>
                <w:sz w:val="20"/>
                <w:szCs w:val="20"/>
              </w:rPr>
            </w:pPr>
            <w:proofErr w:type="spellStart"/>
            <w:r w:rsidRPr="007F1973">
              <w:rPr>
                <w:rFonts w:ascii="Times New Roman" w:hAnsi="Times New Roman" w:cs="Times New Roman"/>
                <w:b/>
                <w:sz w:val="20"/>
                <w:szCs w:val="20"/>
              </w:rPr>
              <w:t>Критерии</w:t>
            </w:r>
            <w:proofErr w:type="spellEnd"/>
          </w:p>
        </w:tc>
        <w:tc>
          <w:tcPr>
            <w:tcW w:w="9639" w:type="dxa"/>
            <w:gridSpan w:val="8"/>
            <w:tcBorders>
              <w:top w:val="single" w:sz="4" w:space="0" w:color="auto"/>
              <w:left w:val="single" w:sz="4" w:space="0" w:color="auto"/>
              <w:bottom w:val="single" w:sz="4" w:space="0" w:color="auto"/>
              <w:right w:val="single" w:sz="4" w:space="0" w:color="auto"/>
            </w:tcBorders>
            <w:shd w:val="clear" w:color="auto" w:fill="BFBFBF"/>
            <w:vAlign w:val="center"/>
            <w:hideMark/>
          </w:tcPr>
          <w:p w:rsidR="007F1973" w:rsidRPr="007F1973" w:rsidRDefault="007F1973" w:rsidP="007F1973">
            <w:pPr>
              <w:tabs>
                <w:tab w:val="left" w:pos="450"/>
              </w:tabs>
              <w:jc w:val="center"/>
              <w:rPr>
                <w:rFonts w:ascii="Times New Roman" w:hAnsi="Times New Roman" w:cs="Times New Roman"/>
                <w:b/>
                <w:sz w:val="20"/>
                <w:szCs w:val="20"/>
              </w:rPr>
            </w:pPr>
            <w:proofErr w:type="spellStart"/>
            <w:r w:rsidRPr="007F1973">
              <w:rPr>
                <w:rFonts w:ascii="Times New Roman" w:hAnsi="Times New Roman" w:cs="Times New Roman"/>
                <w:b/>
                <w:sz w:val="20"/>
                <w:szCs w:val="20"/>
              </w:rPr>
              <w:t>Описание</w:t>
            </w:r>
            <w:proofErr w:type="spellEnd"/>
          </w:p>
        </w:tc>
      </w:tr>
      <w:tr w:rsidR="007F1973" w:rsidRPr="007F1973" w:rsidTr="007F1973">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jc w:val="center"/>
              <w:rPr>
                <w:rFonts w:ascii="Times New Roman" w:hAnsi="Times New Roman" w:cs="Times New Roman"/>
                <w:b/>
                <w:sz w:val="20"/>
                <w:szCs w:val="20"/>
              </w:rPr>
            </w:pPr>
            <w:r w:rsidRPr="007F1973">
              <w:rPr>
                <w:rFonts w:ascii="Times New Roman" w:hAnsi="Times New Roman" w:cs="Times New Roman"/>
                <w:b/>
                <w:sz w:val="20"/>
                <w:szCs w:val="20"/>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ind w:right="-108"/>
              <w:rPr>
                <w:rFonts w:ascii="Times New Roman" w:hAnsi="Times New Roman" w:cs="Times New Roman"/>
                <w:b/>
                <w:sz w:val="20"/>
                <w:szCs w:val="20"/>
                <w:lang w:val="ru-RU"/>
              </w:rPr>
            </w:pPr>
            <w:r w:rsidRPr="007F1973">
              <w:rPr>
                <w:rFonts w:ascii="Times New Roman" w:hAnsi="Times New Roman" w:cs="Times New Roman"/>
                <w:b/>
                <w:sz w:val="20"/>
                <w:szCs w:val="20"/>
                <w:lang w:val="ru-RU"/>
              </w:rPr>
              <w:t>Наименование медицинской техники (далее – МТ)</w:t>
            </w:r>
          </w:p>
          <w:p w:rsidR="007F1973" w:rsidRPr="007F1973" w:rsidRDefault="007F1973" w:rsidP="007F1973">
            <w:pPr>
              <w:tabs>
                <w:tab w:val="left" w:pos="450"/>
              </w:tabs>
              <w:ind w:right="-108"/>
              <w:rPr>
                <w:rFonts w:ascii="Times New Roman" w:hAnsi="Times New Roman" w:cs="Times New Roman"/>
                <w:b/>
                <w:i/>
                <w:sz w:val="20"/>
                <w:szCs w:val="20"/>
                <w:lang w:val="ru-RU"/>
              </w:rPr>
            </w:pPr>
            <w:r w:rsidRPr="007F1973">
              <w:rPr>
                <w:rFonts w:ascii="Times New Roman" w:hAnsi="Times New Roman" w:cs="Times New Roman"/>
                <w:i/>
                <w:sz w:val="20"/>
                <w:szCs w:val="20"/>
                <w:lang w:val="ru-RU"/>
              </w:rPr>
              <w:t>(в соответствии с государственным реестром МТ  с указанием модели, наименования производителя, страны)</w:t>
            </w:r>
          </w:p>
        </w:tc>
        <w:tc>
          <w:tcPr>
            <w:tcW w:w="9639" w:type="dxa"/>
            <w:gridSpan w:val="8"/>
            <w:tcBorders>
              <w:top w:val="single" w:sz="4" w:space="0" w:color="auto"/>
              <w:left w:val="single" w:sz="4" w:space="0" w:color="auto"/>
              <w:bottom w:val="single" w:sz="4" w:space="0" w:color="auto"/>
              <w:right w:val="single" w:sz="4" w:space="0" w:color="auto"/>
            </w:tcBorders>
          </w:tcPr>
          <w:p w:rsidR="007F1973" w:rsidRPr="007F1973" w:rsidRDefault="007F1973" w:rsidP="007F1973">
            <w:pPr>
              <w:spacing w:line="360" w:lineRule="auto"/>
              <w:rPr>
                <w:rFonts w:ascii="Times New Roman" w:hAnsi="Times New Roman" w:cs="Times New Roman"/>
                <w:b/>
                <w:bCs/>
                <w:sz w:val="20"/>
                <w:szCs w:val="20"/>
              </w:rPr>
            </w:pPr>
            <w:proofErr w:type="spellStart"/>
            <w:r w:rsidRPr="007F1973">
              <w:rPr>
                <w:rFonts w:ascii="Times New Roman" w:hAnsi="Times New Roman" w:cs="Times New Roman"/>
                <w:b/>
                <w:sz w:val="20"/>
                <w:szCs w:val="20"/>
                <w:shd w:val="clear" w:color="auto" w:fill="FFFFFF"/>
              </w:rPr>
              <w:t>Электрокардиограф</w:t>
            </w:r>
            <w:proofErr w:type="spellEnd"/>
            <w:r w:rsidRPr="007F1973">
              <w:rPr>
                <w:rFonts w:ascii="Times New Roman" w:hAnsi="Times New Roman" w:cs="Times New Roman"/>
                <w:b/>
                <w:sz w:val="20"/>
                <w:szCs w:val="20"/>
                <w:shd w:val="clear" w:color="auto" w:fill="FFFFFF"/>
              </w:rPr>
              <w:t xml:space="preserve"> </w:t>
            </w:r>
          </w:p>
          <w:p w:rsidR="007F1973" w:rsidRPr="007F1973" w:rsidRDefault="007F1973" w:rsidP="007F1973">
            <w:pPr>
              <w:spacing w:line="360" w:lineRule="auto"/>
              <w:rPr>
                <w:rFonts w:ascii="Times New Roman" w:hAnsi="Times New Roman" w:cs="Times New Roman"/>
                <w:b/>
                <w:bCs/>
                <w:sz w:val="20"/>
                <w:szCs w:val="20"/>
              </w:rPr>
            </w:pPr>
          </w:p>
        </w:tc>
      </w:tr>
      <w:tr w:rsidR="007F1973" w:rsidRPr="007F1973" w:rsidTr="007F1973">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jc w:val="center"/>
              <w:rPr>
                <w:rFonts w:ascii="Times New Roman" w:hAnsi="Times New Roman" w:cs="Times New Roman"/>
                <w:b/>
                <w:sz w:val="20"/>
                <w:szCs w:val="20"/>
              </w:rPr>
            </w:pPr>
            <w:r w:rsidRPr="007F1973">
              <w:rPr>
                <w:rFonts w:ascii="Times New Roman" w:hAnsi="Times New Roman" w:cs="Times New Roman"/>
                <w:b/>
                <w:sz w:val="20"/>
                <w:szCs w:val="20"/>
              </w:rPr>
              <w:lastRenderedPageBreak/>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ind w:right="-108"/>
              <w:rPr>
                <w:rFonts w:ascii="Times New Roman" w:hAnsi="Times New Roman" w:cs="Times New Roman"/>
                <w:i/>
                <w:sz w:val="20"/>
                <w:szCs w:val="20"/>
                <w:lang w:val="ru-RU"/>
              </w:rPr>
            </w:pPr>
            <w:r w:rsidRPr="007F1973">
              <w:rPr>
                <w:rFonts w:ascii="Times New Roman" w:hAnsi="Times New Roman" w:cs="Times New Roman"/>
                <w:b/>
                <w:sz w:val="20"/>
                <w:szCs w:val="20"/>
                <w:lang w:val="ru-RU"/>
              </w:rPr>
              <w:t>Наименование МТ, относящейся к средствам измерени</w:t>
            </w:r>
            <w:proofErr w:type="gramStart"/>
            <w:r w:rsidRPr="007F1973">
              <w:rPr>
                <w:rFonts w:ascii="Times New Roman" w:hAnsi="Times New Roman" w:cs="Times New Roman"/>
                <w:b/>
                <w:sz w:val="20"/>
                <w:szCs w:val="20"/>
                <w:lang w:val="ru-RU"/>
              </w:rPr>
              <w:t>я</w:t>
            </w:r>
            <w:r w:rsidRPr="007F1973">
              <w:rPr>
                <w:rFonts w:ascii="Times New Roman" w:hAnsi="Times New Roman" w:cs="Times New Roman"/>
                <w:sz w:val="20"/>
                <w:szCs w:val="20"/>
                <w:lang w:val="ru-RU"/>
              </w:rPr>
              <w:t>(</w:t>
            </w:r>
            <w:proofErr w:type="gramEnd"/>
            <w:r w:rsidRPr="007F1973">
              <w:rPr>
                <w:rFonts w:ascii="Times New Roman" w:hAnsi="Times New Roman" w:cs="Times New Roman"/>
                <w:i/>
                <w:sz w:val="20"/>
                <w:szCs w:val="20"/>
                <w:lang w:val="ru-RU"/>
              </w:rPr>
              <w:t>с указанием модели, наименования производителя, страны)</w:t>
            </w:r>
          </w:p>
        </w:tc>
        <w:tc>
          <w:tcPr>
            <w:tcW w:w="9639" w:type="dxa"/>
            <w:gridSpan w:val="8"/>
            <w:tcBorders>
              <w:top w:val="single" w:sz="4" w:space="0" w:color="auto"/>
              <w:left w:val="single" w:sz="4" w:space="0" w:color="auto"/>
              <w:bottom w:val="single" w:sz="4" w:space="0" w:color="auto"/>
              <w:right w:val="single" w:sz="4" w:space="0" w:color="auto"/>
            </w:tcBorders>
          </w:tcPr>
          <w:p w:rsidR="007F1973" w:rsidRPr="007F1973" w:rsidRDefault="007F1973" w:rsidP="007F1973">
            <w:pPr>
              <w:spacing w:line="360" w:lineRule="auto"/>
              <w:rPr>
                <w:rFonts w:ascii="Times New Roman" w:hAnsi="Times New Roman" w:cs="Times New Roman"/>
                <w:b/>
                <w:bCs/>
                <w:sz w:val="20"/>
                <w:szCs w:val="20"/>
              </w:rPr>
            </w:pPr>
            <w:proofErr w:type="spellStart"/>
            <w:r w:rsidRPr="007F1973">
              <w:rPr>
                <w:rFonts w:ascii="Times New Roman" w:hAnsi="Times New Roman" w:cs="Times New Roman"/>
                <w:b/>
                <w:sz w:val="20"/>
                <w:szCs w:val="20"/>
                <w:shd w:val="clear" w:color="auto" w:fill="FFFFFF"/>
              </w:rPr>
              <w:t>Электрокардиограф</w:t>
            </w:r>
            <w:proofErr w:type="spellEnd"/>
            <w:r w:rsidRPr="007F1973">
              <w:rPr>
                <w:rFonts w:ascii="Times New Roman" w:hAnsi="Times New Roman" w:cs="Times New Roman"/>
                <w:b/>
                <w:sz w:val="20"/>
                <w:szCs w:val="20"/>
                <w:shd w:val="clear" w:color="auto" w:fill="FFFFFF"/>
              </w:rPr>
              <w:t xml:space="preserve"> </w:t>
            </w:r>
          </w:p>
          <w:p w:rsidR="007F1973" w:rsidRPr="007F1973" w:rsidRDefault="007F1973" w:rsidP="007F1973">
            <w:pPr>
              <w:spacing w:line="360" w:lineRule="auto"/>
              <w:rPr>
                <w:rFonts w:ascii="Times New Roman" w:hAnsi="Times New Roman" w:cs="Times New Roman"/>
                <w:b/>
                <w:bCs/>
                <w:sz w:val="20"/>
                <w:szCs w:val="20"/>
              </w:rPr>
            </w:pPr>
          </w:p>
        </w:tc>
      </w:tr>
      <w:tr w:rsidR="007F1973" w:rsidRPr="00E92800" w:rsidTr="00C1739C">
        <w:trPr>
          <w:trHeight w:val="611"/>
        </w:trPr>
        <w:tc>
          <w:tcPr>
            <w:tcW w:w="709" w:type="dxa"/>
            <w:vMerge w:val="restart"/>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3</w:t>
            </w:r>
          </w:p>
        </w:tc>
        <w:tc>
          <w:tcPr>
            <w:tcW w:w="4536" w:type="dxa"/>
            <w:vMerge w:val="restart"/>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roofErr w:type="spellStart"/>
            <w:r w:rsidRPr="007F1973">
              <w:rPr>
                <w:rFonts w:ascii="Times New Roman" w:hAnsi="Times New Roman" w:cs="Times New Roman"/>
                <w:b/>
                <w:sz w:val="20"/>
                <w:szCs w:val="20"/>
              </w:rPr>
              <w:t>Требования</w:t>
            </w:r>
            <w:proofErr w:type="spellEnd"/>
            <w:r w:rsidRPr="007F1973">
              <w:rPr>
                <w:rFonts w:ascii="Times New Roman" w:hAnsi="Times New Roman" w:cs="Times New Roman"/>
                <w:b/>
                <w:sz w:val="20"/>
                <w:szCs w:val="20"/>
              </w:rPr>
              <w:t xml:space="preserve"> к </w:t>
            </w:r>
            <w:proofErr w:type="spellStart"/>
            <w:r w:rsidRPr="007F1973">
              <w:rPr>
                <w:rFonts w:ascii="Times New Roman" w:hAnsi="Times New Roman" w:cs="Times New Roman"/>
                <w:b/>
                <w:sz w:val="20"/>
                <w:szCs w:val="20"/>
              </w:rPr>
              <w:t>комплектации</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i/>
                <w:sz w:val="20"/>
                <w:szCs w:val="20"/>
              </w:rPr>
            </w:pPr>
            <w:r w:rsidRPr="007F1973">
              <w:rPr>
                <w:rFonts w:ascii="Times New Roman" w:hAnsi="Times New Roman" w:cs="Times New Roman"/>
                <w:i/>
                <w:sz w:val="20"/>
                <w:szCs w:val="20"/>
              </w:rPr>
              <w:t>№</w:t>
            </w:r>
          </w:p>
          <w:p w:rsidR="007F1973" w:rsidRPr="007F1973" w:rsidRDefault="007F1973" w:rsidP="007F1973">
            <w:pPr>
              <w:jc w:val="center"/>
              <w:rPr>
                <w:rFonts w:ascii="Times New Roman" w:hAnsi="Times New Roman" w:cs="Times New Roman"/>
                <w:i/>
                <w:sz w:val="20"/>
                <w:szCs w:val="20"/>
              </w:rPr>
            </w:pPr>
            <w:r w:rsidRPr="007F1973">
              <w:rPr>
                <w:rFonts w:ascii="Times New Roman" w:hAnsi="Times New Roman" w:cs="Times New Roman"/>
                <w:i/>
                <w:sz w:val="20"/>
                <w:szCs w:val="20"/>
              </w:rPr>
              <w:t>п/п</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ind w:left="-97" w:right="-86"/>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 xml:space="preserve">Наименование </w:t>
            </w:r>
            <w:proofErr w:type="gramStart"/>
            <w:r w:rsidRPr="007F1973">
              <w:rPr>
                <w:rFonts w:ascii="Times New Roman" w:hAnsi="Times New Roman" w:cs="Times New Roman"/>
                <w:i/>
                <w:sz w:val="20"/>
                <w:szCs w:val="20"/>
                <w:lang w:val="ru-RU"/>
              </w:rPr>
              <w:t>комплектующего</w:t>
            </w:r>
            <w:proofErr w:type="gramEnd"/>
            <w:r w:rsidRPr="007F1973">
              <w:rPr>
                <w:rFonts w:ascii="Times New Roman" w:hAnsi="Times New Roman" w:cs="Times New Roman"/>
                <w:i/>
                <w:sz w:val="20"/>
                <w:szCs w:val="20"/>
                <w:lang w:val="ru-RU"/>
              </w:rPr>
              <w:t xml:space="preserve"> к МТ </w:t>
            </w:r>
          </w:p>
          <w:p w:rsidR="007F1973" w:rsidRPr="007F1973" w:rsidRDefault="007F1973" w:rsidP="007F1973">
            <w:pPr>
              <w:ind w:left="-97" w:right="-86"/>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(в соответствии с государственным реестром МТ</w:t>
            </w:r>
            <w:proofErr w:type="gramStart"/>
            <w:r w:rsidRPr="007F1973">
              <w:rPr>
                <w:rFonts w:ascii="Times New Roman" w:hAnsi="Times New Roman" w:cs="Times New Roman"/>
                <w:i/>
                <w:sz w:val="20"/>
                <w:szCs w:val="20"/>
                <w:lang w:val="ru-RU"/>
              </w:rPr>
              <w:t xml:space="preserve"> )</w:t>
            </w:r>
            <w:proofErr w:type="gramEnd"/>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ind w:left="-97" w:right="-86"/>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 xml:space="preserve">Краткая техническая характеристика </w:t>
            </w:r>
            <w:proofErr w:type="gramStart"/>
            <w:r w:rsidRPr="007F1973">
              <w:rPr>
                <w:rFonts w:ascii="Times New Roman" w:hAnsi="Times New Roman" w:cs="Times New Roman"/>
                <w:i/>
                <w:sz w:val="20"/>
                <w:szCs w:val="20"/>
                <w:lang w:val="ru-RU"/>
              </w:rPr>
              <w:t>комплектующего</w:t>
            </w:r>
            <w:proofErr w:type="gramEnd"/>
            <w:r w:rsidRPr="007F1973">
              <w:rPr>
                <w:rFonts w:ascii="Times New Roman" w:hAnsi="Times New Roman" w:cs="Times New Roman"/>
                <w:i/>
                <w:sz w:val="20"/>
                <w:szCs w:val="20"/>
                <w:lang w:val="ru-RU"/>
              </w:rPr>
              <w:t xml:space="preserve"> к МТ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ind w:left="-97" w:right="-86"/>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Требуемое количество</w:t>
            </w:r>
          </w:p>
          <w:p w:rsidR="007F1973" w:rsidRPr="007F1973" w:rsidRDefault="007F1973" w:rsidP="007F1973">
            <w:pPr>
              <w:ind w:left="-97" w:right="-86"/>
              <w:jc w:val="center"/>
              <w:rPr>
                <w:rFonts w:ascii="Times New Roman" w:hAnsi="Times New Roman" w:cs="Times New Roman"/>
                <w:i/>
                <w:sz w:val="20"/>
                <w:szCs w:val="20"/>
                <w:lang w:val="ru-RU"/>
              </w:rPr>
            </w:pPr>
            <w:r w:rsidRPr="007F1973">
              <w:rPr>
                <w:rFonts w:ascii="Times New Roman" w:hAnsi="Times New Roman" w:cs="Times New Roman"/>
                <w:i/>
                <w:sz w:val="20"/>
                <w:szCs w:val="20"/>
                <w:lang w:val="ru-RU"/>
              </w:rPr>
              <w:t>(с указанием единицы измерения)</w:t>
            </w:r>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lang w:val="ru-RU"/>
              </w:rPr>
            </w:pPr>
          </w:p>
        </w:tc>
        <w:tc>
          <w:tcPr>
            <w:tcW w:w="4536"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lang w:val="ru-RU"/>
              </w:rPr>
            </w:pPr>
          </w:p>
        </w:tc>
        <w:tc>
          <w:tcPr>
            <w:tcW w:w="9639" w:type="dxa"/>
            <w:gridSpan w:val="8"/>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rPr>
                <w:rFonts w:ascii="Times New Roman" w:hAnsi="Times New Roman" w:cs="Times New Roman"/>
                <w:i/>
                <w:sz w:val="20"/>
                <w:szCs w:val="20"/>
              </w:rPr>
            </w:pPr>
            <w:proofErr w:type="spellStart"/>
            <w:r w:rsidRPr="007F1973">
              <w:rPr>
                <w:rFonts w:ascii="Times New Roman" w:hAnsi="Times New Roman" w:cs="Times New Roman"/>
                <w:i/>
                <w:sz w:val="20"/>
                <w:szCs w:val="20"/>
              </w:rPr>
              <w:t>Основные</w:t>
            </w:r>
            <w:proofErr w:type="spellEnd"/>
            <w:r w:rsidRPr="007F1973">
              <w:rPr>
                <w:rFonts w:ascii="Times New Roman" w:hAnsi="Times New Roman" w:cs="Times New Roman"/>
                <w:i/>
                <w:sz w:val="20"/>
                <w:szCs w:val="20"/>
              </w:rPr>
              <w:t xml:space="preserve"> </w:t>
            </w:r>
            <w:proofErr w:type="spellStart"/>
            <w:r w:rsidRPr="007F1973">
              <w:rPr>
                <w:rFonts w:ascii="Times New Roman" w:hAnsi="Times New Roman" w:cs="Times New Roman"/>
                <w:i/>
                <w:sz w:val="20"/>
                <w:szCs w:val="20"/>
              </w:rPr>
              <w:t>комплектующие</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spacing w:after="0"/>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hideMark/>
          </w:tcPr>
          <w:p w:rsidR="007F1973" w:rsidRPr="007F1973" w:rsidRDefault="007F1973" w:rsidP="007F1973">
            <w:pPr>
              <w:spacing w:after="0"/>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rPr>
                <w:rFonts w:ascii="Times New Roman" w:hAnsi="Times New Roman" w:cs="Times New Roman"/>
                <w:sz w:val="20"/>
                <w:szCs w:val="20"/>
              </w:rPr>
            </w:pPr>
            <w:proofErr w:type="spellStart"/>
            <w:r w:rsidRPr="007F1973">
              <w:rPr>
                <w:rFonts w:ascii="Times New Roman" w:hAnsi="Times New Roman" w:cs="Times New Roman"/>
                <w:sz w:val="20"/>
                <w:szCs w:val="20"/>
              </w:rPr>
              <w:t>Блок</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аппарата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базовый</w:t>
            </w:r>
            <w:proofErr w:type="spellEnd"/>
            <w:r w:rsidRPr="007F1973">
              <w:rPr>
                <w:rFonts w:ascii="Times New Roman" w:hAnsi="Times New Roman" w:cs="Times New Roman"/>
                <w:sz w:val="20"/>
                <w:szCs w:val="20"/>
              </w:rPr>
              <w:t xml:space="preserve"> </w:t>
            </w:r>
          </w:p>
        </w:tc>
        <w:tc>
          <w:tcPr>
            <w:tcW w:w="4394" w:type="dxa"/>
            <w:gridSpan w:val="4"/>
            <w:tcBorders>
              <w:top w:val="single" w:sz="4" w:space="0" w:color="auto"/>
              <w:left w:val="single" w:sz="4" w:space="0" w:color="auto"/>
              <w:bottom w:val="single" w:sz="4" w:space="0" w:color="auto"/>
              <w:right w:val="single" w:sz="4" w:space="0" w:color="auto"/>
            </w:tcBorders>
          </w:tcPr>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Отведения ЭКГ</w:t>
            </w:r>
            <w:r w:rsidRPr="007F1973">
              <w:rPr>
                <w:rFonts w:ascii="Times New Roman" w:eastAsia="Batang" w:hAnsi="Times New Roman" w:cs="Times New Roman"/>
                <w:sz w:val="20"/>
                <w:szCs w:val="20"/>
                <w:lang w:val="ru-RU"/>
              </w:rPr>
              <w:t xml:space="preserve"> 12 параллельных отведений ЭКГ</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Размеры</w:t>
            </w:r>
            <w:r w:rsidRPr="007F1973">
              <w:rPr>
                <w:rFonts w:ascii="Times New Roman" w:eastAsia="Batang" w:hAnsi="Times New Roman" w:cs="Times New Roman"/>
                <w:sz w:val="20"/>
                <w:szCs w:val="20"/>
                <w:lang w:val="ru-RU"/>
              </w:rPr>
              <w:t xml:space="preserve"> 296 </w:t>
            </w:r>
            <w:proofErr w:type="spellStart"/>
            <w:r w:rsidRPr="007F1973">
              <w:rPr>
                <w:rFonts w:ascii="Times New Roman" w:eastAsia="Batang" w:hAnsi="Times New Roman" w:cs="Times New Roman"/>
                <w:sz w:val="20"/>
                <w:szCs w:val="20"/>
                <w:lang w:val="ru-RU"/>
              </w:rPr>
              <w:t>х</w:t>
            </w:r>
            <w:proofErr w:type="spellEnd"/>
            <w:r w:rsidRPr="007F1973">
              <w:rPr>
                <w:rFonts w:ascii="Times New Roman" w:eastAsia="Batang" w:hAnsi="Times New Roman" w:cs="Times New Roman"/>
                <w:sz w:val="20"/>
                <w:szCs w:val="20"/>
                <w:lang w:val="ru-RU"/>
              </w:rPr>
              <w:t xml:space="preserve"> 305.5 </w:t>
            </w:r>
            <w:proofErr w:type="spellStart"/>
            <w:r w:rsidRPr="007F1973">
              <w:rPr>
                <w:rFonts w:ascii="Times New Roman" w:eastAsia="Batang" w:hAnsi="Times New Roman" w:cs="Times New Roman"/>
                <w:sz w:val="20"/>
                <w:szCs w:val="20"/>
                <w:lang w:val="ru-RU"/>
              </w:rPr>
              <w:t>х</w:t>
            </w:r>
            <w:proofErr w:type="spellEnd"/>
            <w:r w:rsidRPr="007F1973">
              <w:rPr>
                <w:rFonts w:ascii="Times New Roman" w:eastAsia="Batang" w:hAnsi="Times New Roman" w:cs="Times New Roman"/>
                <w:sz w:val="20"/>
                <w:szCs w:val="20"/>
                <w:lang w:val="ru-RU"/>
              </w:rPr>
              <w:t xml:space="preserve"> </w:t>
            </w:r>
            <w:smartTag w:uri="urn:schemas-microsoft-com:office:smarttags" w:element="metricconverter">
              <w:smartTagPr>
                <w:attr w:name="ProductID" w:val="92.5 мм"/>
              </w:smartTagPr>
              <w:r w:rsidRPr="007F1973">
                <w:rPr>
                  <w:rFonts w:ascii="Times New Roman" w:eastAsia="Batang" w:hAnsi="Times New Roman" w:cs="Times New Roman"/>
                  <w:sz w:val="20"/>
                  <w:szCs w:val="20"/>
                  <w:lang w:val="ru-RU"/>
                </w:rPr>
                <w:t>92.5 мм</w:t>
              </w:r>
            </w:smartTag>
            <w:r w:rsidRPr="007F1973">
              <w:rPr>
                <w:rFonts w:ascii="Times New Roman" w:eastAsia="Batang" w:hAnsi="Times New Roman" w:cs="Times New Roman"/>
                <w:sz w:val="20"/>
                <w:szCs w:val="20"/>
                <w:lang w:val="ru-RU"/>
              </w:rPr>
              <w:t xml:space="preserve">, прибл. </w:t>
            </w:r>
            <w:smartTag w:uri="urn:schemas-microsoft-com:office:smarttags" w:element="metricconverter">
              <w:smartTagPr>
                <w:attr w:name="ProductID" w:val="2.98 кг"/>
              </w:smartTagPr>
              <w:r w:rsidRPr="007F1973">
                <w:rPr>
                  <w:rFonts w:ascii="Times New Roman" w:eastAsia="Batang" w:hAnsi="Times New Roman" w:cs="Times New Roman"/>
                  <w:sz w:val="20"/>
                  <w:szCs w:val="20"/>
                  <w:lang w:val="ru-RU"/>
                </w:rPr>
                <w:t>2.98 кг</w:t>
              </w:r>
            </w:smartTag>
            <w:r w:rsidRPr="007F1973">
              <w:rPr>
                <w:rFonts w:ascii="Times New Roman" w:eastAsia="Batang" w:hAnsi="Times New Roman" w:cs="Times New Roman"/>
                <w:sz w:val="20"/>
                <w:szCs w:val="20"/>
                <w:lang w:val="ru-RU"/>
              </w:rPr>
              <w:t>.</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Фиксирующие каналы</w:t>
            </w:r>
            <w:r w:rsidRPr="007F1973">
              <w:rPr>
                <w:rFonts w:ascii="Times New Roman" w:eastAsia="Batang" w:hAnsi="Times New Roman" w:cs="Times New Roman"/>
                <w:sz w:val="20"/>
                <w:szCs w:val="20"/>
                <w:lang w:val="ru-RU"/>
              </w:rPr>
              <w:t xml:space="preserve"> 3, 6, 12 каналов (60 секунд)</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Чувствительность</w:t>
            </w:r>
            <w:r w:rsidRPr="007F1973">
              <w:rPr>
                <w:rFonts w:ascii="Times New Roman" w:eastAsia="Batang" w:hAnsi="Times New Roman" w:cs="Times New Roman"/>
                <w:sz w:val="20"/>
                <w:szCs w:val="20"/>
                <w:lang w:val="ru-RU"/>
              </w:rPr>
              <w:t xml:space="preserve"> 5,10,20 мм/мВ и </w:t>
            </w:r>
            <w:r w:rsidRPr="007F1973">
              <w:rPr>
                <w:rFonts w:ascii="Times New Roman" w:eastAsia="Batang" w:hAnsi="Times New Roman" w:cs="Times New Roman"/>
                <w:sz w:val="20"/>
                <w:szCs w:val="20"/>
              </w:rPr>
              <w:t>auto</w:t>
            </w:r>
            <w:r w:rsidRPr="007F1973">
              <w:rPr>
                <w:rFonts w:ascii="Times New Roman" w:eastAsia="Batang" w:hAnsi="Times New Roman" w:cs="Times New Roman"/>
                <w:sz w:val="20"/>
                <w:szCs w:val="20"/>
                <w:lang w:val="ru-RU"/>
              </w:rPr>
              <w:t xml:space="preserve"> (</w:t>
            </w:r>
            <w:r w:rsidRPr="007F1973">
              <w:rPr>
                <w:rFonts w:ascii="Times New Roman" w:eastAsia="Batang" w:hAnsi="Times New Roman" w:cs="Times New Roman"/>
                <w:sz w:val="20"/>
                <w:szCs w:val="20"/>
              </w:rPr>
              <w:t>I</w:t>
            </w:r>
            <w:r w:rsidRPr="007F1973">
              <w:rPr>
                <w:rFonts w:ascii="Times New Roman" w:eastAsia="Batang" w:hAnsi="Times New Roman" w:cs="Times New Roman"/>
                <w:sz w:val="20"/>
                <w:szCs w:val="20"/>
                <w:lang w:val="ru-RU"/>
              </w:rPr>
              <w:t xml:space="preserve"> ~ </w:t>
            </w:r>
            <w:proofErr w:type="spellStart"/>
            <w:r w:rsidRPr="007F1973">
              <w:rPr>
                <w:rFonts w:ascii="Times New Roman" w:eastAsia="Batang" w:hAnsi="Times New Roman" w:cs="Times New Roman"/>
                <w:sz w:val="20"/>
                <w:szCs w:val="20"/>
              </w:rPr>
              <w:t>aVF</w:t>
            </w:r>
            <w:proofErr w:type="spellEnd"/>
            <w:r w:rsidRPr="007F1973">
              <w:rPr>
                <w:rFonts w:ascii="Times New Roman" w:eastAsia="Batang" w:hAnsi="Times New Roman" w:cs="Times New Roman"/>
                <w:sz w:val="20"/>
                <w:szCs w:val="20"/>
                <w:lang w:val="ru-RU"/>
              </w:rPr>
              <w:t xml:space="preserve">: 10мм/мВ, </w:t>
            </w:r>
            <w:r w:rsidRPr="007F1973">
              <w:rPr>
                <w:rFonts w:ascii="Times New Roman" w:eastAsia="Batang" w:hAnsi="Times New Roman" w:cs="Times New Roman"/>
                <w:sz w:val="20"/>
                <w:szCs w:val="20"/>
              </w:rPr>
              <w:t>V</w:t>
            </w:r>
            <w:r w:rsidRPr="007F1973">
              <w:rPr>
                <w:rFonts w:ascii="Times New Roman" w:eastAsia="Batang" w:hAnsi="Times New Roman" w:cs="Times New Roman"/>
                <w:sz w:val="20"/>
                <w:szCs w:val="20"/>
                <w:lang w:val="ru-RU"/>
              </w:rPr>
              <w:t>1~</w:t>
            </w:r>
            <w:r w:rsidRPr="007F1973">
              <w:rPr>
                <w:rFonts w:ascii="Times New Roman" w:eastAsia="Batang" w:hAnsi="Times New Roman" w:cs="Times New Roman"/>
                <w:sz w:val="20"/>
                <w:szCs w:val="20"/>
              </w:rPr>
              <w:t>V</w:t>
            </w:r>
            <w:r w:rsidRPr="007F1973">
              <w:rPr>
                <w:rFonts w:ascii="Times New Roman" w:eastAsia="Batang" w:hAnsi="Times New Roman" w:cs="Times New Roman"/>
                <w:sz w:val="20"/>
                <w:szCs w:val="20"/>
                <w:lang w:val="ru-RU"/>
              </w:rPr>
              <w:t>6: 10мм/мВ)</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Выбор скорости печати</w:t>
            </w:r>
            <w:r w:rsidRPr="007F1973">
              <w:rPr>
                <w:rFonts w:ascii="Times New Roman" w:eastAsia="Batang" w:hAnsi="Times New Roman" w:cs="Times New Roman"/>
                <w:sz w:val="20"/>
                <w:szCs w:val="20"/>
                <w:lang w:val="ru-RU"/>
              </w:rPr>
              <w:t xml:space="preserve"> 12.5, 25, 50 мм/</w:t>
            </w:r>
            <w:proofErr w:type="gramStart"/>
            <w:r w:rsidRPr="007F1973">
              <w:rPr>
                <w:rFonts w:ascii="Times New Roman" w:eastAsia="Batang" w:hAnsi="Times New Roman" w:cs="Times New Roman"/>
                <w:sz w:val="20"/>
                <w:szCs w:val="20"/>
                <w:lang w:val="ru-RU"/>
              </w:rPr>
              <w:t>с</w:t>
            </w:r>
            <w:proofErr w:type="gramEnd"/>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 xml:space="preserve">Частота амплитудно-импульсной модуляции </w:t>
            </w:r>
            <w:r w:rsidRPr="007F1973">
              <w:rPr>
                <w:rFonts w:ascii="Times New Roman" w:eastAsia="Batang" w:hAnsi="Times New Roman" w:cs="Times New Roman"/>
                <w:sz w:val="20"/>
                <w:szCs w:val="20"/>
                <w:lang w:val="ru-RU"/>
              </w:rPr>
              <w:t>500 импульсов/сек</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Фильтры</w:t>
            </w:r>
            <w:r w:rsidRPr="007F1973">
              <w:rPr>
                <w:rFonts w:ascii="Times New Roman" w:eastAsia="Batang" w:hAnsi="Times New Roman" w:cs="Times New Roman"/>
                <w:sz w:val="20"/>
                <w:szCs w:val="20"/>
                <w:lang w:val="ru-RU"/>
              </w:rPr>
              <w:t xml:space="preserve"> </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Сетевой (50/60 Гц, -20</w:t>
            </w:r>
            <w:r w:rsidRPr="007F1973">
              <w:rPr>
                <w:rFonts w:ascii="Times New Roman" w:eastAsia="Batang" w:hAnsi="Times New Roman" w:cs="Times New Roman"/>
                <w:sz w:val="20"/>
                <w:szCs w:val="20"/>
              </w:rPr>
              <w:t>dB</w:t>
            </w:r>
            <w:r w:rsidRPr="007F1973">
              <w:rPr>
                <w:rFonts w:ascii="Times New Roman" w:eastAsia="Batang" w:hAnsi="Times New Roman" w:cs="Times New Roman"/>
                <w:sz w:val="20"/>
                <w:szCs w:val="20"/>
                <w:lang w:val="ru-RU"/>
              </w:rPr>
              <w:t xml:space="preserve"> или лучше)</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Фильтр ЭМГ (25-35 Гц, -3</w:t>
            </w:r>
            <w:r w:rsidRPr="007F1973">
              <w:rPr>
                <w:rFonts w:ascii="Times New Roman" w:eastAsia="Batang" w:hAnsi="Times New Roman" w:cs="Times New Roman"/>
                <w:sz w:val="20"/>
                <w:szCs w:val="20"/>
              </w:rPr>
              <w:t>dB</w:t>
            </w:r>
            <w:r w:rsidRPr="007F1973">
              <w:rPr>
                <w:rFonts w:ascii="Times New Roman" w:eastAsia="Batang" w:hAnsi="Times New Roman" w:cs="Times New Roman"/>
                <w:sz w:val="20"/>
                <w:szCs w:val="20"/>
                <w:lang w:val="ru-RU"/>
              </w:rPr>
              <w:t xml:space="preserve"> или лучше)</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Базовая линия (0.1 Гц, -3</w:t>
            </w:r>
            <w:r w:rsidRPr="007F1973">
              <w:rPr>
                <w:rFonts w:ascii="Times New Roman" w:eastAsia="Batang" w:hAnsi="Times New Roman" w:cs="Times New Roman"/>
                <w:sz w:val="20"/>
                <w:szCs w:val="20"/>
              </w:rPr>
              <w:t>dB</w:t>
            </w:r>
            <w:r w:rsidRPr="007F1973">
              <w:rPr>
                <w:rFonts w:ascii="Times New Roman" w:eastAsia="Batang" w:hAnsi="Times New Roman" w:cs="Times New Roman"/>
                <w:sz w:val="20"/>
                <w:szCs w:val="20"/>
                <w:lang w:val="ru-RU"/>
              </w:rPr>
              <w:t xml:space="preserve"> или лучше)</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Фильтр нижних частот (выкл., 40 Гц, 100 Гц, 150 Гц)</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Дисплей</w:t>
            </w:r>
            <w:r w:rsidRPr="007F1973">
              <w:rPr>
                <w:rFonts w:ascii="Times New Roman" w:eastAsia="Batang" w:hAnsi="Times New Roman" w:cs="Times New Roman"/>
                <w:sz w:val="20"/>
                <w:szCs w:val="20"/>
                <w:lang w:val="ru-RU"/>
              </w:rPr>
              <w:t xml:space="preserve"> ЖК-дисплей 2х16 знаков</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 xml:space="preserve">Индикатор </w:t>
            </w:r>
            <w:r w:rsidRPr="007F1973">
              <w:rPr>
                <w:rFonts w:ascii="Times New Roman" w:eastAsia="Batang" w:hAnsi="Times New Roman" w:cs="Times New Roman"/>
                <w:b/>
                <w:sz w:val="20"/>
                <w:szCs w:val="20"/>
              </w:rPr>
              <w:t>LED</w:t>
            </w:r>
            <w:r w:rsidRPr="007F1973">
              <w:rPr>
                <w:rFonts w:ascii="Times New Roman" w:eastAsia="Batang" w:hAnsi="Times New Roman" w:cs="Times New Roman"/>
                <w:sz w:val="20"/>
                <w:szCs w:val="20"/>
                <w:lang w:val="ru-RU"/>
              </w:rPr>
              <w:t xml:space="preserve"> Качество сигнала, источник питания, батарея</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Данные пациента</w:t>
            </w:r>
            <w:r w:rsidRPr="007F1973">
              <w:rPr>
                <w:rFonts w:ascii="Times New Roman" w:eastAsia="Batang" w:hAnsi="Times New Roman" w:cs="Times New Roman"/>
                <w:sz w:val="20"/>
                <w:szCs w:val="20"/>
                <w:lang w:val="ru-RU"/>
              </w:rPr>
              <w:t xml:space="preserve"> Индивидуальный номер, имя, возраст, пол, рост, вес</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Основные параметры</w:t>
            </w:r>
            <w:r w:rsidRPr="007F1973">
              <w:rPr>
                <w:rFonts w:ascii="Times New Roman" w:eastAsia="Batang" w:hAnsi="Times New Roman" w:cs="Times New Roman"/>
                <w:sz w:val="20"/>
                <w:szCs w:val="20"/>
                <w:lang w:val="ru-RU"/>
              </w:rPr>
              <w:t xml:space="preserve"> ЧСС, </w:t>
            </w:r>
            <w:r w:rsidRPr="007F1973">
              <w:rPr>
                <w:rFonts w:ascii="Times New Roman" w:eastAsia="Batang" w:hAnsi="Times New Roman" w:cs="Times New Roman"/>
                <w:sz w:val="20"/>
                <w:szCs w:val="20"/>
              </w:rPr>
              <w:t>PR</w:t>
            </w:r>
            <w:r w:rsidRPr="007F1973">
              <w:rPr>
                <w:rFonts w:ascii="Times New Roman" w:eastAsia="Batang" w:hAnsi="Times New Roman" w:cs="Times New Roman"/>
                <w:sz w:val="20"/>
                <w:szCs w:val="20"/>
                <w:lang w:val="ru-RU"/>
              </w:rPr>
              <w:t xml:space="preserve">, </w:t>
            </w:r>
            <w:r w:rsidRPr="007F1973">
              <w:rPr>
                <w:rFonts w:ascii="Times New Roman" w:eastAsia="Batang" w:hAnsi="Times New Roman" w:cs="Times New Roman"/>
                <w:sz w:val="20"/>
                <w:szCs w:val="20"/>
              </w:rPr>
              <w:t>QRS</w:t>
            </w:r>
            <w:r w:rsidRPr="007F1973">
              <w:rPr>
                <w:rFonts w:ascii="Times New Roman" w:eastAsia="Batang" w:hAnsi="Times New Roman" w:cs="Times New Roman"/>
                <w:sz w:val="20"/>
                <w:szCs w:val="20"/>
                <w:lang w:val="ru-RU"/>
              </w:rPr>
              <w:t xml:space="preserve">, </w:t>
            </w:r>
            <w:r w:rsidRPr="007F1973">
              <w:rPr>
                <w:rFonts w:ascii="Times New Roman" w:eastAsia="Batang" w:hAnsi="Times New Roman" w:cs="Times New Roman"/>
                <w:sz w:val="20"/>
                <w:szCs w:val="20"/>
              </w:rPr>
              <w:t>QT</w:t>
            </w:r>
            <w:r w:rsidRPr="007F1973">
              <w:rPr>
                <w:rFonts w:ascii="Times New Roman" w:eastAsia="Batang" w:hAnsi="Times New Roman" w:cs="Times New Roman"/>
                <w:sz w:val="20"/>
                <w:szCs w:val="20"/>
                <w:lang w:val="ru-RU"/>
              </w:rPr>
              <w:t>/</w:t>
            </w:r>
            <w:proofErr w:type="spellStart"/>
            <w:r w:rsidRPr="007F1973">
              <w:rPr>
                <w:rFonts w:ascii="Times New Roman" w:eastAsia="Batang" w:hAnsi="Times New Roman" w:cs="Times New Roman"/>
                <w:sz w:val="20"/>
                <w:szCs w:val="20"/>
              </w:rPr>
              <w:t>QTc</w:t>
            </w:r>
            <w:proofErr w:type="spellEnd"/>
            <w:r w:rsidRPr="007F1973">
              <w:rPr>
                <w:rFonts w:ascii="Times New Roman" w:eastAsia="Batang" w:hAnsi="Times New Roman" w:cs="Times New Roman"/>
                <w:sz w:val="20"/>
                <w:szCs w:val="20"/>
                <w:lang w:val="ru-RU"/>
              </w:rPr>
              <w:t xml:space="preserve">, оси </w:t>
            </w:r>
            <w:r w:rsidRPr="007F1973">
              <w:rPr>
                <w:rFonts w:ascii="Times New Roman" w:eastAsia="Batang" w:hAnsi="Times New Roman" w:cs="Times New Roman"/>
                <w:sz w:val="20"/>
                <w:szCs w:val="20"/>
              </w:rPr>
              <w:t>P</w:t>
            </w:r>
            <w:r w:rsidRPr="007F1973">
              <w:rPr>
                <w:rFonts w:ascii="Times New Roman" w:eastAsia="Batang" w:hAnsi="Times New Roman" w:cs="Times New Roman"/>
                <w:sz w:val="20"/>
                <w:szCs w:val="20"/>
                <w:lang w:val="ru-RU"/>
              </w:rPr>
              <w:t>-</w:t>
            </w:r>
            <w:r w:rsidRPr="007F1973">
              <w:rPr>
                <w:rFonts w:ascii="Times New Roman" w:eastAsia="Batang" w:hAnsi="Times New Roman" w:cs="Times New Roman"/>
                <w:sz w:val="20"/>
                <w:szCs w:val="20"/>
              </w:rPr>
              <w:t>R</w:t>
            </w:r>
            <w:r w:rsidRPr="007F1973">
              <w:rPr>
                <w:rFonts w:ascii="Times New Roman" w:eastAsia="Batang" w:hAnsi="Times New Roman" w:cs="Times New Roman"/>
                <w:sz w:val="20"/>
                <w:szCs w:val="20"/>
                <w:lang w:val="ru-RU"/>
              </w:rPr>
              <w:t>-</w:t>
            </w:r>
            <w:r w:rsidRPr="007F1973">
              <w:rPr>
                <w:rFonts w:ascii="Times New Roman" w:eastAsia="Batang" w:hAnsi="Times New Roman" w:cs="Times New Roman"/>
                <w:sz w:val="20"/>
                <w:szCs w:val="20"/>
              </w:rPr>
              <w:t>T</w:t>
            </w:r>
          </w:p>
          <w:p w:rsidR="007F1973" w:rsidRPr="007F1973" w:rsidRDefault="007F1973" w:rsidP="007F1973">
            <w:pPr>
              <w:spacing w:after="0" w:line="240" w:lineRule="auto"/>
              <w:rPr>
                <w:rFonts w:ascii="Times New Roman" w:eastAsia="Batang" w:hAnsi="Times New Roman" w:cs="Times New Roman"/>
                <w:b/>
                <w:sz w:val="20"/>
                <w:szCs w:val="20"/>
                <w:lang w:val="ru-RU"/>
              </w:rPr>
            </w:pPr>
            <w:r w:rsidRPr="007F1973">
              <w:rPr>
                <w:rFonts w:ascii="Times New Roman" w:eastAsia="Batang" w:hAnsi="Times New Roman" w:cs="Times New Roman"/>
                <w:b/>
                <w:sz w:val="20"/>
                <w:szCs w:val="20"/>
                <w:lang w:val="ru-RU"/>
              </w:rPr>
              <w:t>Записывающее устройство</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Термальная печатающая головка, тип бумаги - термобумага/в рулонах</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Ширина бумаги: формат А</w:t>
            </w:r>
            <w:proofErr w:type="gramStart"/>
            <w:r w:rsidRPr="007F1973">
              <w:rPr>
                <w:rFonts w:ascii="Times New Roman" w:eastAsia="Batang" w:hAnsi="Times New Roman" w:cs="Times New Roman"/>
                <w:sz w:val="20"/>
                <w:szCs w:val="20"/>
                <w:lang w:val="ru-RU"/>
              </w:rPr>
              <w:t>4</w:t>
            </w:r>
            <w:proofErr w:type="gramEnd"/>
            <w:r w:rsidRPr="007F1973">
              <w:rPr>
                <w:rFonts w:ascii="Times New Roman" w:eastAsia="Batang" w:hAnsi="Times New Roman" w:cs="Times New Roman"/>
                <w:sz w:val="20"/>
                <w:szCs w:val="20"/>
                <w:lang w:val="ru-RU"/>
              </w:rPr>
              <w:t xml:space="preserve">: 210мм или </w:t>
            </w:r>
            <w:smartTag w:uri="urn:schemas-microsoft-com:office:smarttags" w:element="metricconverter">
              <w:smartTagPr>
                <w:attr w:name="ProductID" w:val="8.5 дюймов"/>
              </w:smartTagPr>
              <w:r w:rsidRPr="007F1973">
                <w:rPr>
                  <w:rFonts w:ascii="Times New Roman" w:eastAsia="Batang" w:hAnsi="Times New Roman" w:cs="Times New Roman"/>
                  <w:sz w:val="20"/>
                  <w:szCs w:val="20"/>
                  <w:lang w:val="ru-RU"/>
                </w:rPr>
                <w:t>8.5 дюймов</w:t>
              </w:r>
            </w:smartTag>
            <w:r w:rsidRPr="007F1973">
              <w:rPr>
                <w:rFonts w:ascii="Times New Roman" w:eastAsia="Batang" w:hAnsi="Times New Roman" w:cs="Times New Roman"/>
                <w:sz w:val="20"/>
                <w:szCs w:val="20"/>
                <w:lang w:val="ru-RU"/>
              </w:rPr>
              <w:t>;</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Длина: формат А</w:t>
            </w:r>
            <w:proofErr w:type="gramStart"/>
            <w:r w:rsidRPr="007F1973">
              <w:rPr>
                <w:rFonts w:ascii="Times New Roman" w:eastAsia="Batang" w:hAnsi="Times New Roman" w:cs="Times New Roman"/>
                <w:sz w:val="20"/>
                <w:szCs w:val="20"/>
                <w:lang w:val="ru-RU"/>
              </w:rPr>
              <w:t>4</w:t>
            </w:r>
            <w:proofErr w:type="gramEnd"/>
            <w:r w:rsidRPr="007F1973">
              <w:rPr>
                <w:rFonts w:ascii="Times New Roman" w:eastAsia="Batang" w:hAnsi="Times New Roman" w:cs="Times New Roman"/>
                <w:sz w:val="20"/>
                <w:szCs w:val="20"/>
                <w:lang w:val="ru-RU"/>
              </w:rPr>
              <w:t xml:space="preserve">: 300мм или </w:t>
            </w:r>
            <w:smartTag w:uri="urn:schemas-microsoft-com:office:smarttags" w:element="metricconverter">
              <w:smartTagPr>
                <w:attr w:name="ProductID" w:val="11 дюймов"/>
              </w:smartTagPr>
              <w:r w:rsidRPr="007F1973">
                <w:rPr>
                  <w:rFonts w:ascii="Times New Roman" w:eastAsia="Batang" w:hAnsi="Times New Roman" w:cs="Times New Roman"/>
                  <w:sz w:val="20"/>
                  <w:szCs w:val="20"/>
                  <w:lang w:val="ru-RU"/>
                </w:rPr>
                <w:t>11 дюймов</w:t>
              </w:r>
            </w:smartTag>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Электропитание</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Собственный шум: 20 |</w:t>
            </w:r>
            <w:proofErr w:type="gramStart"/>
            <w:r w:rsidRPr="007F1973">
              <w:rPr>
                <w:rFonts w:ascii="Times New Roman" w:eastAsia="Batang" w:hAnsi="Times New Roman" w:cs="Times New Roman"/>
                <w:sz w:val="20"/>
                <w:szCs w:val="20"/>
                <w:lang w:val="ru-RU"/>
              </w:rPr>
              <w:t>Л(</w:t>
            </w:r>
            <w:proofErr w:type="spellStart"/>
            <w:proofErr w:type="gramEnd"/>
            <w:r w:rsidRPr="007F1973">
              <w:rPr>
                <w:rFonts w:ascii="Times New Roman" w:eastAsia="Batang" w:hAnsi="Times New Roman" w:cs="Times New Roman"/>
                <w:sz w:val="20"/>
                <w:szCs w:val="20"/>
                <w:lang w:val="ru-RU"/>
              </w:rPr>
              <w:t>р-р</w:t>
            </w:r>
            <w:proofErr w:type="spellEnd"/>
            <w:r w:rsidRPr="007F1973">
              <w:rPr>
                <w:rFonts w:ascii="Times New Roman" w:eastAsia="Batang" w:hAnsi="Times New Roman" w:cs="Times New Roman"/>
                <w:sz w:val="20"/>
                <w:szCs w:val="20"/>
                <w:lang w:val="ru-RU"/>
              </w:rPr>
              <w:t>) макс.</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Входной контур: незаземленный вход</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lastRenderedPageBreak/>
              <w:t xml:space="preserve">Вход пациента полностью изолирован, защита от дефибриллятора </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Входящий импеданс: не более 10 МП</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Диапазон входного сигнала: 5±мВ</w:t>
            </w:r>
            <w:r w:rsidRPr="007F1973">
              <w:rPr>
                <w:rFonts w:ascii="Times New Roman" w:eastAsia="Batang" w:hAnsi="Times New Roman" w:cs="Times New Roman"/>
                <w:sz w:val="20"/>
                <w:szCs w:val="20"/>
                <w:lang w:val="ru-RU"/>
              </w:rPr>
              <w:br/>
              <w:t xml:space="preserve">Коэффициент ослабления </w:t>
            </w:r>
            <w:proofErr w:type="spellStart"/>
            <w:r w:rsidRPr="007F1973">
              <w:rPr>
                <w:rFonts w:ascii="Times New Roman" w:eastAsia="Batang" w:hAnsi="Times New Roman" w:cs="Times New Roman"/>
                <w:sz w:val="20"/>
                <w:szCs w:val="20"/>
                <w:lang w:val="ru-RU"/>
              </w:rPr>
              <w:t>симфазного</w:t>
            </w:r>
            <w:proofErr w:type="spellEnd"/>
            <w:r w:rsidRPr="007F1973">
              <w:rPr>
                <w:rFonts w:ascii="Times New Roman" w:eastAsia="Batang" w:hAnsi="Times New Roman" w:cs="Times New Roman"/>
                <w:sz w:val="20"/>
                <w:szCs w:val="20"/>
                <w:lang w:val="ru-RU"/>
              </w:rPr>
              <w:t xml:space="preserve"> сигнала: &gt;100 </w:t>
            </w:r>
            <w:proofErr w:type="spellStart"/>
            <w:r w:rsidRPr="007F1973">
              <w:rPr>
                <w:rFonts w:ascii="Times New Roman" w:eastAsia="Batang" w:hAnsi="Times New Roman" w:cs="Times New Roman"/>
                <w:sz w:val="20"/>
                <w:szCs w:val="20"/>
                <w:lang w:val="ru-RU"/>
              </w:rPr>
              <w:t>дб</w:t>
            </w:r>
            <w:proofErr w:type="spellEnd"/>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 xml:space="preserve">Смещение постоянной составляющей: ±300 мВ </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Время: 3,2 секунды/ток утечки &lt;10 мкА</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Частота цифровой записи 0.005-150 Гц</w:t>
            </w:r>
          </w:p>
          <w:p w:rsidR="007F1973" w:rsidRPr="007F1973" w:rsidRDefault="007F1973" w:rsidP="007F1973">
            <w:pPr>
              <w:spacing w:after="0" w:line="240" w:lineRule="auto"/>
              <w:ind w:right="-250"/>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 xml:space="preserve">Контроль качества сигнала </w:t>
            </w:r>
            <w:r w:rsidRPr="007F1973">
              <w:rPr>
                <w:rFonts w:ascii="Times New Roman" w:eastAsia="Batang" w:hAnsi="Times New Roman" w:cs="Times New Roman"/>
                <w:sz w:val="20"/>
                <w:szCs w:val="20"/>
                <w:lang w:val="ru-RU"/>
              </w:rPr>
              <w:t>Определение изолированного отведения</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Емкость батареи</w:t>
            </w:r>
            <w:r w:rsidRPr="007F1973">
              <w:rPr>
                <w:rFonts w:ascii="Times New Roman" w:eastAsia="Batang" w:hAnsi="Times New Roman" w:cs="Times New Roman"/>
                <w:sz w:val="20"/>
                <w:szCs w:val="20"/>
                <w:lang w:val="ru-RU"/>
              </w:rPr>
              <w:t xml:space="preserve"> 1 час обычного режима пользования (примерно 100 автоматических распечаток ЭКГ)</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Связь</w:t>
            </w:r>
            <w:r w:rsidRPr="007F1973">
              <w:rPr>
                <w:rFonts w:ascii="Times New Roman" w:eastAsia="Batang" w:hAnsi="Times New Roman" w:cs="Times New Roman"/>
                <w:sz w:val="20"/>
                <w:szCs w:val="20"/>
                <w:lang w:val="ru-RU"/>
              </w:rPr>
              <w:t xml:space="preserve"> Соединение с ПК через интерфейс </w:t>
            </w:r>
            <w:r w:rsidRPr="007F1973">
              <w:rPr>
                <w:rFonts w:ascii="Times New Roman" w:eastAsia="Batang" w:hAnsi="Times New Roman" w:cs="Times New Roman"/>
                <w:sz w:val="20"/>
                <w:szCs w:val="20"/>
              </w:rPr>
              <w:t>RS</w:t>
            </w:r>
            <w:r w:rsidRPr="007F1973">
              <w:rPr>
                <w:rFonts w:ascii="Times New Roman" w:eastAsia="Batang" w:hAnsi="Times New Roman" w:cs="Times New Roman"/>
                <w:sz w:val="20"/>
                <w:szCs w:val="20"/>
                <w:lang w:val="ru-RU"/>
              </w:rPr>
              <w:t xml:space="preserve">-232 и </w:t>
            </w:r>
            <w:r w:rsidRPr="007F1973">
              <w:rPr>
                <w:rFonts w:ascii="Times New Roman" w:eastAsia="Batang" w:hAnsi="Times New Roman" w:cs="Times New Roman"/>
                <w:sz w:val="20"/>
                <w:szCs w:val="20"/>
              </w:rPr>
              <w:t>LAN</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Безопасность</w:t>
            </w:r>
            <w:r w:rsidRPr="007F1973">
              <w:rPr>
                <w:rFonts w:ascii="Times New Roman" w:eastAsia="Batang" w:hAnsi="Times New Roman" w:cs="Times New Roman"/>
                <w:sz w:val="20"/>
                <w:szCs w:val="20"/>
                <w:lang w:val="ru-RU"/>
              </w:rPr>
              <w:t xml:space="preserve"> </w:t>
            </w:r>
          </w:p>
          <w:p w:rsidR="007F1973" w:rsidRPr="007F1973" w:rsidRDefault="007F1973" w:rsidP="007F1973">
            <w:pPr>
              <w:spacing w:after="0" w:line="240" w:lineRule="auto"/>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 xml:space="preserve">Класс 1, Тип </w:t>
            </w:r>
            <w:r w:rsidRPr="007F1973">
              <w:rPr>
                <w:rFonts w:ascii="Times New Roman" w:eastAsia="Batang" w:hAnsi="Times New Roman" w:cs="Times New Roman"/>
                <w:sz w:val="20"/>
                <w:szCs w:val="20"/>
              </w:rPr>
              <w:t>BF</w:t>
            </w:r>
            <w:r w:rsidRPr="007F1973">
              <w:rPr>
                <w:rFonts w:ascii="Times New Roman" w:eastAsia="Batang" w:hAnsi="Times New Roman" w:cs="Times New Roman"/>
                <w:sz w:val="20"/>
                <w:szCs w:val="20"/>
                <w:lang w:val="ru-RU"/>
              </w:rPr>
              <w:br/>
              <w:t xml:space="preserve">Соответствие стандартам качества </w:t>
            </w:r>
            <w:r w:rsidRPr="007F1973">
              <w:rPr>
                <w:rFonts w:ascii="Times New Roman" w:eastAsia="Batang" w:hAnsi="Times New Roman" w:cs="Times New Roman"/>
                <w:sz w:val="20"/>
                <w:szCs w:val="20"/>
              </w:rPr>
              <w:t>CE</w:t>
            </w:r>
            <w:r w:rsidRPr="007F1973">
              <w:rPr>
                <w:rFonts w:ascii="Times New Roman" w:eastAsia="Batang" w:hAnsi="Times New Roman" w:cs="Times New Roman"/>
                <w:sz w:val="20"/>
                <w:szCs w:val="20"/>
                <w:lang w:val="ru-RU"/>
              </w:rPr>
              <w:t xml:space="preserve">, </w:t>
            </w:r>
            <w:r w:rsidRPr="007F1973">
              <w:rPr>
                <w:rFonts w:ascii="Times New Roman" w:eastAsia="Batang" w:hAnsi="Times New Roman" w:cs="Times New Roman"/>
                <w:sz w:val="20"/>
                <w:szCs w:val="20"/>
              </w:rPr>
              <w:t>CSA</w:t>
            </w:r>
            <w:r w:rsidRPr="007F1973">
              <w:rPr>
                <w:rFonts w:ascii="Times New Roman" w:eastAsia="Batang" w:hAnsi="Times New Roman" w:cs="Times New Roman"/>
                <w:sz w:val="20"/>
                <w:szCs w:val="20"/>
                <w:lang w:val="ru-RU"/>
              </w:rPr>
              <w:t xml:space="preserve">, </w:t>
            </w:r>
            <w:r w:rsidRPr="007F1973">
              <w:rPr>
                <w:rFonts w:ascii="Times New Roman" w:eastAsia="Batang" w:hAnsi="Times New Roman" w:cs="Times New Roman"/>
                <w:sz w:val="20"/>
                <w:szCs w:val="20"/>
              </w:rPr>
              <w:t>FDA</w:t>
            </w:r>
            <w:r w:rsidRPr="007F1973">
              <w:rPr>
                <w:rFonts w:ascii="Times New Roman" w:eastAsia="Batang" w:hAnsi="Times New Roman" w:cs="Times New Roman"/>
                <w:sz w:val="20"/>
                <w:szCs w:val="20"/>
                <w:lang w:val="ru-RU"/>
              </w:rPr>
              <w:t xml:space="preserve">, </w:t>
            </w:r>
            <w:r w:rsidRPr="007F1973">
              <w:rPr>
                <w:rFonts w:ascii="Times New Roman" w:eastAsia="Batang" w:hAnsi="Times New Roman" w:cs="Times New Roman"/>
                <w:sz w:val="20"/>
                <w:szCs w:val="20"/>
              </w:rPr>
              <w:t>KFDA</w:t>
            </w:r>
            <w:r w:rsidRPr="007F1973">
              <w:rPr>
                <w:rFonts w:ascii="Times New Roman" w:eastAsia="Batang" w:hAnsi="Times New Roman" w:cs="Times New Roman"/>
                <w:sz w:val="20"/>
                <w:szCs w:val="20"/>
                <w:lang w:val="ru-RU"/>
              </w:rPr>
              <w:t xml:space="preserve">, </w:t>
            </w:r>
            <w:r w:rsidRPr="007F1973">
              <w:rPr>
                <w:rFonts w:ascii="Times New Roman" w:eastAsia="Batang" w:hAnsi="Times New Roman" w:cs="Times New Roman"/>
                <w:sz w:val="20"/>
                <w:szCs w:val="20"/>
              </w:rPr>
              <w:t>SFDA</w:t>
            </w:r>
            <w:r w:rsidRPr="007F1973">
              <w:rPr>
                <w:rFonts w:ascii="Times New Roman" w:eastAsia="Batang" w:hAnsi="Times New Roman" w:cs="Times New Roman"/>
                <w:sz w:val="20"/>
                <w:szCs w:val="20"/>
                <w:lang w:val="ru-RU"/>
              </w:rPr>
              <w:t xml:space="preserve">, </w:t>
            </w:r>
            <w:r w:rsidRPr="007F1973">
              <w:rPr>
                <w:rFonts w:ascii="Times New Roman" w:eastAsia="Batang" w:hAnsi="Times New Roman" w:cs="Times New Roman"/>
                <w:sz w:val="20"/>
                <w:szCs w:val="20"/>
              </w:rPr>
              <w:t>CCC</w:t>
            </w:r>
          </w:p>
        </w:tc>
        <w:tc>
          <w:tcPr>
            <w:tcW w:w="1843"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lastRenderedPageBreak/>
              <w:t xml:space="preserve">1 </w:t>
            </w:r>
            <w:proofErr w:type="spellStart"/>
            <w:r w:rsidRPr="007F1973">
              <w:rPr>
                <w:rFonts w:ascii="Times New Roman" w:hAnsi="Times New Roman" w:cs="Times New Roman"/>
                <w:sz w:val="20"/>
                <w:szCs w:val="20"/>
              </w:rPr>
              <w:t>шт</w:t>
            </w:r>
            <w:proofErr w:type="spellEnd"/>
            <w:r w:rsidRPr="007F1973">
              <w:rPr>
                <w:rFonts w:ascii="Times New Roman" w:hAnsi="Times New Roman" w:cs="Times New Roman"/>
                <w:sz w:val="20"/>
                <w:szCs w:val="20"/>
              </w:rPr>
              <w:t>.</w:t>
            </w:r>
          </w:p>
        </w:tc>
      </w:tr>
      <w:tr w:rsidR="007F1973" w:rsidRPr="007F1973" w:rsidTr="007F1973">
        <w:trPr>
          <w:trHeight w:val="195"/>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rPr>
                <w:rFonts w:ascii="Times New Roman" w:hAnsi="Times New Roman" w:cs="Times New Roman"/>
                <w:sz w:val="20"/>
                <w:szCs w:val="20"/>
              </w:rPr>
            </w:pPr>
            <w:proofErr w:type="spellStart"/>
            <w:r w:rsidRPr="007F1973">
              <w:rPr>
                <w:rFonts w:ascii="Times New Roman" w:eastAsia="Gulim" w:hAnsi="Times New Roman" w:cs="Times New Roman"/>
                <w:sz w:val="20"/>
                <w:szCs w:val="20"/>
              </w:rPr>
              <w:t>Кабель</w:t>
            </w:r>
            <w:proofErr w:type="spellEnd"/>
            <w:r w:rsidRPr="007F1973">
              <w:rPr>
                <w:rFonts w:ascii="Times New Roman" w:eastAsia="Gulim" w:hAnsi="Times New Roman" w:cs="Times New Roman"/>
                <w:sz w:val="20"/>
                <w:szCs w:val="20"/>
              </w:rPr>
              <w:t xml:space="preserve"> </w:t>
            </w:r>
            <w:proofErr w:type="spellStart"/>
            <w:r w:rsidRPr="007F1973">
              <w:rPr>
                <w:rFonts w:ascii="Times New Roman" w:eastAsia="Gulim" w:hAnsi="Times New Roman" w:cs="Times New Roman"/>
                <w:sz w:val="20"/>
                <w:szCs w:val="20"/>
              </w:rPr>
              <w:t>пациента</w:t>
            </w:r>
            <w:proofErr w:type="spellEnd"/>
          </w:p>
        </w:tc>
        <w:tc>
          <w:tcPr>
            <w:tcW w:w="4394" w:type="dxa"/>
            <w:gridSpan w:val="4"/>
            <w:tcBorders>
              <w:top w:val="single" w:sz="4" w:space="0" w:color="auto"/>
              <w:left w:val="single" w:sz="4" w:space="0" w:color="auto"/>
              <w:bottom w:val="single" w:sz="4" w:space="0" w:color="auto"/>
              <w:right w:val="single" w:sz="4" w:space="0" w:color="auto"/>
            </w:tcBorders>
          </w:tcPr>
          <w:p w:rsidR="007F1973" w:rsidRPr="007F1973" w:rsidRDefault="007F1973" w:rsidP="007F1973">
            <w:pPr>
              <w:spacing w:after="0"/>
              <w:jc w:val="both"/>
              <w:rPr>
                <w:rFonts w:ascii="Times New Roman" w:hAnsi="Times New Roman" w:cs="Times New Roman"/>
                <w:b/>
                <w:sz w:val="20"/>
                <w:szCs w:val="20"/>
                <w:lang w:val="ru-RU"/>
              </w:rPr>
            </w:pPr>
            <w:r w:rsidRPr="007F1973">
              <w:rPr>
                <w:rFonts w:ascii="Times New Roman" w:eastAsia="Malgun Gothic" w:hAnsi="Times New Roman" w:cs="Times New Roman"/>
                <w:sz w:val="20"/>
                <w:szCs w:val="20"/>
                <w:lang w:val="ru-RU"/>
              </w:rPr>
              <w:t>12 стандартных отведений, записываемых поочередно или одновременно</w:t>
            </w:r>
          </w:p>
        </w:tc>
        <w:tc>
          <w:tcPr>
            <w:tcW w:w="1843"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r w:rsidRPr="007F1973">
              <w:rPr>
                <w:rFonts w:ascii="Times New Roman" w:hAnsi="Times New Roman" w:cs="Times New Roman"/>
                <w:sz w:val="20"/>
                <w:szCs w:val="20"/>
              </w:rPr>
              <w:t>.</w:t>
            </w:r>
          </w:p>
        </w:tc>
      </w:tr>
      <w:tr w:rsidR="007F1973" w:rsidRPr="007F1973" w:rsidTr="007F1973">
        <w:trPr>
          <w:trHeight w:val="285"/>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3</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rPr>
                <w:rFonts w:ascii="Times New Roman" w:hAnsi="Times New Roman" w:cs="Times New Roman"/>
                <w:sz w:val="20"/>
                <w:szCs w:val="20"/>
              </w:rPr>
            </w:pPr>
            <w:proofErr w:type="spellStart"/>
            <w:r w:rsidRPr="007F1973">
              <w:rPr>
                <w:rFonts w:ascii="Times New Roman" w:eastAsia="Gulim" w:hAnsi="Times New Roman" w:cs="Times New Roman"/>
                <w:sz w:val="20"/>
                <w:szCs w:val="20"/>
              </w:rPr>
              <w:t>Электроды</w:t>
            </w:r>
            <w:proofErr w:type="spellEnd"/>
            <w:r w:rsidRPr="007F1973">
              <w:rPr>
                <w:rFonts w:ascii="Times New Roman" w:eastAsia="Gulim" w:hAnsi="Times New Roman" w:cs="Times New Roman"/>
                <w:sz w:val="20"/>
                <w:szCs w:val="20"/>
              </w:rPr>
              <w:t xml:space="preserve"> </w:t>
            </w:r>
            <w:proofErr w:type="spellStart"/>
            <w:r w:rsidRPr="007F1973">
              <w:rPr>
                <w:rFonts w:ascii="Times New Roman" w:eastAsia="Gulim" w:hAnsi="Times New Roman" w:cs="Times New Roman"/>
                <w:sz w:val="20"/>
                <w:szCs w:val="20"/>
              </w:rPr>
              <w:t>конечностей</w:t>
            </w:r>
            <w:proofErr w:type="spellEnd"/>
          </w:p>
        </w:tc>
        <w:tc>
          <w:tcPr>
            <w:tcW w:w="4394" w:type="dxa"/>
            <w:gridSpan w:val="4"/>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line="240" w:lineRule="auto"/>
              <w:jc w:val="both"/>
              <w:rPr>
                <w:rFonts w:ascii="Times New Roman" w:hAnsi="Times New Roman" w:cs="Times New Roman"/>
                <w:sz w:val="20"/>
                <w:szCs w:val="20"/>
                <w:lang w:val="ru-RU"/>
              </w:rPr>
            </w:pPr>
            <w:r w:rsidRPr="007F1973">
              <w:rPr>
                <w:rFonts w:ascii="Times New Roman" w:hAnsi="Times New Roman" w:cs="Times New Roman"/>
                <w:sz w:val="20"/>
                <w:szCs w:val="20"/>
                <w:lang w:val="ru-RU"/>
              </w:rPr>
              <w:t>Многоразовые электроды на конечности для снятия электрокардиограммы. Состоят из пластикового зажима-клеммы, пружины и электродных пластин с универсальным креплением для штекера кабеля пациента.</w:t>
            </w:r>
          </w:p>
          <w:p w:rsidR="007F1973" w:rsidRPr="007F1973" w:rsidRDefault="007F1973" w:rsidP="007F1973">
            <w:pPr>
              <w:spacing w:after="0"/>
              <w:rPr>
                <w:rFonts w:ascii="Times New Roman" w:hAnsi="Times New Roman" w:cs="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line="240" w:lineRule="auto"/>
              <w:jc w:val="center"/>
              <w:rPr>
                <w:rFonts w:ascii="Times New Roman" w:hAnsi="Times New Roman" w:cs="Times New Roman"/>
                <w:sz w:val="20"/>
                <w:szCs w:val="20"/>
                <w:lang w:val="ru-RU"/>
              </w:rPr>
            </w:pPr>
          </w:p>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 xml:space="preserve">4 </w:t>
            </w:r>
            <w:proofErr w:type="spellStart"/>
            <w:r w:rsidRPr="007F1973">
              <w:rPr>
                <w:rFonts w:ascii="Times New Roman" w:hAnsi="Times New Roman" w:cs="Times New Roman"/>
                <w:sz w:val="20"/>
                <w:szCs w:val="20"/>
              </w:rPr>
              <w:t>шт</w:t>
            </w:r>
            <w:proofErr w:type="spellEnd"/>
            <w:r w:rsidRPr="007F1973">
              <w:rPr>
                <w:rFonts w:ascii="Times New Roman" w:hAnsi="Times New Roman" w:cs="Times New Roman"/>
                <w:sz w:val="20"/>
                <w:szCs w:val="20"/>
              </w:rPr>
              <w:t>.</w:t>
            </w:r>
          </w:p>
        </w:tc>
      </w:tr>
      <w:tr w:rsidR="007F1973" w:rsidRPr="007F1973" w:rsidTr="007F1973">
        <w:trPr>
          <w:trHeight w:val="285"/>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4</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rPr>
                <w:rFonts w:ascii="Times New Roman" w:hAnsi="Times New Roman" w:cs="Times New Roman"/>
                <w:sz w:val="20"/>
                <w:szCs w:val="20"/>
              </w:rPr>
            </w:pPr>
            <w:proofErr w:type="spellStart"/>
            <w:r w:rsidRPr="007F1973">
              <w:rPr>
                <w:rFonts w:ascii="Times New Roman" w:eastAsia="Gulim" w:hAnsi="Times New Roman" w:cs="Times New Roman"/>
                <w:sz w:val="20"/>
                <w:szCs w:val="20"/>
              </w:rPr>
              <w:t>Грудные</w:t>
            </w:r>
            <w:proofErr w:type="spellEnd"/>
            <w:r w:rsidRPr="007F1973">
              <w:rPr>
                <w:rFonts w:ascii="Times New Roman" w:eastAsia="Gulim" w:hAnsi="Times New Roman" w:cs="Times New Roman"/>
                <w:sz w:val="20"/>
                <w:szCs w:val="20"/>
              </w:rPr>
              <w:t xml:space="preserve"> </w:t>
            </w:r>
            <w:proofErr w:type="spellStart"/>
            <w:r w:rsidRPr="007F1973">
              <w:rPr>
                <w:rFonts w:ascii="Times New Roman" w:eastAsia="Gulim" w:hAnsi="Times New Roman" w:cs="Times New Roman"/>
                <w:sz w:val="20"/>
                <w:szCs w:val="20"/>
              </w:rPr>
              <w:t>электроды</w:t>
            </w:r>
            <w:proofErr w:type="spellEnd"/>
          </w:p>
        </w:tc>
        <w:tc>
          <w:tcPr>
            <w:tcW w:w="4394" w:type="dxa"/>
            <w:gridSpan w:val="4"/>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jc w:val="both"/>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Многоразовые электроды для грудных отведений с неметаллическим контактом, покрытым </w:t>
            </w:r>
            <w:r w:rsidRPr="007F1973">
              <w:rPr>
                <w:rFonts w:ascii="Times New Roman" w:hAnsi="Times New Roman" w:cs="Times New Roman"/>
                <w:sz w:val="20"/>
                <w:szCs w:val="20"/>
              </w:rPr>
              <w:t>Ag</w:t>
            </w:r>
            <w:r w:rsidRPr="007F1973">
              <w:rPr>
                <w:rFonts w:ascii="Times New Roman" w:hAnsi="Times New Roman" w:cs="Times New Roman"/>
                <w:sz w:val="20"/>
                <w:szCs w:val="20"/>
                <w:lang w:val="ru-RU"/>
              </w:rPr>
              <w:t>/</w:t>
            </w:r>
            <w:proofErr w:type="spellStart"/>
            <w:r w:rsidRPr="007F1973">
              <w:rPr>
                <w:rFonts w:ascii="Times New Roman" w:hAnsi="Times New Roman" w:cs="Times New Roman"/>
                <w:sz w:val="20"/>
                <w:szCs w:val="20"/>
              </w:rPr>
              <w:t>AgCl</w:t>
            </w:r>
            <w:proofErr w:type="spellEnd"/>
            <w:r w:rsidRPr="007F1973">
              <w:rPr>
                <w:rFonts w:ascii="Times New Roman" w:hAnsi="Times New Roman" w:cs="Times New Roman"/>
                <w:sz w:val="20"/>
                <w:szCs w:val="20"/>
                <w:lang w:val="ru-RU"/>
              </w:rPr>
              <w:t>.</w:t>
            </w:r>
          </w:p>
        </w:tc>
        <w:tc>
          <w:tcPr>
            <w:tcW w:w="1843"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 xml:space="preserve">6 </w:t>
            </w:r>
            <w:proofErr w:type="spellStart"/>
            <w:r w:rsidRPr="007F1973">
              <w:rPr>
                <w:rFonts w:ascii="Times New Roman" w:hAnsi="Times New Roman" w:cs="Times New Roman"/>
                <w:sz w:val="20"/>
                <w:szCs w:val="20"/>
              </w:rPr>
              <w:t>шт</w:t>
            </w:r>
            <w:proofErr w:type="spellEnd"/>
            <w:r w:rsidRPr="007F1973">
              <w:rPr>
                <w:rFonts w:ascii="Times New Roman" w:hAnsi="Times New Roman" w:cs="Times New Roman"/>
                <w:sz w:val="20"/>
                <w:szCs w:val="20"/>
              </w:rPr>
              <w:t>.</w:t>
            </w:r>
          </w:p>
        </w:tc>
      </w:tr>
      <w:tr w:rsidR="007F1973" w:rsidRPr="007F1973" w:rsidTr="007F1973">
        <w:trPr>
          <w:trHeight w:val="255"/>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tcPr>
          <w:p w:rsidR="007F1973" w:rsidRPr="007F1973" w:rsidRDefault="007F1973" w:rsidP="007F1973">
            <w:pPr>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rPr>
                <w:rFonts w:ascii="Times New Roman" w:hAnsi="Times New Roman" w:cs="Times New Roman"/>
                <w:sz w:val="20"/>
                <w:szCs w:val="20"/>
              </w:rPr>
            </w:pPr>
            <w:proofErr w:type="spellStart"/>
            <w:r w:rsidRPr="007F1973">
              <w:rPr>
                <w:rFonts w:ascii="Times New Roman" w:eastAsia="Malgun Gothic" w:hAnsi="Times New Roman" w:cs="Times New Roman"/>
                <w:sz w:val="20"/>
                <w:szCs w:val="20"/>
              </w:rPr>
              <w:t>Кабель</w:t>
            </w:r>
            <w:proofErr w:type="spellEnd"/>
            <w:r w:rsidRPr="007F1973">
              <w:rPr>
                <w:rFonts w:ascii="Times New Roman" w:eastAsia="Malgun Gothic" w:hAnsi="Times New Roman" w:cs="Times New Roman"/>
                <w:sz w:val="20"/>
                <w:szCs w:val="20"/>
              </w:rPr>
              <w:t xml:space="preserve"> </w:t>
            </w:r>
            <w:proofErr w:type="spellStart"/>
            <w:r w:rsidRPr="007F1973">
              <w:rPr>
                <w:rFonts w:ascii="Times New Roman" w:eastAsia="Malgun Gothic" w:hAnsi="Times New Roman" w:cs="Times New Roman"/>
                <w:sz w:val="20"/>
                <w:szCs w:val="20"/>
              </w:rPr>
              <w:t>питания</w:t>
            </w:r>
            <w:proofErr w:type="spellEnd"/>
          </w:p>
        </w:tc>
        <w:tc>
          <w:tcPr>
            <w:tcW w:w="4394" w:type="dxa"/>
            <w:gridSpan w:val="4"/>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line="240" w:lineRule="auto"/>
              <w:jc w:val="both"/>
              <w:rPr>
                <w:rFonts w:ascii="Times New Roman" w:hAnsi="Times New Roman" w:cs="Times New Roman"/>
                <w:sz w:val="20"/>
                <w:szCs w:val="20"/>
                <w:lang w:val="ru-RU"/>
              </w:rPr>
            </w:pPr>
            <w:r w:rsidRPr="007F1973">
              <w:rPr>
                <w:rFonts w:ascii="Times New Roman" w:hAnsi="Times New Roman" w:cs="Times New Roman"/>
                <w:sz w:val="20"/>
                <w:szCs w:val="20"/>
                <w:lang w:val="ru-RU"/>
              </w:rPr>
              <w:t>Кабель 200 см длина, 100 – 240</w:t>
            </w:r>
            <w:proofErr w:type="gramStart"/>
            <w:r w:rsidRPr="007F1973">
              <w:rPr>
                <w:rFonts w:ascii="Times New Roman" w:hAnsi="Times New Roman" w:cs="Times New Roman"/>
                <w:sz w:val="20"/>
                <w:szCs w:val="20"/>
                <w:lang w:val="ru-RU"/>
              </w:rPr>
              <w:t xml:space="preserve"> В</w:t>
            </w:r>
            <w:proofErr w:type="gramEnd"/>
            <w:r w:rsidRPr="007F1973">
              <w:rPr>
                <w:rFonts w:ascii="Times New Roman" w:hAnsi="Times New Roman" w:cs="Times New Roman"/>
                <w:sz w:val="20"/>
                <w:szCs w:val="20"/>
                <w:lang w:val="ru-RU"/>
              </w:rPr>
              <w:t xml:space="preserve"> переменного тока</w:t>
            </w:r>
          </w:p>
        </w:tc>
        <w:tc>
          <w:tcPr>
            <w:tcW w:w="1843"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line="240" w:lineRule="auto"/>
              <w:jc w:val="cente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r w:rsidRPr="007F1973">
              <w:rPr>
                <w:rFonts w:ascii="Times New Roman" w:hAnsi="Times New Roman" w:cs="Times New Roman"/>
                <w:sz w:val="20"/>
                <w:szCs w:val="20"/>
              </w:rPr>
              <w:t>.</w:t>
            </w:r>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9639" w:type="dxa"/>
            <w:gridSpan w:val="8"/>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i/>
                <w:sz w:val="20"/>
                <w:szCs w:val="20"/>
              </w:rPr>
            </w:pPr>
            <w:proofErr w:type="spellStart"/>
            <w:r w:rsidRPr="007F1973">
              <w:rPr>
                <w:rFonts w:ascii="Times New Roman" w:hAnsi="Times New Roman" w:cs="Times New Roman"/>
                <w:i/>
                <w:sz w:val="20"/>
                <w:szCs w:val="20"/>
              </w:rPr>
              <w:t>Дополнительные</w:t>
            </w:r>
            <w:proofErr w:type="spellEnd"/>
            <w:r w:rsidRPr="007F1973">
              <w:rPr>
                <w:rFonts w:ascii="Times New Roman" w:hAnsi="Times New Roman" w:cs="Times New Roman"/>
                <w:i/>
                <w:sz w:val="20"/>
                <w:szCs w:val="20"/>
              </w:rPr>
              <w:t xml:space="preserve"> </w:t>
            </w:r>
            <w:proofErr w:type="spellStart"/>
            <w:r w:rsidRPr="007F1973">
              <w:rPr>
                <w:rFonts w:ascii="Times New Roman" w:hAnsi="Times New Roman" w:cs="Times New Roman"/>
                <w:i/>
                <w:sz w:val="20"/>
                <w:szCs w:val="20"/>
              </w:rPr>
              <w:t>комплектующие</w:t>
            </w:r>
            <w:proofErr w:type="spellEnd"/>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p>
        </w:tc>
        <w:tc>
          <w:tcPr>
            <w:tcW w:w="4394" w:type="dxa"/>
            <w:gridSpan w:val="4"/>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p>
        </w:tc>
        <w:tc>
          <w:tcPr>
            <w:tcW w:w="4394" w:type="dxa"/>
            <w:gridSpan w:val="4"/>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r>
      <w:tr w:rsidR="007F1973" w:rsidRPr="007F1973" w:rsidTr="007F1973">
        <w:trPr>
          <w:trHeight w:val="14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rPr>
            </w:pPr>
          </w:p>
        </w:tc>
        <w:tc>
          <w:tcPr>
            <w:tcW w:w="4394" w:type="dxa"/>
            <w:gridSpan w:val="4"/>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r>
      <w:tr w:rsidR="007F1973" w:rsidRPr="00E92800" w:rsidTr="007F1973">
        <w:trPr>
          <w:trHeight w:val="137"/>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rPr>
            </w:pPr>
          </w:p>
        </w:tc>
        <w:tc>
          <w:tcPr>
            <w:tcW w:w="9639" w:type="dxa"/>
            <w:gridSpan w:val="8"/>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rPr>
                <w:rFonts w:ascii="Times New Roman" w:hAnsi="Times New Roman" w:cs="Times New Roman"/>
                <w:i/>
                <w:sz w:val="20"/>
                <w:szCs w:val="20"/>
                <w:lang w:val="ru-RU"/>
              </w:rPr>
            </w:pPr>
            <w:r w:rsidRPr="007F1973">
              <w:rPr>
                <w:rFonts w:ascii="Times New Roman" w:hAnsi="Times New Roman" w:cs="Times New Roman"/>
                <w:i/>
                <w:sz w:val="20"/>
                <w:szCs w:val="20"/>
                <w:lang w:val="ru-RU"/>
              </w:rPr>
              <w:t>Расходные материалы и изнашиваемые узлы:</w:t>
            </w:r>
          </w:p>
        </w:tc>
      </w:tr>
      <w:tr w:rsidR="007F1973" w:rsidRPr="007F1973" w:rsidTr="007F1973">
        <w:trPr>
          <w:trHeight w:val="191"/>
        </w:trPr>
        <w:tc>
          <w:tcPr>
            <w:tcW w:w="709" w:type="dxa"/>
            <w:vMerge/>
            <w:tcBorders>
              <w:left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lang w:val="ru-RU"/>
              </w:rPr>
            </w:pPr>
          </w:p>
        </w:tc>
        <w:tc>
          <w:tcPr>
            <w:tcW w:w="4536" w:type="dxa"/>
            <w:vMerge/>
            <w:tcBorders>
              <w:left w:val="single" w:sz="4" w:space="0" w:color="auto"/>
              <w:right w:val="single" w:sz="4" w:space="0" w:color="auto"/>
            </w:tcBorders>
            <w:vAlign w:val="center"/>
            <w:hideMark/>
          </w:tcPr>
          <w:p w:rsidR="007F1973" w:rsidRPr="007F1973" w:rsidRDefault="007F1973" w:rsidP="007F1973">
            <w:pPr>
              <w:ind w:right="-108"/>
              <w:rPr>
                <w:rFonts w:ascii="Times New Roman" w:hAnsi="Times New Roman" w:cs="Times New Roman"/>
                <w:b/>
                <w:sz w:val="20"/>
                <w:szCs w:val="20"/>
                <w:lang w:val="ru-RU"/>
              </w:rPr>
            </w:pPr>
          </w:p>
        </w:tc>
        <w:tc>
          <w:tcPr>
            <w:tcW w:w="567" w:type="dxa"/>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1</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spacing w:after="0" w:line="240" w:lineRule="auto"/>
              <w:rPr>
                <w:rFonts w:ascii="Times New Roman" w:hAnsi="Times New Roman" w:cs="Times New Roman"/>
                <w:sz w:val="20"/>
                <w:szCs w:val="20"/>
                <w:lang w:val="ru-RU"/>
              </w:rPr>
            </w:pPr>
            <w:r w:rsidRPr="007F1973">
              <w:rPr>
                <w:rFonts w:ascii="Times New Roman" w:eastAsia="Gulim" w:hAnsi="Times New Roman" w:cs="Times New Roman"/>
                <w:sz w:val="20"/>
                <w:szCs w:val="20"/>
                <w:lang w:val="ru-RU"/>
              </w:rPr>
              <w:t>Бумага для устройства регистрационных данных</w:t>
            </w:r>
          </w:p>
        </w:tc>
        <w:tc>
          <w:tcPr>
            <w:tcW w:w="4394" w:type="dxa"/>
            <w:gridSpan w:val="4"/>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spacing w:after="0" w:line="240" w:lineRule="auto"/>
              <w:jc w:val="both"/>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рулонная бумага, бумага для отчетов: ширина </w:t>
            </w:r>
            <w:r w:rsidRPr="007F1973">
              <w:rPr>
                <w:rFonts w:ascii="Times New Roman" w:hAnsi="Times New Roman" w:cs="Times New Roman"/>
                <w:sz w:val="20"/>
                <w:szCs w:val="20"/>
              </w:rPr>
              <w:t>A</w:t>
            </w:r>
            <w:r w:rsidRPr="007F1973">
              <w:rPr>
                <w:rFonts w:ascii="Times New Roman" w:hAnsi="Times New Roman" w:cs="Times New Roman"/>
                <w:sz w:val="20"/>
                <w:szCs w:val="20"/>
                <w:lang w:val="ru-RU"/>
              </w:rPr>
              <w:t xml:space="preserve">4:210 мм или 8.5”, длина </w:t>
            </w:r>
            <w:r w:rsidRPr="007F1973">
              <w:rPr>
                <w:rFonts w:ascii="Times New Roman" w:hAnsi="Times New Roman" w:cs="Times New Roman"/>
                <w:sz w:val="20"/>
                <w:szCs w:val="20"/>
              </w:rPr>
              <w:t>A</w:t>
            </w:r>
            <w:r w:rsidRPr="007F1973">
              <w:rPr>
                <w:rFonts w:ascii="Times New Roman" w:hAnsi="Times New Roman" w:cs="Times New Roman"/>
                <w:sz w:val="20"/>
                <w:szCs w:val="20"/>
                <w:lang w:val="ru-RU"/>
              </w:rPr>
              <w:t>4:300 мм или 11”</w:t>
            </w:r>
          </w:p>
        </w:tc>
        <w:tc>
          <w:tcPr>
            <w:tcW w:w="1843" w:type="dxa"/>
            <w:tcBorders>
              <w:top w:val="single" w:sz="4" w:space="0" w:color="auto"/>
              <w:left w:val="single" w:sz="4" w:space="0" w:color="auto"/>
              <w:bottom w:val="single" w:sz="4" w:space="0" w:color="auto"/>
              <w:right w:val="single" w:sz="4" w:space="0" w:color="auto"/>
            </w:tcBorders>
            <w:hideMark/>
          </w:tcPr>
          <w:p w:rsidR="007F1973" w:rsidRPr="007F1973" w:rsidRDefault="007F1973" w:rsidP="007F1973">
            <w:pPr>
              <w:spacing w:after="0" w:line="240" w:lineRule="auto"/>
              <w:jc w:val="cente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r w:rsidRPr="007F1973">
              <w:rPr>
                <w:rFonts w:ascii="Times New Roman" w:hAnsi="Times New Roman" w:cs="Times New Roman"/>
                <w:sz w:val="20"/>
                <w:szCs w:val="20"/>
              </w:rPr>
              <w:t>.</w:t>
            </w:r>
          </w:p>
        </w:tc>
      </w:tr>
      <w:tr w:rsidR="007F1973" w:rsidRPr="007F1973" w:rsidTr="007F1973">
        <w:trPr>
          <w:trHeight w:val="191"/>
        </w:trPr>
        <w:tc>
          <w:tcPr>
            <w:tcW w:w="709" w:type="dxa"/>
            <w:vMerge/>
            <w:tcBorders>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rPr>
            </w:pPr>
          </w:p>
        </w:tc>
        <w:tc>
          <w:tcPr>
            <w:tcW w:w="567" w:type="dxa"/>
            <w:tcBorders>
              <w:top w:val="single" w:sz="4" w:space="0" w:color="auto"/>
              <w:left w:val="single" w:sz="4" w:space="0" w:color="auto"/>
              <w:right w:val="single" w:sz="4" w:space="0" w:color="auto"/>
            </w:tcBorders>
            <w:hideMark/>
          </w:tcPr>
          <w:p w:rsidR="007F1973" w:rsidRPr="007F1973" w:rsidRDefault="007F1973" w:rsidP="007F1973">
            <w:pPr>
              <w:spacing w:after="0"/>
              <w:jc w:val="center"/>
              <w:rPr>
                <w:rFonts w:ascii="Times New Roman" w:hAnsi="Times New Roman" w:cs="Times New Roman"/>
                <w:sz w:val="20"/>
                <w:szCs w:val="20"/>
              </w:rPr>
            </w:pPr>
            <w:r w:rsidRPr="007F1973">
              <w:rPr>
                <w:rFonts w:ascii="Times New Roman" w:hAnsi="Times New Roman" w:cs="Times New Roman"/>
                <w:sz w:val="20"/>
                <w:szCs w:val="20"/>
              </w:rPr>
              <w:t>2</w:t>
            </w:r>
          </w:p>
        </w:tc>
        <w:tc>
          <w:tcPr>
            <w:tcW w:w="2835" w:type="dxa"/>
            <w:gridSpan w:val="2"/>
            <w:tcBorders>
              <w:top w:val="single" w:sz="4" w:space="0" w:color="auto"/>
              <w:left w:val="single" w:sz="4" w:space="0" w:color="auto"/>
              <w:right w:val="single" w:sz="4" w:space="0" w:color="auto"/>
            </w:tcBorders>
            <w:vAlign w:val="center"/>
          </w:tcPr>
          <w:p w:rsidR="007F1973" w:rsidRPr="007F1973" w:rsidRDefault="007F1973" w:rsidP="007F1973">
            <w:pPr>
              <w:spacing w:after="0" w:line="240" w:lineRule="auto"/>
              <w:rPr>
                <w:rFonts w:ascii="Times New Roman" w:hAnsi="Times New Roman" w:cs="Times New Roman"/>
                <w:sz w:val="20"/>
                <w:szCs w:val="20"/>
              </w:rPr>
            </w:pPr>
            <w:proofErr w:type="spellStart"/>
            <w:r w:rsidRPr="007F1973">
              <w:rPr>
                <w:rFonts w:ascii="Times New Roman" w:eastAsia="Gulim" w:hAnsi="Times New Roman" w:cs="Times New Roman"/>
                <w:sz w:val="20"/>
                <w:szCs w:val="20"/>
              </w:rPr>
              <w:t>Гель</w:t>
            </w:r>
            <w:proofErr w:type="spellEnd"/>
            <w:r w:rsidRPr="007F1973">
              <w:rPr>
                <w:rFonts w:ascii="Times New Roman" w:eastAsia="Gulim" w:hAnsi="Times New Roman" w:cs="Times New Roman"/>
                <w:sz w:val="20"/>
                <w:szCs w:val="20"/>
              </w:rPr>
              <w:t xml:space="preserve"> </w:t>
            </w:r>
            <w:proofErr w:type="spellStart"/>
            <w:r w:rsidRPr="007F1973">
              <w:rPr>
                <w:rFonts w:ascii="Times New Roman" w:eastAsia="Gulim" w:hAnsi="Times New Roman" w:cs="Times New Roman"/>
                <w:sz w:val="20"/>
                <w:szCs w:val="20"/>
              </w:rPr>
              <w:t>для</w:t>
            </w:r>
            <w:proofErr w:type="spellEnd"/>
            <w:r w:rsidRPr="007F1973">
              <w:rPr>
                <w:rFonts w:ascii="Times New Roman" w:eastAsia="Gulim" w:hAnsi="Times New Roman" w:cs="Times New Roman"/>
                <w:sz w:val="20"/>
                <w:szCs w:val="20"/>
              </w:rPr>
              <w:t xml:space="preserve"> ЭКГ</w:t>
            </w:r>
          </w:p>
        </w:tc>
        <w:tc>
          <w:tcPr>
            <w:tcW w:w="4394" w:type="dxa"/>
            <w:gridSpan w:val="4"/>
            <w:tcBorders>
              <w:top w:val="single" w:sz="4" w:space="0" w:color="auto"/>
              <w:left w:val="single" w:sz="4" w:space="0" w:color="auto"/>
              <w:right w:val="single" w:sz="4" w:space="0" w:color="auto"/>
            </w:tcBorders>
          </w:tcPr>
          <w:p w:rsidR="007F1973" w:rsidRPr="007F1973" w:rsidRDefault="007F1973" w:rsidP="007F1973">
            <w:pPr>
              <w:spacing w:after="0" w:line="240" w:lineRule="auto"/>
              <w:jc w:val="both"/>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Гель для электрокардиографов, специально разработан, чтобы исключить помехи, которые возникают от сдвижения передающих устройств. </w:t>
            </w:r>
          </w:p>
        </w:tc>
        <w:tc>
          <w:tcPr>
            <w:tcW w:w="1843" w:type="dxa"/>
            <w:tcBorders>
              <w:top w:val="single" w:sz="4" w:space="0" w:color="auto"/>
              <w:left w:val="single" w:sz="4" w:space="0" w:color="auto"/>
              <w:right w:val="single" w:sz="4" w:space="0" w:color="auto"/>
            </w:tcBorders>
          </w:tcPr>
          <w:p w:rsidR="007F1973" w:rsidRPr="007F1973" w:rsidRDefault="007F1973" w:rsidP="007F1973">
            <w:pPr>
              <w:spacing w:after="0" w:line="240" w:lineRule="auto"/>
              <w:jc w:val="center"/>
              <w:rPr>
                <w:rFonts w:ascii="Times New Roman" w:hAnsi="Times New Roman" w:cs="Times New Roman"/>
                <w:sz w:val="20"/>
                <w:szCs w:val="20"/>
              </w:rPr>
            </w:pPr>
            <w:r w:rsidRPr="007F1973">
              <w:rPr>
                <w:rFonts w:ascii="Times New Roman" w:hAnsi="Times New Roman" w:cs="Times New Roman"/>
                <w:sz w:val="20"/>
                <w:szCs w:val="20"/>
              </w:rPr>
              <w:t xml:space="preserve">1 </w:t>
            </w:r>
            <w:proofErr w:type="spellStart"/>
            <w:r w:rsidRPr="007F1973">
              <w:rPr>
                <w:rFonts w:ascii="Times New Roman" w:hAnsi="Times New Roman" w:cs="Times New Roman"/>
                <w:sz w:val="20"/>
                <w:szCs w:val="20"/>
              </w:rPr>
              <w:t>шт</w:t>
            </w:r>
            <w:proofErr w:type="spellEnd"/>
            <w:r w:rsidRPr="007F1973">
              <w:rPr>
                <w:rFonts w:ascii="Times New Roman" w:hAnsi="Times New Roman" w:cs="Times New Roman"/>
                <w:sz w:val="20"/>
                <w:szCs w:val="20"/>
              </w:rPr>
              <w:t>.</w:t>
            </w:r>
          </w:p>
        </w:tc>
      </w:tr>
      <w:tr w:rsidR="007F1973" w:rsidRPr="00E92800" w:rsidTr="007F1973">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tabs>
                <w:tab w:val="left" w:pos="450"/>
              </w:tabs>
              <w:spacing w:after="0"/>
              <w:jc w:val="center"/>
              <w:rPr>
                <w:rFonts w:ascii="Times New Roman" w:hAnsi="Times New Roman" w:cs="Times New Roman"/>
                <w:b/>
                <w:sz w:val="20"/>
                <w:szCs w:val="20"/>
              </w:rPr>
            </w:pPr>
            <w:r w:rsidRPr="007F1973">
              <w:rPr>
                <w:rFonts w:ascii="Times New Roman" w:hAnsi="Times New Roman" w:cs="Times New Roman"/>
                <w:b/>
                <w:sz w:val="20"/>
                <w:szCs w:val="20"/>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spacing w:after="0"/>
              <w:rPr>
                <w:rFonts w:ascii="Times New Roman" w:hAnsi="Times New Roman" w:cs="Times New Roman"/>
                <w:b/>
                <w:sz w:val="20"/>
                <w:szCs w:val="20"/>
              </w:rPr>
            </w:pPr>
            <w:proofErr w:type="spellStart"/>
            <w:r w:rsidRPr="007F1973">
              <w:rPr>
                <w:rFonts w:ascii="Times New Roman" w:hAnsi="Times New Roman" w:cs="Times New Roman"/>
                <w:b/>
                <w:bCs/>
                <w:sz w:val="20"/>
                <w:szCs w:val="20"/>
              </w:rPr>
              <w:t>Требования</w:t>
            </w:r>
            <w:proofErr w:type="spellEnd"/>
            <w:r w:rsidRPr="007F1973">
              <w:rPr>
                <w:rFonts w:ascii="Times New Roman" w:hAnsi="Times New Roman" w:cs="Times New Roman"/>
                <w:b/>
                <w:bCs/>
                <w:sz w:val="20"/>
                <w:szCs w:val="20"/>
              </w:rPr>
              <w:t xml:space="preserve"> к </w:t>
            </w:r>
            <w:proofErr w:type="spellStart"/>
            <w:r w:rsidRPr="007F1973">
              <w:rPr>
                <w:rFonts w:ascii="Times New Roman" w:hAnsi="Times New Roman" w:cs="Times New Roman"/>
                <w:b/>
                <w:bCs/>
                <w:sz w:val="20"/>
                <w:szCs w:val="20"/>
              </w:rPr>
              <w:t>условиям</w:t>
            </w:r>
            <w:proofErr w:type="spellEnd"/>
            <w:r w:rsidRPr="007F1973">
              <w:rPr>
                <w:rFonts w:ascii="Times New Roman" w:hAnsi="Times New Roman" w:cs="Times New Roman"/>
                <w:b/>
                <w:bCs/>
                <w:sz w:val="20"/>
                <w:szCs w:val="20"/>
              </w:rPr>
              <w:t xml:space="preserve"> </w:t>
            </w:r>
            <w:proofErr w:type="spellStart"/>
            <w:r w:rsidRPr="007F1973">
              <w:rPr>
                <w:rFonts w:ascii="Times New Roman" w:hAnsi="Times New Roman" w:cs="Times New Roman"/>
                <w:b/>
                <w:bCs/>
                <w:sz w:val="20"/>
                <w:szCs w:val="20"/>
              </w:rPr>
              <w:t>эксплуатации</w:t>
            </w:r>
            <w:proofErr w:type="spellEnd"/>
          </w:p>
        </w:tc>
        <w:tc>
          <w:tcPr>
            <w:tcW w:w="9639" w:type="dxa"/>
            <w:gridSpan w:val="8"/>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spacing w:after="0"/>
              <w:rPr>
                <w:rFonts w:ascii="Times New Roman" w:eastAsia="Batang" w:hAnsi="Times New Roman" w:cs="Times New Roman"/>
                <w:sz w:val="20"/>
                <w:szCs w:val="20"/>
                <w:lang w:val="ru-RU"/>
              </w:rPr>
            </w:pPr>
            <w:r w:rsidRPr="007F1973">
              <w:rPr>
                <w:rFonts w:ascii="Times New Roman" w:eastAsia="Batang" w:hAnsi="Times New Roman" w:cs="Times New Roman"/>
                <w:b/>
                <w:sz w:val="20"/>
                <w:szCs w:val="20"/>
                <w:lang w:val="ru-RU"/>
              </w:rPr>
              <w:t>Энергопотребление</w:t>
            </w:r>
            <w:r w:rsidRPr="007F1973">
              <w:rPr>
                <w:rFonts w:ascii="Times New Roman" w:eastAsia="Batang" w:hAnsi="Times New Roman" w:cs="Times New Roman"/>
                <w:sz w:val="20"/>
                <w:szCs w:val="20"/>
                <w:lang w:val="ru-RU"/>
              </w:rPr>
              <w:t xml:space="preserve"> АС или встроенный аккумулятор 100-240//АС 50/60Гц, 1,0-0,5</w:t>
            </w:r>
            <w:proofErr w:type="gramStart"/>
            <w:r w:rsidRPr="007F1973">
              <w:rPr>
                <w:rFonts w:ascii="Times New Roman" w:eastAsia="Batang" w:hAnsi="Times New Roman" w:cs="Times New Roman"/>
                <w:sz w:val="20"/>
                <w:szCs w:val="20"/>
                <w:lang w:val="ru-RU"/>
              </w:rPr>
              <w:t>А</w:t>
            </w:r>
            <w:proofErr w:type="gramEnd"/>
            <w:r w:rsidRPr="007F1973">
              <w:rPr>
                <w:rFonts w:ascii="Times New Roman" w:eastAsia="Batang" w:hAnsi="Times New Roman" w:cs="Times New Roman"/>
                <w:sz w:val="20"/>
                <w:szCs w:val="20"/>
                <w:lang w:val="ru-RU"/>
              </w:rPr>
              <w:t>, 60В макс.</w:t>
            </w:r>
          </w:p>
          <w:p w:rsidR="007F1973" w:rsidRPr="007F1973" w:rsidRDefault="007F1973" w:rsidP="007F1973">
            <w:pPr>
              <w:spacing w:after="0"/>
              <w:rPr>
                <w:rFonts w:ascii="Times New Roman" w:eastAsia="Batang" w:hAnsi="Times New Roman" w:cs="Times New Roman"/>
                <w:b/>
                <w:sz w:val="20"/>
                <w:szCs w:val="20"/>
                <w:lang w:val="ru-RU"/>
              </w:rPr>
            </w:pPr>
            <w:r w:rsidRPr="007F1973">
              <w:rPr>
                <w:rFonts w:ascii="Times New Roman" w:eastAsia="Batang" w:hAnsi="Times New Roman" w:cs="Times New Roman"/>
                <w:b/>
                <w:sz w:val="20"/>
                <w:szCs w:val="20"/>
                <w:lang w:val="ru-RU"/>
              </w:rPr>
              <w:t>Требования к окружающей среде</w:t>
            </w:r>
          </w:p>
          <w:p w:rsidR="007F1973" w:rsidRPr="007F1973" w:rsidRDefault="007F1973" w:rsidP="007F1973">
            <w:pPr>
              <w:spacing w:after="0"/>
              <w:rPr>
                <w:rFonts w:ascii="Times New Roman" w:eastAsia="Batang" w:hAnsi="Times New Roman" w:cs="Times New Roman"/>
                <w:sz w:val="20"/>
                <w:szCs w:val="20"/>
                <w:lang w:val="ru-RU"/>
              </w:rPr>
            </w:pPr>
            <w:r w:rsidRPr="007F1973">
              <w:rPr>
                <w:rFonts w:ascii="Times New Roman" w:eastAsia="Batang" w:hAnsi="Times New Roman" w:cs="Times New Roman"/>
                <w:sz w:val="20"/>
                <w:szCs w:val="20"/>
                <w:lang w:val="ru-RU"/>
              </w:rPr>
              <w:t>Влажность: 30~ 85%</w:t>
            </w:r>
            <w:r w:rsidRPr="007F1973">
              <w:rPr>
                <w:rFonts w:ascii="Times New Roman" w:eastAsia="Batang" w:hAnsi="Times New Roman" w:cs="Times New Roman"/>
                <w:sz w:val="20"/>
                <w:szCs w:val="20"/>
                <w:lang w:val="ru-RU"/>
              </w:rPr>
              <w:br/>
              <w:t>Рабочая температура: 10</w:t>
            </w:r>
            <w:proofErr w:type="gramStart"/>
            <w:r w:rsidRPr="007F1973">
              <w:rPr>
                <w:rFonts w:ascii="Times New Roman" w:eastAsia="Batang" w:hAnsi="Times New Roman" w:cs="Times New Roman"/>
                <w:sz w:val="20"/>
                <w:szCs w:val="20"/>
                <w:lang w:val="ru-RU"/>
              </w:rPr>
              <w:t>°С</w:t>
            </w:r>
            <w:proofErr w:type="gramEnd"/>
            <w:r w:rsidRPr="007F1973">
              <w:rPr>
                <w:rFonts w:ascii="Times New Roman" w:eastAsia="Batang" w:hAnsi="Times New Roman" w:cs="Times New Roman"/>
                <w:sz w:val="20"/>
                <w:szCs w:val="20"/>
                <w:lang w:val="ru-RU"/>
              </w:rPr>
              <w:t>~ 40°С</w:t>
            </w:r>
            <w:r w:rsidRPr="007F1973">
              <w:rPr>
                <w:rFonts w:ascii="Times New Roman" w:eastAsia="Batang" w:hAnsi="Times New Roman" w:cs="Times New Roman"/>
                <w:sz w:val="20"/>
                <w:szCs w:val="20"/>
                <w:lang w:val="ru-RU"/>
              </w:rPr>
              <w:br/>
              <w:t>Атмосферное давление: 70~ 106КРа</w:t>
            </w:r>
          </w:p>
        </w:tc>
      </w:tr>
      <w:tr w:rsidR="007F1973" w:rsidRPr="00E92800" w:rsidTr="007F1973">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lang w:val="ru-RU"/>
              </w:rPr>
            </w:pPr>
            <w:r w:rsidRPr="007F1973">
              <w:rPr>
                <w:rFonts w:ascii="Times New Roman" w:hAnsi="Times New Roman" w:cs="Times New Roman"/>
                <w:b/>
                <w:sz w:val="20"/>
                <w:szCs w:val="20"/>
                <w:lang w:val="ru-RU"/>
              </w:rPr>
              <w:t xml:space="preserve">Условия осуществления поставки МТ </w:t>
            </w:r>
          </w:p>
          <w:p w:rsidR="007F1973" w:rsidRPr="007F1973" w:rsidRDefault="007F1973" w:rsidP="007F1973">
            <w:pPr>
              <w:rPr>
                <w:rFonts w:ascii="Times New Roman" w:hAnsi="Times New Roman" w:cs="Times New Roman"/>
                <w:i/>
                <w:sz w:val="20"/>
                <w:szCs w:val="20"/>
                <w:lang w:val="ru-RU"/>
              </w:rPr>
            </w:pPr>
            <w:r w:rsidRPr="007F1973">
              <w:rPr>
                <w:rFonts w:ascii="Times New Roman" w:hAnsi="Times New Roman" w:cs="Times New Roman"/>
                <w:i/>
                <w:sz w:val="20"/>
                <w:szCs w:val="20"/>
                <w:lang w:val="ru-RU"/>
              </w:rPr>
              <w:t>(в соответствии с ИНКОТЕРМС 2010)</w:t>
            </w:r>
          </w:p>
        </w:tc>
        <w:tc>
          <w:tcPr>
            <w:tcW w:w="9639" w:type="dxa"/>
            <w:gridSpan w:val="8"/>
            <w:tcBorders>
              <w:top w:val="single" w:sz="4" w:space="0" w:color="auto"/>
              <w:left w:val="single" w:sz="4" w:space="0" w:color="auto"/>
              <w:bottom w:val="single" w:sz="4" w:space="0" w:color="auto"/>
              <w:right w:val="single" w:sz="4" w:space="0" w:color="auto"/>
            </w:tcBorders>
            <w:vAlign w:val="center"/>
          </w:tcPr>
          <w:p w:rsidR="00C1739C" w:rsidRDefault="007F1973" w:rsidP="00C1739C">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rPr>
              <w:t>DDP</w:t>
            </w:r>
            <w:r w:rsidRPr="00C1739C">
              <w:rPr>
                <w:rFonts w:ascii="Times New Roman" w:hAnsi="Times New Roman" w:cs="Times New Roman"/>
                <w:sz w:val="20"/>
                <w:szCs w:val="20"/>
                <w:lang w:val="ru-RU"/>
              </w:rPr>
              <w:t xml:space="preserve"> </w:t>
            </w:r>
          </w:p>
          <w:p w:rsidR="00C1739C" w:rsidRDefault="00C1739C" w:rsidP="00C1739C">
            <w:pPr>
              <w:spacing w:after="0" w:line="240" w:lineRule="auto"/>
              <w:jc w:val="center"/>
              <w:rPr>
                <w:rFonts w:ascii="Times New Roman" w:hAnsi="Times New Roman" w:cs="Times New Roman"/>
                <w:sz w:val="20"/>
                <w:szCs w:val="20"/>
                <w:lang w:val="ru-RU"/>
              </w:rPr>
            </w:pPr>
            <w:r>
              <w:rPr>
                <w:rFonts w:ascii="Times New Roman" w:hAnsi="Times New Roman" w:cs="Times New Roman"/>
                <w:sz w:val="20"/>
                <w:szCs w:val="20"/>
                <w:lang w:val="ru-RU"/>
              </w:rPr>
              <w:t xml:space="preserve">Адрес Республика Казахстан, </w:t>
            </w:r>
            <w:proofErr w:type="spellStart"/>
            <w:r>
              <w:rPr>
                <w:rFonts w:ascii="Times New Roman" w:hAnsi="Times New Roman" w:cs="Times New Roman"/>
                <w:sz w:val="20"/>
                <w:szCs w:val="20"/>
                <w:lang w:val="ru-RU"/>
              </w:rPr>
              <w:t>Костанайская</w:t>
            </w:r>
            <w:proofErr w:type="spellEnd"/>
            <w:r>
              <w:rPr>
                <w:rFonts w:ascii="Times New Roman" w:hAnsi="Times New Roman" w:cs="Times New Roman"/>
                <w:sz w:val="20"/>
                <w:szCs w:val="20"/>
                <w:lang w:val="ru-RU"/>
              </w:rPr>
              <w:t xml:space="preserve"> область, 111400, </w:t>
            </w:r>
            <w:proofErr w:type="spellStart"/>
            <w:r>
              <w:rPr>
                <w:rFonts w:ascii="Times New Roman" w:hAnsi="Times New Roman" w:cs="Times New Roman"/>
                <w:sz w:val="20"/>
                <w:szCs w:val="20"/>
                <w:lang w:val="ru-RU"/>
              </w:rPr>
              <w:t>Hаурзумский</w:t>
            </w:r>
            <w:proofErr w:type="spellEnd"/>
            <w:r>
              <w:rPr>
                <w:rFonts w:ascii="Times New Roman" w:hAnsi="Times New Roman" w:cs="Times New Roman"/>
                <w:sz w:val="20"/>
                <w:szCs w:val="20"/>
                <w:lang w:val="ru-RU"/>
              </w:rPr>
              <w:t xml:space="preserve"> район,  </w:t>
            </w:r>
            <w:proofErr w:type="spellStart"/>
            <w:r>
              <w:rPr>
                <w:rFonts w:ascii="Times New Roman" w:hAnsi="Times New Roman" w:cs="Times New Roman"/>
                <w:sz w:val="20"/>
                <w:szCs w:val="20"/>
                <w:lang w:val="ru-RU"/>
              </w:rPr>
              <w:t>с</w:t>
            </w:r>
            <w:proofErr w:type="gramStart"/>
            <w:r>
              <w:rPr>
                <w:rFonts w:ascii="Times New Roman" w:hAnsi="Times New Roman" w:cs="Times New Roman"/>
                <w:sz w:val="20"/>
                <w:szCs w:val="20"/>
                <w:lang w:val="ru-RU"/>
              </w:rPr>
              <w:t>.К</w:t>
            </w:r>
            <w:proofErr w:type="gramEnd"/>
            <w:r>
              <w:rPr>
                <w:rFonts w:ascii="Times New Roman" w:hAnsi="Times New Roman" w:cs="Times New Roman"/>
                <w:sz w:val="20"/>
                <w:szCs w:val="20"/>
                <w:lang w:val="ru-RU"/>
              </w:rPr>
              <w:t>араменды</w:t>
            </w:r>
            <w:proofErr w:type="spellEnd"/>
            <w:r>
              <w:rPr>
                <w:rFonts w:ascii="Times New Roman" w:hAnsi="Times New Roman" w:cs="Times New Roman"/>
                <w:sz w:val="20"/>
                <w:szCs w:val="20"/>
                <w:lang w:val="ru-RU"/>
              </w:rPr>
              <w:t>, Абая, 47</w:t>
            </w:r>
          </w:p>
          <w:p w:rsidR="007F1973" w:rsidRPr="00C1739C" w:rsidRDefault="007F1973" w:rsidP="007F1973">
            <w:pPr>
              <w:jc w:val="center"/>
              <w:rPr>
                <w:rFonts w:ascii="Times New Roman" w:hAnsi="Times New Roman" w:cs="Times New Roman"/>
                <w:sz w:val="20"/>
                <w:szCs w:val="20"/>
                <w:lang w:val="ru-RU"/>
              </w:rPr>
            </w:pPr>
          </w:p>
        </w:tc>
      </w:tr>
      <w:tr w:rsidR="007F1973" w:rsidRPr="00E92800" w:rsidTr="007F1973">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b/>
                <w:sz w:val="20"/>
                <w:szCs w:val="20"/>
                <w:lang w:val="ru-RU"/>
              </w:rPr>
            </w:pPr>
            <w:r w:rsidRPr="007F1973">
              <w:rPr>
                <w:rFonts w:ascii="Times New Roman" w:hAnsi="Times New Roman" w:cs="Times New Roman"/>
                <w:b/>
                <w:sz w:val="20"/>
                <w:szCs w:val="20"/>
                <w:lang w:val="ru-RU"/>
              </w:rPr>
              <w:t xml:space="preserve">Срок поставки МТ и место дислокации </w:t>
            </w:r>
          </w:p>
        </w:tc>
        <w:tc>
          <w:tcPr>
            <w:tcW w:w="9639" w:type="dxa"/>
            <w:gridSpan w:val="8"/>
            <w:tcBorders>
              <w:top w:val="single" w:sz="4" w:space="0" w:color="auto"/>
              <w:left w:val="single" w:sz="4" w:space="0" w:color="auto"/>
              <w:bottom w:val="single" w:sz="4" w:space="0" w:color="auto"/>
              <w:right w:val="single" w:sz="4" w:space="0" w:color="auto"/>
            </w:tcBorders>
            <w:vAlign w:val="center"/>
          </w:tcPr>
          <w:p w:rsidR="004816DD" w:rsidRPr="00E92800" w:rsidRDefault="004816DD" w:rsidP="004816DD">
            <w:pPr>
              <w:jc w:val="center"/>
              <w:rPr>
                <w:rFonts w:ascii="Times New Roman" w:hAnsi="Times New Roman" w:cs="Times New Roman"/>
                <w:sz w:val="20"/>
                <w:szCs w:val="20"/>
                <w:lang w:val="ru-RU"/>
              </w:rPr>
            </w:pPr>
            <w:r w:rsidRPr="00E92800">
              <w:rPr>
                <w:rFonts w:ascii="Times New Roman" w:hAnsi="Times New Roman" w:cs="Times New Roman"/>
                <w:sz w:val="20"/>
                <w:szCs w:val="20"/>
                <w:lang w:val="ru-RU"/>
              </w:rPr>
              <w:t>До 1 декабря 2019 года</w:t>
            </w:r>
          </w:p>
          <w:p w:rsidR="007F1973" w:rsidRPr="00C1739C" w:rsidRDefault="004816DD" w:rsidP="004816DD">
            <w:pPr>
              <w:jc w:val="center"/>
              <w:rPr>
                <w:rFonts w:ascii="Times New Roman" w:hAnsi="Times New Roman" w:cs="Times New Roman"/>
                <w:sz w:val="20"/>
                <w:szCs w:val="20"/>
                <w:lang w:val="ru-RU"/>
              </w:rPr>
            </w:pPr>
            <w:r w:rsidRPr="00E92800">
              <w:rPr>
                <w:rFonts w:ascii="Times New Roman" w:hAnsi="Times New Roman" w:cs="Times New Roman"/>
                <w:sz w:val="20"/>
                <w:szCs w:val="20"/>
                <w:lang w:val="ru-RU"/>
              </w:rPr>
              <w:t xml:space="preserve">Адрес: Республика Казахстан, </w:t>
            </w:r>
            <w:proofErr w:type="spellStart"/>
            <w:r w:rsidRPr="00E92800">
              <w:rPr>
                <w:rFonts w:ascii="Times New Roman" w:hAnsi="Times New Roman" w:cs="Times New Roman"/>
                <w:sz w:val="20"/>
                <w:szCs w:val="20"/>
                <w:lang w:val="ru-RU"/>
              </w:rPr>
              <w:t>Костанайская</w:t>
            </w:r>
            <w:proofErr w:type="spellEnd"/>
            <w:r w:rsidRPr="00E92800">
              <w:rPr>
                <w:rFonts w:ascii="Times New Roman" w:hAnsi="Times New Roman" w:cs="Times New Roman"/>
                <w:sz w:val="20"/>
                <w:szCs w:val="20"/>
                <w:lang w:val="ru-RU"/>
              </w:rPr>
              <w:t xml:space="preserve"> область, 111400, </w:t>
            </w:r>
            <w:proofErr w:type="spellStart"/>
            <w:r w:rsidRPr="00E92800">
              <w:rPr>
                <w:rFonts w:ascii="Times New Roman" w:hAnsi="Times New Roman" w:cs="Times New Roman"/>
                <w:sz w:val="20"/>
                <w:szCs w:val="20"/>
                <w:lang w:val="ru-RU"/>
              </w:rPr>
              <w:t>Hаурзумский</w:t>
            </w:r>
            <w:proofErr w:type="spellEnd"/>
            <w:r w:rsidRPr="00E92800">
              <w:rPr>
                <w:rFonts w:ascii="Times New Roman" w:hAnsi="Times New Roman" w:cs="Times New Roman"/>
                <w:sz w:val="20"/>
                <w:szCs w:val="20"/>
                <w:lang w:val="ru-RU"/>
              </w:rPr>
              <w:t xml:space="preserve"> район,  </w:t>
            </w:r>
            <w:proofErr w:type="spellStart"/>
            <w:r w:rsidRPr="00E92800">
              <w:rPr>
                <w:rFonts w:ascii="Times New Roman" w:hAnsi="Times New Roman" w:cs="Times New Roman"/>
                <w:sz w:val="20"/>
                <w:szCs w:val="20"/>
                <w:lang w:val="ru-RU"/>
              </w:rPr>
              <w:t>с</w:t>
            </w:r>
            <w:proofErr w:type="gramStart"/>
            <w:r w:rsidRPr="00E92800">
              <w:rPr>
                <w:rFonts w:ascii="Times New Roman" w:hAnsi="Times New Roman" w:cs="Times New Roman"/>
                <w:sz w:val="20"/>
                <w:szCs w:val="20"/>
                <w:lang w:val="ru-RU"/>
              </w:rPr>
              <w:t>.К</w:t>
            </w:r>
            <w:proofErr w:type="gramEnd"/>
            <w:r w:rsidRPr="00E92800">
              <w:rPr>
                <w:rFonts w:ascii="Times New Roman" w:hAnsi="Times New Roman" w:cs="Times New Roman"/>
                <w:sz w:val="20"/>
                <w:szCs w:val="20"/>
                <w:lang w:val="ru-RU"/>
              </w:rPr>
              <w:t>араменды</w:t>
            </w:r>
            <w:proofErr w:type="spellEnd"/>
            <w:r w:rsidRPr="00E92800">
              <w:rPr>
                <w:rFonts w:ascii="Times New Roman" w:hAnsi="Times New Roman" w:cs="Times New Roman"/>
                <w:sz w:val="20"/>
                <w:szCs w:val="20"/>
                <w:lang w:val="ru-RU"/>
              </w:rPr>
              <w:t>, Абая, 47</w:t>
            </w:r>
          </w:p>
        </w:tc>
      </w:tr>
      <w:tr w:rsidR="007F1973" w:rsidRPr="00E92800" w:rsidTr="007F1973">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jc w:val="center"/>
              <w:rPr>
                <w:rFonts w:ascii="Times New Roman" w:hAnsi="Times New Roman" w:cs="Times New Roman"/>
                <w:b/>
                <w:sz w:val="20"/>
                <w:szCs w:val="20"/>
              </w:rPr>
            </w:pPr>
            <w:r w:rsidRPr="007F1973">
              <w:rPr>
                <w:rFonts w:ascii="Times New Roman" w:hAnsi="Times New Roman" w:cs="Times New Roman"/>
                <w:b/>
                <w:sz w:val="20"/>
                <w:szCs w:val="20"/>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b/>
                <w:sz w:val="20"/>
                <w:szCs w:val="20"/>
                <w:lang w:val="ru-RU"/>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9639" w:type="dxa"/>
            <w:gridSpan w:val="8"/>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Гарантийное сервисное обслуживание МТ не менее 37 месяцев </w:t>
            </w:r>
            <w:r w:rsidRPr="007F1973">
              <w:rPr>
                <w:rFonts w:ascii="Times New Roman" w:hAnsi="Times New Roman" w:cs="Times New Roman"/>
                <w:i/>
                <w:sz w:val="20"/>
                <w:szCs w:val="20"/>
                <w:lang w:val="ru-RU"/>
              </w:rPr>
              <w:t xml:space="preserve">(на весь срок лизинга). </w:t>
            </w:r>
            <w:r w:rsidRPr="007F1973">
              <w:rPr>
                <w:rFonts w:ascii="Times New Roman" w:hAnsi="Times New Roman" w:cs="Times New Roman"/>
                <w:sz w:val="20"/>
                <w:szCs w:val="20"/>
                <w:lang w:val="ru-RU"/>
              </w:rPr>
              <w:t>Плановое техническое обслуживание должно проводиться не реже чем 1 раз в квартал.</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замену отработавших ресурс составных частей;</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замене или восстановлении отдельных частей МТ;</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настройку и регулировку изделия; специфические для данного изделия работы и т.п.;</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чистку, смазку и при необходимости переборку основных механизмов и узлов;</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7F1973" w:rsidRPr="007F1973" w:rsidRDefault="007F1973" w:rsidP="007F1973">
            <w:pPr>
              <w:rPr>
                <w:rFonts w:ascii="Times New Roman" w:hAnsi="Times New Roman" w:cs="Times New Roman"/>
                <w:sz w:val="20"/>
                <w:szCs w:val="20"/>
                <w:lang w:val="ru-RU"/>
              </w:rPr>
            </w:pPr>
            <w:r w:rsidRPr="007F1973">
              <w:rPr>
                <w:rFonts w:ascii="Times New Roman" w:hAnsi="Times New Roman" w:cs="Times New Roman"/>
                <w:sz w:val="20"/>
                <w:szCs w:val="20"/>
                <w:lang w:val="ru-RU"/>
              </w:rPr>
              <w:t>- иные указанные в эксплуатационной документации операции, специфические для конкретного типа изделий</w:t>
            </w:r>
          </w:p>
        </w:tc>
      </w:tr>
      <w:tr w:rsidR="007F1973" w:rsidRPr="007F1973" w:rsidTr="007F1973">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lang w:val="ru-RU"/>
              </w:rPr>
            </w:pPr>
          </w:p>
        </w:tc>
        <w:tc>
          <w:tcPr>
            <w:tcW w:w="4536" w:type="dxa"/>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Калибровка</w:t>
            </w:r>
            <w:proofErr w:type="spellEnd"/>
            <w:r w:rsidRPr="007F1973">
              <w:rPr>
                <w:rFonts w:ascii="Times New Roman" w:hAnsi="Times New Roman" w:cs="Times New Roman"/>
                <w:sz w:val="20"/>
                <w:szCs w:val="20"/>
              </w:rPr>
              <w:t xml:space="preserve"> МТ</w:t>
            </w:r>
          </w:p>
        </w:tc>
        <w:tc>
          <w:tcPr>
            <w:tcW w:w="9639" w:type="dxa"/>
            <w:gridSpan w:val="8"/>
            <w:tcBorders>
              <w:top w:val="single" w:sz="4" w:space="0" w:color="auto"/>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sz w:val="20"/>
                <w:szCs w:val="20"/>
              </w:rPr>
            </w:pPr>
          </w:p>
        </w:tc>
      </w:tr>
      <w:tr w:rsidR="007F1973" w:rsidRPr="007F1973" w:rsidTr="007F1973">
        <w:trPr>
          <w:trHeight w:val="248"/>
        </w:trPr>
        <w:tc>
          <w:tcPr>
            <w:tcW w:w="709" w:type="dxa"/>
            <w:vMerge w:val="restart"/>
            <w:tcBorders>
              <w:top w:val="single" w:sz="4" w:space="0" w:color="auto"/>
              <w:left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b/>
                <w:sz w:val="20"/>
                <w:szCs w:val="20"/>
              </w:rPr>
            </w:pPr>
            <w:r w:rsidRPr="007F1973">
              <w:rPr>
                <w:rFonts w:ascii="Times New Roman" w:hAnsi="Times New Roman" w:cs="Times New Roman"/>
                <w:b/>
                <w:sz w:val="20"/>
                <w:szCs w:val="20"/>
              </w:rPr>
              <w:t>8</w:t>
            </w:r>
          </w:p>
        </w:tc>
        <w:tc>
          <w:tcPr>
            <w:tcW w:w="4536" w:type="dxa"/>
            <w:vMerge w:val="restart"/>
            <w:tcBorders>
              <w:top w:val="single" w:sz="4" w:space="0" w:color="auto"/>
              <w:left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b/>
                <w:sz w:val="20"/>
                <w:szCs w:val="20"/>
              </w:rPr>
            </w:pPr>
            <w:proofErr w:type="spellStart"/>
            <w:r w:rsidRPr="007F1973">
              <w:rPr>
                <w:rFonts w:ascii="Times New Roman" w:hAnsi="Times New Roman" w:cs="Times New Roman"/>
                <w:b/>
                <w:sz w:val="20"/>
                <w:szCs w:val="20"/>
              </w:rPr>
              <w:t>Информация</w:t>
            </w:r>
            <w:proofErr w:type="spellEnd"/>
            <w:r w:rsidRPr="007F1973">
              <w:rPr>
                <w:rFonts w:ascii="Times New Roman" w:hAnsi="Times New Roman" w:cs="Times New Roman"/>
                <w:b/>
                <w:sz w:val="20"/>
                <w:szCs w:val="20"/>
              </w:rPr>
              <w:t xml:space="preserve"> о </w:t>
            </w:r>
            <w:proofErr w:type="spellStart"/>
            <w:r w:rsidRPr="007F1973">
              <w:rPr>
                <w:rFonts w:ascii="Times New Roman" w:hAnsi="Times New Roman" w:cs="Times New Roman"/>
                <w:b/>
                <w:sz w:val="20"/>
                <w:szCs w:val="20"/>
              </w:rPr>
              <w:t>сервисных</w:t>
            </w:r>
            <w:proofErr w:type="spellEnd"/>
            <w:r w:rsidRPr="007F1973">
              <w:rPr>
                <w:rFonts w:ascii="Times New Roman" w:hAnsi="Times New Roman" w:cs="Times New Roman"/>
                <w:b/>
                <w:sz w:val="20"/>
                <w:szCs w:val="20"/>
              </w:rPr>
              <w:t xml:space="preserve"> </w:t>
            </w:r>
            <w:proofErr w:type="spellStart"/>
            <w:r w:rsidRPr="007F1973">
              <w:rPr>
                <w:rFonts w:ascii="Times New Roman" w:hAnsi="Times New Roman" w:cs="Times New Roman"/>
                <w:b/>
                <w:sz w:val="20"/>
                <w:szCs w:val="20"/>
              </w:rPr>
              <w:t>центрах</w:t>
            </w:r>
            <w:proofErr w:type="spellEnd"/>
          </w:p>
        </w:tc>
        <w:tc>
          <w:tcPr>
            <w:tcW w:w="2409" w:type="dxa"/>
            <w:gridSpan w:val="2"/>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i/>
                <w:sz w:val="20"/>
                <w:szCs w:val="20"/>
              </w:rPr>
            </w:pPr>
            <w:proofErr w:type="spellStart"/>
            <w:r w:rsidRPr="007F1973">
              <w:rPr>
                <w:rFonts w:ascii="Times New Roman" w:hAnsi="Times New Roman" w:cs="Times New Roman"/>
                <w:i/>
                <w:sz w:val="20"/>
                <w:szCs w:val="20"/>
              </w:rPr>
              <w:t>Город</w:t>
            </w:r>
            <w:proofErr w:type="spellEnd"/>
          </w:p>
        </w:tc>
        <w:tc>
          <w:tcPr>
            <w:tcW w:w="2410" w:type="dxa"/>
            <w:gridSpan w:val="3"/>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i/>
                <w:sz w:val="20"/>
                <w:szCs w:val="20"/>
              </w:rPr>
            </w:pPr>
            <w:r w:rsidRPr="007F1973">
              <w:rPr>
                <w:rFonts w:ascii="Times New Roman" w:hAnsi="Times New Roman" w:cs="Times New Roman"/>
                <w:i/>
                <w:sz w:val="20"/>
                <w:szCs w:val="20"/>
              </w:rPr>
              <w:t xml:space="preserve">ФИО </w:t>
            </w:r>
            <w:proofErr w:type="spellStart"/>
            <w:r w:rsidRPr="007F1973">
              <w:rPr>
                <w:rFonts w:ascii="Times New Roman" w:hAnsi="Times New Roman" w:cs="Times New Roman"/>
                <w:i/>
                <w:sz w:val="20"/>
                <w:szCs w:val="20"/>
              </w:rPr>
              <w:t>инженера</w:t>
            </w:r>
            <w:proofErr w:type="spellEnd"/>
          </w:p>
        </w:tc>
        <w:tc>
          <w:tcPr>
            <w:tcW w:w="1985"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i/>
                <w:sz w:val="20"/>
                <w:szCs w:val="20"/>
              </w:rPr>
            </w:pPr>
            <w:proofErr w:type="spellStart"/>
            <w:r w:rsidRPr="007F1973">
              <w:rPr>
                <w:rFonts w:ascii="Times New Roman" w:hAnsi="Times New Roman" w:cs="Times New Roman"/>
                <w:i/>
                <w:sz w:val="20"/>
                <w:szCs w:val="20"/>
              </w:rPr>
              <w:t>Тел</w:t>
            </w:r>
            <w:proofErr w:type="spellEnd"/>
            <w:r w:rsidRPr="007F1973">
              <w:rPr>
                <w:rFonts w:ascii="Times New Roman" w:hAnsi="Times New Roman" w:cs="Times New Roman"/>
                <w:i/>
                <w:sz w:val="20"/>
                <w:szCs w:val="20"/>
              </w:rPr>
              <w:t xml:space="preserve">. </w:t>
            </w:r>
            <w:proofErr w:type="spellStart"/>
            <w:r w:rsidRPr="007F1973">
              <w:rPr>
                <w:rFonts w:ascii="Times New Roman" w:hAnsi="Times New Roman" w:cs="Times New Roman"/>
                <w:i/>
                <w:sz w:val="20"/>
                <w:szCs w:val="20"/>
              </w:rPr>
              <w:t>круглосуточного</w:t>
            </w:r>
            <w:proofErr w:type="spellEnd"/>
            <w:r w:rsidRPr="007F1973">
              <w:rPr>
                <w:rFonts w:ascii="Times New Roman" w:hAnsi="Times New Roman" w:cs="Times New Roman"/>
                <w:i/>
                <w:sz w:val="20"/>
                <w:szCs w:val="20"/>
              </w:rPr>
              <w:t xml:space="preserve"> </w:t>
            </w:r>
            <w:proofErr w:type="spellStart"/>
            <w:r w:rsidRPr="007F1973">
              <w:rPr>
                <w:rFonts w:ascii="Times New Roman" w:hAnsi="Times New Roman" w:cs="Times New Roman"/>
                <w:i/>
                <w:sz w:val="20"/>
                <w:szCs w:val="20"/>
              </w:rPr>
              <w:t>дозвона</w:t>
            </w:r>
            <w:proofErr w:type="spellEnd"/>
          </w:p>
        </w:tc>
        <w:tc>
          <w:tcPr>
            <w:tcW w:w="2835" w:type="dxa"/>
            <w:gridSpan w:val="2"/>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i/>
                <w:sz w:val="20"/>
                <w:szCs w:val="20"/>
              </w:rPr>
            </w:pPr>
            <w:r w:rsidRPr="007F1973">
              <w:rPr>
                <w:rFonts w:ascii="Times New Roman" w:hAnsi="Times New Roman" w:cs="Times New Roman"/>
                <w:i/>
                <w:sz w:val="20"/>
                <w:szCs w:val="20"/>
              </w:rPr>
              <w:t>e-mail</w:t>
            </w:r>
          </w:p>
        </w:tc>
      </w:tr>
      <w:tr w:rsidR="007F1973" w:rsidRPr="007F1973" w:rsidTr="007F1973">
        <w:trPr>
          <w:trHeight w:val="280"/>
        </w:trPr>
        <w:tc>
          <w:tcPr>
            <w:tcW w:w="709" w:type="dxa"/>
            <w:vMerge/>
            <w:tcBorders>
              <w:left w:val="single" w:sz="4" w:space="0" w:color="auto"/>
              <w:right w:val="single" w:sz="4" w:space="0" w:color="auto"/>
            </w:tcBorders>
            <w:vAlign w:val="center"/>
          </w:tcPr>
          <w:p w:rsidR="007F1973" w:rsidRPr="007F1973" w:rsidRDefault="007F1973" w:rsidP="007F1973">
            <w:pPr>
              <w:jc w:val="center"/>
              <w:rPr>
                <w:rFonts w:ascii="Times New Roman" w:hAnsi="Times New Roman" w:cs="Times New Roman"/>
                <w:b/>
                <w:sz w:val="20"/>
                <w:szCs w:val="20"/>
              </w:rPr>
            </w:pPr>
          </w:p>
        </w:tc>
        <w:tc>
          <w:tcPr>
            <w:tcW w:w="4536" w:type="dxa"/>
            <w:vMerge/>
            <w:tcBorders>
              <w:left w:val="single" w:sz="4" w:space="0" w:color="auto"/>
              <w:right w:val="single" w:sz="4" w:space="0" w:color="auto"/>
            </w:tcBorders>
            <w:vAlign w:val="center"/>
          </w:tcPr>
          <w:p w:rsidR="007F1973" w:rsidRPr="007F1973" w:rsidRDefault="007F1973" w:rsidP="007F1973">
            <w:pPr>
              <w:rPr>
                <w:rFonts w:ascii="Times New Roman" w:hAnsi="Times New Roman" w:cs="Times New Roman"/>
                <w:b/>
                <w:sz w:val="20"/>
                <w:szCs w:val="20"/>
              </w:rPr>
            </w:pPr>
          </w:p>
        </w:tc>
        <w:tc>
          <w:tcPr>
            <w:tcW w:w="2409" w:type="dxa"/>
            <w:gridSpan w:val="2"/>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r>
      <w:tr w:rsidR="007F1973" w:rsidRPr="007F1973" w:rsidTr="007F1973">
        <w:trPr>
          <w:trHeight w:val="247"/>
        </w:trPr>
        <w:tc>
          <w:tcPr>
            <w:tcW w:w="709" w:type="dxa"/>
            <w:tcBorders>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b/>
                <w:sz w:val="20"/>
                <w:szCs w:val="20"/>
              </w:rPr>
            </w:pPr>
            <w:r w:rsidRPr="007F1973">
              <w:rPr>
                <w:rFonts w:ascii="Times New Roman" w:hAnsi="Times New Roman" w:cs="Times New Roman"/>
                <w:b/>
                <w:sz w:val="20"/>
                <w:szCs w:val="20"/>
              </w:rPr>
              <w:t>9</w:t>
            </w:r>
          </w:p>
        </w:tc>
        <w:tc>
          <w:tcPr>
            <w:tcW w:w="4536" w:type="dxa"/>
            <w:tcBorders>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b/>
                <w:sz w:val="20"/>
                <w:szCs w:val="20"/>
                <w:lang w:val="ru-RU"/>
              </w:rPr>
            </w:pPr>
            <w:r w:rsidRPr="007F1973">
              <w:rPr>
                <w:rFonts w:ascii="Times New Roman" w:hAnsi="Times New Roman" w:cs="Times New Roman"/>
                <w:b/>
                <w:sz w:val="20"/>
                <w:szCs w:val="20"/>
                <w:lang w:val="ru-RU"/>
              </w:rPr>
              <w:t>Условия проведения обучения специалистов организации здравоохранения, а также консультаций в период гарантийного срока эксплуатации медицинской техники</w:t>
            </w:r>
          </w:p>
        </w:tc>
        <w:tc>
          <w:tcPr>
            <w:tcW w:w="2409" w:type="dxa"/>
            <w:gridSpan w:val="2"/>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sz w:val="20"/>
                <w:szCs w:val="20"/>
              </w:rPr>
            </w:pPr>
            <w:proofErr w:type="spellStart"/>
            <w:r w:rsidRPr="007F1973">
              <w:rPr>
                <w:rFonts w:ascii="Times New Roman" w:hAnsi="Times New Roman" w:cs="Times New Roman"/>
                <w:sz w:val="20"/>
                <w:szCs w:val="20"/>
              </w:rPr>
              <w:t>Инструктаж</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на</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рабочем</w:t>
            </w:r>
            <w:proofErr w:type="spellEnd"/>
            <w:r w:rsidRPr="007F1973">
              <w:rPr>
                <w:rFonts w:ascii="Times New Roman" w:hAnsi="Times New Roman" w:cs="Times New Roman"/>
                <w:sz w:val="20"/>
                <w:szCs w:val="20"/>
              </w:rPr>
              <w:t xml:space="preserve"> </w:t>
            </w:r>
            <w:proofErr w:type="spellStart"/>
            <w:r w:rsidRPr="007F1973">
              <w:rPr>
                <w:rFonts w:ascii="Times New Roman" w:hAnsi="Times New Roman" w:cs="Times New Roman"/>
                <w:sz w:val="20"/>
                <w:szCs w:val="20"/>
              </w:rPr>
              <w:t>месте</w:t>
            </w:r>
            <w:proofErr w:type="spellEnd"/>
            <w:r w:rsidRPr="007F1973">
              <w:rPr>
                <w:rFonts w:ascii="Times New Roman" w:hAnsi="Times New Roman" w:cs="Times New Roman"/>
                <w:sz w:val="20"/>
                <w:szCs w:val="20"/>
              </w:rPr>
              <w:t xml:space="preserve"> </w:t>
            </w:r>
          </w:p>
        </w:tc>
        <w:tc>
          <w:tcPr>
            <w:tcW w:w="2410" w:type="dxa"/>
            <w:gridSpan w:val="3"/>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r>
      <w:tr w:rsidR="007F1973" w:rsidRPr="007F1973" w:rsidTr="007F1973">
        <w:trPr>
          <w:trHeight w:val="247"/>
        </w:trPr>
        <w:tc>
          <w:tcPr>
            <w:tcW w:w="709" w:type="dxa"/>
            <w:tcBorders>
              <w:left w:val="single" w:sz="4" w:space="0" w:color="auto"/>
              <w:bottom w:val="single" w:sz="4" w:space="0" w:color="auto"/>
              <w:right w:val="single" w:sz="4" w:space="0" w:color="auto"/>
            </w:tcBorders>
            <w:vAlign w:val="center"/>
          </w:tcPr>
          <w:p w:rsidR="007F1973" w:rsidRPr="007F1973" w:rsidRDefault="007F1973" w:rsidP="007F1973">
            <w:pPr>
              <w:pStyle w:val="aa"/>
              <w:rPr>
                <w:rFonts w:ascii="Times New Roman" w:hAnsi="Times New Roman" w:cs="Times New Roman"/>
                <w:b/>
                <w:sz w:val="20"/>
                <w:szCs w:val="20"/>
              </w:rPr>
            </w:pPr>
            <w:r w:rsidRPr="007F1973">
              <w:rPr>
                <w:rFonts w:ascii="Times New Roman" w:hAnsi="Times New Roman" w:cs="Times New Roman"/>
                <w:b/>
                <w:sz w:val="20"/>
                <w:szCs w:val="20"/>
              </w:rPr>
              <w:t>10</w:t>
            </w:r>
          </w:p>
        </w:tc>
        <w:tc>
          <w:tcPr>
            <w:tcW w:w="4536" w:type="dxa"/>
            <w:tcBorders>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b/>
                <w:i/>
                <w:sz w:val="20"/>
                <w:szCs w:val="20"/>
              </w:rPr>
            </w:pPr>
            <w:proofErr w:type="spellStart"/>
            <w:r w:rsidRPr="007F1973">
              <w:rPr>
                <w:rFonts w:ascii="Times New Roman" w:hAnsi="Times New Roman" w:cs="Times New Roman"/>
                <w:b/>
                <w:sz w:val="20"/>
                <w:szCs w:val="20"/>
              </w:rPr>
              <w:t>Другие</w:t>
            </w:r>
            <w:proofErr w:type="spellEnd"/>
            <w:r w:rsidRPr="007F1973">
              <w:rPr>
                <w:rFonts w:ascii="Times New Roman" w:hAnsi="Times New Roman" w:cs="Times New Roman"/>
                <w:b/>
                <w:sz w:val="20"/>
                <w:szCs w:val="20"/>
              </w:rPr>
              <w:t xml:space="preserve"> </w:t>
            </w:r>
            <w:proofErr w:type="spellStart"/>
            <w:r w:rsidRPr="007F1973">
              <w:rPr>
                <w:rFonts w:ascii="Times New Roman" w:hAnsi="Times New Roman" w:cs="Times New Roman"/>
                <w:b/>
                <w:sz w:val="20"/>
                <w:szCs w:val="20"/>
              </w:rPr>
              <w:t>требования</w:t>
            </w:r>
            <w:proofErr w:type="spellEnd"/>
            <w:r w:rsidRPr="007F1973">
              <w:rPr>
                <w:rFonts w:ascii="Times New Roman" w:hAnsi="Times New Roman" w:cs="Times New Roman"/>
                <w:b/>
                <w:sz w:val="20"/>
                <w:szCs w:val="20"/>
              </w:rPr>
              <w:t xml:space="preserve"> и </w:t>
            </w:r>
            <w:proofErr w:type="spellStart"/>
            <w:r w:rsidRPr="007F1973">
              <w:rPr>
                <w:rFonts w:ascii="Times New Roman" w:hAnsi="Times New Roman" w:cs="Times New Roman"/>
                <w:b/>
                <w:sz w:val="20"/>
                <w:szCs w:val="20"/>
              </w:rPr>
              <w:t>условия</w:t>
            </w:r>
            <w:proofErr w:type="spellEnd"/>
          </w:p>
        </w:tc>
        <w:tc>
          <w:tcPr>
            <w:tcW w:w="2409" w:type="dxa"/>
            <w:gridSpan w:val="2"/>
            <w:tcBorders>
              <w:top w:val="single" w:sz="4" w:space="0" w:color="auto"/>
              <w:left w:val="single" w:sz="4" w:space="0" w:color="auto"/>
              <w:bottom w:val="single" w:sz="4" w:space="0" w:color="auto"/>
              <w:right w:val="single" w:sz="4" w:space="0" w:color="auto"/>
            </w:tcBorders>
          </w:tcPr>
          <w:p w:rsidR="007F1973" w:rsidRPr="007F1973" w:rsidRDefault="007F1973" w:rsidP="007F1973">
            <w:pPr>
              <w:pStyle w:val="aa"/>
              <w:rPr>
                <w:rFonts w:ascii="Times New Roman" w:hAnsi="Times New Roman" w:cs="Times New Roman"/>
                <w:sz w:val="20"/>
                <w:szCs w:val="20"/>
              </w:rPr>
            </w:pPr>
          </w:p>
        </w:tc>
        <w:tc>
          <w:tcPr>
            <w:tcW w:w="2410" w:type="dxa"/>
            <w:gridSpan w:val="3"/>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7F1973" w:rsidRPr="007F1973" w:rsidRDefault="007F1973" w:rsidP="007F1973">
            <w:pPr>
              <w:rPr>
                <w:rFonts w:ascii="Times New Roman" w:hAnsi="Times New Roman" w:cs="Times New Roman"/>
                <w:sz w:val="20"/>
                <w:szCs w:val="20"/>
              </w:rPr>
            </w:pPr>
          </w:p>
        </w:tc>
      </w:tr>
      <w:tr w:rsidR="007F1973" w:rsidRPr="00C1739C" w:rsidTr="007F1973">
        <w:trPr>
          <w:trHeight w:val="247"/>
        </w:trPr>
        <w:tc>
          <w:tcPr>
            <w:tcW w:w="14884" w:type="dxa"/>
            <w:gridSpan w:val="10"/>
            <w:tcBorders>
              <w:top w:val="single" w:sz="4" w:space="0" w:color="auto"/>
              <w:left w:val="nil"/>
              <w:bottom w:val="nil"/>
              <w:right w:val="nil"/>
            </w:tcBorders>
            <w:vAlign w:val="center"/>
          </w:tcPr>
          <w:p w:rsidR="007F1973" w:rsidRPr="00C1739C" w:rsidRDefault="007F1973" w:rsidP="007F1973">
            <w:pPr>
              <w:spacing w:after="0"/>
              <w:ind w:right="-172"/>
              <w:rPr>
                <w:rFonts w:ascii="Times New Roman" w:hAnsi="Times New Roman" w:cs="Times New Roman"/>
                <w:color w:val="auto"/>
                <w:sz w:val="20"/>
                <w:szCs w:val="20"/>
                <w:lang w:val="ru-RU"/>
              </w:rPr>
            </w:pPr>
          </w:p>
          <w:p w:rsidR="00C1739C" w:rsidRPr="00C1739C" w:rsidRDefault="00C1739C" w:rsidP="007F1973">
            <w:pPr>
              <w:spacing w:after="0"/>
              <w:ind w:right="-172"/>
              <w:rPr>
                <w:rFonts w:ascii="Times New Roman" w:hAnsi="Times New Roman" w:cs="Times New Roman"/>
                <w:color w:val="auto"/>
                <w:sz w:val="20"/>
                <w:szCs w:val="20"/>
                <w:lang w:val="ru-RU"/>
              </w:rPr>
            </w:pPr>
            <w:proofErr w:type="spellStart"/>
            <w:r w:rsidRPr="00C1739C">
              <w:rPr>
                <w:rFonts w:ascii="Times New Roman" w:hAnsi="Times New Roman" w:cs="Times New Roman"/>
                <w:b/>
                <w:bCs/>
                <w:color w:val="auto"/>
                <w:sz w:val="20"/>
                <w:szCs w:val="20"/>
                <w:shd w:val="clear" w:color="auto" w:fill="FFFFFF"/>
              </w:rPr>
              <w:t>Размер</w:t>
            </w:r>
            <w:proofErr w:type="spellEnd"/>
            <w:r w:rsidRPr="00C1739C">
              <w:rPr>
                <w:rFonts w:ascii="Times New Roman" w:hAnsi="Times New Roman" w:cs="Times New Roman"/>
                <w:b/>
                <w:bCs/>
                <w:color w:val="auto"/>
                <w:sz w:val="20"/>
                <w:szCs w:val="20"/>
                <w:shd w:val="clear" w:color="auto" w:fill="FFFFFF"/>
              </w:rPr>
              <w:t xml:space="preserve"> </w:t>
            </w:r>
            <w:proofErr w:type="spellStart"/>
            <w:r w:rsidRPr="00C1739C">
              <w:rPr>
                <w:rFonts w:ascii="Times New Roman" w:hAnsi="Times New Roman" w:cs="Times New Roman"/>
                <w:b/>
                <w:bCs/>
                <w:color w:val="auto"/>
                <w:sz w:val="20"/>
                <w:szCs w:val="20"/>
                <w:shd w:val="clear" w:color="auto" w:fill="FFFFFF"/>
              </w:rPr>
              <w:t>авансового</w:t>
            </w:r>
            <w:proofErr w:type="spellEnd"/>
            <w:r w:rsidRPr="00C1739C">
              <w:rPr>
                <w:rFonts w:ascii="Times New Roman" w:hAnsi="Times New Roman" w:cs="Times New Roman"/>
                <w:b/>
                <w:bCs/>
                <w:color w:val="auto"/>
                <w:sz w:val="20"/>
                <w:szCs w:val="20"/>
                <w:shd w:val="clear" w:color="auto" w:fill="FFFFFF"/>
              </w:rPr>
              <w:t xml:space="preserve"> </w:t>
            </w:r>
            <w:proofErr w:type="spellStart"/>
            <w:r w:rsidRPr="00C1739C">
              <w:rPr>
                <w:rFonts w:ascii="Times New Roman" w:hAnsi="Times New Roman" w:cs="Times New Roman"/>
                <w:b/>
                <w:bCs/>
                <w:color w:val="auto"/>
                <w:sz w:val="20"/>
                <w:szCs w:val="20"/>
                <w:shd w:val="clear" w:color="auto" w:fill="FFFFFF"/>
              </w:rPr>
              <w:t>платежа</w:t>
            </w:r>
            <w:proofErr w:type="spellEnd"/>
            <w:r w:rsidRPr="00C1739C">
              <w:rPr>
                <w:rFonts w:ascii="Times New Roman" w:hAnsi="Times New Roman" w:cs="Times New Roman"/>
                <w:b/>
                <w:bCs/>
                <w:color w:val="auto"/>
                <w:sz w:val="20"/>
                <w:szCs w:val="20"/>
                <w:shd w:val="clear" w:color="auto" w:fill="FFFFFF"/>
              </w:rPr>
              <w:t>, %</w:t>
            </w:r>
            <w:r w:rsidRPr="00C1739C">
              <w:rPr>
                <w:rFonts w:ascii="Times New Roman" w:hAnsi="Times New Roman" w:cs="Times New Roman"/>
                <w:b/>
                <w:bCs/>
                <w:color w:val="auto"/>
                <w:sz w:val="20"/>
                <w:szCs w:val="20"/>
                <w:shd w:val="clear" w:color="auto" w:fill="FFFFFF"/>
                <w:lang w:val="ru-RU"/>
              </w:rPr>
              <w:t xml:space="preserve"> - 30.</w:t>
            </w:r>
          </w:p>
        </w:tc>
      </w:tr>
    </w:tbl>
    <w:p w:rsidR="007F1973" w:rsidRPr="00C1739C" w:rsidRDefault="007F1973" w:rsidP="007F1973">
      <w:pPr>
        <w:pStyle w:val="aa"/>
        <w:ind w:left="1430"/>
        <w:rPr>
          <w:rFonts w:ascii="Times New Roman" w:hAnsi="Times New Roman" w:cs="Times New Roman"/>
          <w:b/>
          <w:color w:val="auto"/>
          <w:sz w:val="20"/>
          <w:szCs w:val="20"/>
          <w:lang w:val="ru-RU"/>
        </w:rPr>
      </w:pPr>
    </w:p>
    <w:p w:rsidR="00503FBE" w:rsidRPr="00D174E6" w:rsidRDefault="00A36627" w:rsidP="002E51A1">
      <w:pPr>
        <w:pStyle w:val="ab"/>
        <w:spacing w:beforeAutospacing="0" w:after="0" w:afterAutospacing="0"/>
        <w:jc w:val="both"/>
        <w:textAlignment w:val="baseline"/>
        <w:rPr>
          <w:color w:val="auto"/>
          <w:sz w:val="20"/>
          <w:szCs w:val="20"/>
        </w:rPr>
      </w:pPr>
      <w:r w:rsidRPr="00A36627">
        <w:rPr>
          <w:color w:val="000000"/>
          <w:sz w:val="20"/>
          <w:szCs w:val="20"/>
        </w:rPr>
        <w:t xml:space="preserve">      </w:t>
      </w:r>
      <w:r w:rsidR="002E51A1">
        <w:rPr>
          <w:color w:val="000000"/>
          <w:sz w:val="20"/>
          <w:szCs w:val="20"/>
        </w:rPr>
        <w:t>2</w:t>
      </w:r>
      <w:r w:rsidR="00503FBE" w:rsidRPr="00D174E6">
        <w:rPr>
          <w:b/>
          <w:color w:val="auto"/>
          <w:sz w:val="20"/>
          <w:szCs w:val="20"/>
        </w:rPr>
        <w:t>.</w:t>
      </w:r>
      <w:r w:rsidR="00C81FCE" w:rsidRPr="00D174E6">
        <w:rPr>
          <w:b/>
          <w:color w:val="auto"/>
          <w:sz w:val="20"/>
          <w:szCs w:val="20"/>
        </w:rPr>
        <w:t>Квалификационные требования, предъявляемые к потенциальному поставщику.</w:t>
      </w:r>
      <w:bookmarkStart w:id="1" w:name="z141"/>
      <w:bookmarkEnd w:id="1"/>
    </w:p>
    <w:p w:rsidR="00907B13" w:rsidRPr="00D174E6" w:rsidRDefault="00503FBE" w:rsidP="00503FBE">
      <w:pPr>
        <w:pStyle w:val="aa"/>
        <w:rPr>
          <w:rFonts w:ascii="Times New Roman" w:hAnsi="Times New Roman" w:cs="Times New Roman"/>
          <w:color w:val="auto"/>
          <w:sz w:val="20"/>
          <w:szCs w:val="20"/>
          <w:lang w:val="ru-RU"/>
        </w:rPr>
      </w:pPr>
      <w:r w:rsidRPr="00D174E6">
        <w:rPr>
          <w:rFonts w:ascii="Times New Roman" w:hAnsi="Times New Roman" w:cs="Times New Roman"/>
          <w:color w:val="auto"/>
          <w:sz w:val="20"/>
          <w:szCs w:val="20"/>
          <w:lang w:val="ru-RU"/>
        </w:rPr>
        <w:t>1.</w:t>
      </w:r>
      <w:r w:rsidR="00C81FCE" w:rsidRPr="00D174E6">
        <w:rPr>
          <w:rFonts w:ascii="Times New Roman" w:hAnsi="Times New Roman" w:cs="Times New Roman"/>
          <w:b/>
          <w:color w:val="auto"/>
          <w:sz w:val="20"/>
          <w:szCs w:val="20"/>
        </w:rPr>
        <w:t> </w:t>
      </w:r>
      <w:r w:rsidR="00C81FCE" w:rsidRPr="00D174E6">
        <w:rPr>
          <w:rFonts w:ascii="Times New Roman" w:hAnsi="Times New Roman" w:cs="Times New Roman"/>
          <w:color w:val="auto"/>
          <w:sz w:val="20"/>
          <w:szCs w:val="20"/>
          <w:lang w:val="ru-RU"/>
        </w:rPr>
        <w:t>Для участия в закупе медицинского оборудования по оказанию гарантированного объема бесплатной медицинской помощи потенциальный поставщик должен соответствовать следующим квалификационным требованиям:</w:t>
      </w:r>
    </w:p>
    <w:p w:rsidR="00907B13" w:rsidRPr="00D174E6" w:rsidRDefault="00503FBE" w:rsidP="00503FBE">
      <w:pPr>
        <w:pStyle w:val="aa"/>
        <w:rPr>
          <w:rFonts w:ascii="Times New Roman" w:hAnsi="Times New Roman" w:cs="Times New Roman"/>
          <w:color w:val="auto"/>
          <w:sz w:val="20"/>
          <w:szCs w:val="20"/>
          <w:lang w:val="ru-RU"/>
        </w:rPr>
      </w:pPr>
      <w:r w:rsidRPr="00D174E6">
        <w:rPr>
          <w:rFonts w:ascii="Times New Roman" w:hAnsi="Times New Roman" w:cs="Times New Roman"/>
          <w:color w:val="auto"/>
          <w:sz w:val="20"/>
          <w:szCs w:val="20"/>
          <w:lang w:val="ru-RU"/>
        </w:rPr>
        <w:t>1)</w:t>
      </w:r>
      <w:r w:rsidR="00C81FCE" w:rsidRPr="00D174E6">
        <w:rPr>
          <w:rFonts w:ascii="Times New Roman" w:hAnsi="Times New Roman" w:cs="Times New Roman"/>
          <w:color w:val="auto"/>
          <w:sz w:val="20"/>
          <w:szCs w:val="20"/>
          <w:lang w:val="ru-RU"/>
        </w:rPr>
        <w:t>иметь необходимые финансовые, материальные и трудовые ресурсы для исполнения обязательств по заключенным договорам;</w:t>
      </w:r>
    </w:p>
    <w:p w:rsidR="00907B13" w:rsidRPr="00D174E6" w:rsidRDefault="00C81FCE" w:rsidP="00503FBE">
      <w:pPr>
        <w:pStyle w:val="aa"/>
        <w:rPr>
          <w:rFonts w:ascii="Times New Roman" w:hAnsi="Times New Roman" w:cs="Times New Roman"/>
          <w:color w:val="auto"/>
          <w:sz w:val="20"/>
          <w:szCs w:val="20"/>
          <w:lang w:val="ru-RU"/>
        </w:rPr>
      </w:pPr>
      <w:bookmarkStart w:id="2" w:name="z1411"/>
      <w:bookmarkStart w:id="3" w:name="z142"/>
      <w:bookmarkEnd w:id="2"/>
      <w:bookmarkEnd w:id="3"/>
      <w:r w:rsidRPr="00D174E6">
        <w:rPr>
          <w:rFonts w:ascii="Times New Roman" w:hAnsi="Times New Roman" w:cs="Times New Roman"/>
          <w:color w:val="auto"/>
          <w:sz w:val="20"/>
          <w:szCs w:val="20"/>
          <w:lang w:val="ru-RU"/>
        </w:rPr>
        <w:t>2)   обладать гражданской правоспособностью для заключения договора;</w:t>
      </w:r>
    </w:p>
    <w:p w:rsidR="00907B13" w:rsidRPr="00D174E6" w:rsidRDefault="00C81FCE" w:rsidP="00503FBE">
      <w:pPr>
        <w:pStyle w:val="aa"/>
        <w:rPr>
          <w:rFonts w:ascii="Times New Roman" w:hAnsi="Times New Roman" w:cs="Times New Roman"/>
          <w:color w:val="auto"/>
          <w:sz w:val="20"/>
          <w:szCs w:val="20"/>
          <w:lang w:val="ru-RU"/>
        </w:rPr>
      </w:pPr>
      <w:bookmarkStart w:id="4" w:name="z1421"/>
      <w:bookmarkStart w:id="5" w:name="z143"/>
      <w:bookmarkEnd w:id="4"/>
      <w:r w:rsidRPr="00D174E6">
        <w:rPr>
          <w:rFonts w:ascii="Times New Roman" w:hAnsi="Times New Roman" w:cs="Times New Roman"/>
          <w:color w:val="auto"/>
          <w:sz w:val="20"/>
          <w:szCs w:val="20"/>
          <w:lang w:val="ru-RU"/>
        </w:rPr>
        <w:t>3) являться платежеспособным, не подлежать ликвидации, его финансово-хозяйственная деятельность не должна быть приостановлена в соответствии с законодательными актами на момент проведения закупок;</w:t>
      </w:r>
      <w:bookmarkStart w:id="6" w:name="z144"/>
      <w:bookmarkStart w:id="7" w:name="z145"/>
      <w:bookmarkEnd w:id="5"/>
      <w:bookmarkEnd w:id="6"/>
    </w:p>
    <w:p w:rsidR="00907B13" w:rsidRPr="00D174E6" w:rsidRDefault="00C81FCE" w:rsidP="00503FBE">
      <w:pPr>
        <w:pStyle w:val="aa"/>
        <w:rPr>
          <w:rFonts w:ascii="Times New Roman" w:hAnsi="Times New Roman" w:cs="Times New Roman"/>
          <w:color w:val="auto"/>
          <w:sz w:val="20"/>
          <w:szCs w:val="20"/>
          <w:lang w:val="ru-RU"/>
        </w:rPr>
      </w:pPr>
      <w:bookmarkStart w:id="8" w:name="z146"/>
      <w:bookmarkEnd w:id="7"/>
      <w:r w:rsidRPr="00D174E6">
        <w:rPr>
          <w:rFonts w:ascii="Times New Roman" w:hAnsi="Times New Roman" w:cs="Times New Roman"/>
          <w:color w:val="auto"/>
          <w:sz w:val="20"/>
          <w:szCs w:val="20"/>
          <w:lang w:val="ru-RU"/>
        </w:rPr>
        <w:t>4)  не состоять в перечне недобросовестных потенциальных поставщиков при осуществлении закупок единым дистрибьютором;</w:t>
      </w:r>
    </w:p>
    <w:p w:rsidR="00907B13" w:rsidRPr="00D174E6" w:rsidRDefault="00C81FCE" w:rsidP="00503FBE">
      <w:pPr>
        <w:pStyle w:val="aa"/>
        <w:rPr>
          <w:rFonts w:ascii="Times New Roman" w:hAnsi="Times New Roman" w:cs="Times New Roman"/>
          <w:color w:val="auto"/>
          <w:sz w:val="20"/>
          <w:szCs w:val="20"/>
          <w:lang w:val="ru-RU"/>
        </w:rPr>
      </w:pPr>
      <w:r w:rsidRPr="00D174E6">
        <w:rPr>
          <w:rFonts w:ascii="Times New Roman" w:hAnsi="Times New Roman" w:cs="Times New Roman"/>
          <w:color w:val="auto"/>
          <w:sz w:val="20"/>
          <w:szCs w:val="20"/>
          <w:lang w:val="ru-RU"/>
        </w:rPr>
        <w:t>5)</w:t>
      </w:r>
      <w:bookmarkEnd w:id="8"/>
      <w:r w:rsidRPr="00D174E6">
        <w:rPr>
          <w:rFonts w:ascii="Times New Roman" w:hAnsi="Times New Roman" w:cs="Times New Roman"/>
          <w:color w:val="auto"/>
          <w:sz w:val="20"/>
          <w:szCs w:val="20"/>
          <w:lang w:val="ru-RU"/>
        </w:rPr>
        <w:t xml:space="preserve">  не иметь налоговой задолженности сроком, превышающим три месяца;</w:t>
      </w:r>
    </w:p>
    <w:p w:rsidR="00907B13" w:rsidRPr="00D174E6" w:rsidRDefault="00C81FCE" w:rsidP="00503FBE">
      <w:pPr>
        <w:pStyle w:val="aa"/>
        <w:rPr>
          <w:rFonts w:ascii="Times New Roman" w:hAnsi="Times New Roman" w:cs="Times New Roman"/>
          <w:color w:val="auto"/>
          <w:sz w:val="20"/>
          <w:szCs w:val="20"/>
          <w:lang w:val="ru-RU"/>
        </w:rPr>
      </w:pPr>
      <w:r w:rsidRPr="00D174E6">
        <w:rPr>
          <w:rFonts w:ascii="Times New Roman" w:hAnsi="Times New Roman" w:cs="Times New Roman"/>
          <w:color w:val="auto"/>
          <w:sz w:val="20"/>
          <w:szCs w:val="20"/>
          <w:lang w:val="ru-RU"/>
        </w:rPr>
        <w:t>6) потенциальный поставщик медицинского оборудования по одному лоту тендера в случаях, когда для использования с закупаемым основным медицинским оборудованием дополнительно требуются медицинское оборудование и (или) изделия медицинского назначения для совместного использования в комплектации, может представить двух и более производителей.</w:t>
      </w:r>
    </w:p>
    <w:p w:rsidR="00907B13" w:rsidRPr="007F1973" w:rsidRDefault="00907B13">
      <w:pPr>
        <w:pStyle w:val="aa"/>
        <w:jc w:val="both"/>
        <w:rPr>
          <w:rFonts w:ascii="Times New Roman" w:hAnsi="Times New Roman" w:cs="Times New Roman"/>
          <w:sz w:val="20"/>
          <w:szCs w:val="20"/>
          <w:lang w:val="ru-RU"/>
        </w:rPr>
      </w:pPr>
    </w:p>
    <w:p w:rsidR="00907B13" w:rsidRPr="007F1973" w:rsidRDefault="002E51A1" w:rsidP="002E51A1">
      <w:pPr>
        <w:pStyle w:val="aa"/>
        <w:ind w:left="1080"/>
        <w:rPr>
          <w:rFonts w:ascii="Times New Roman" w:hAnsi="Times New Roman" w:cs="Times New Roman"/>
          <w:b/>
          <w:sz w:val="20"/>
          <w:szCs w:val="20"/>
          <w:lang w:val="ru-RU"/>
        </w:rPr>
      </w:pPr>
      <w:r>
        <w:rPr>
          <w:rFonts w:ascii="Times New Roman" w:hAnsi="Times New Roman" w:cs="Times New Roman"/>
          <w:b/>
          <w:sz w:val="20"/>
          <w:szCs w:val="20"/>
          <w:lang w:val="ru-RU"/>
        </w:rPr>
        <w:t>3.</w:t>
      </w:r>
      <w:r w:rsidR="00C81FCE" w:rsidRPr="007F1973">
        <w:rPr>
          <w:rFonts w:ascii="Times New Roman" w:hAnsi="Times New Roman" w:cs="Times New Roman"/>
          <w:b/>
          <w:sz w:val="20"/>
          <w:szCs w:val="20"/>
          <w:lang w:val="ru-RU"/>
        </w:rPr>
        <w:t>Требования к закупаемому медицинскому оборудованию по оказанию гарантированного объема бесплатной медицинской помощи.</w:t>
      </w:r>
    </w:p>
    <w:p w:rsidR="00907B13" w:rsidRPr="007F1973" w:rsidRDefault="00907B13">
      <w:pPr>
        <w:pStyle w:val="aa"/>
        <w:ind w:left="1080"/>
        <w:jc w:val="both"/>
        <w:rPr>
          <w:rFonts w:ascii="Times New Roman" w:hAnsi="Times New Roman" w:cs="Times New Roman"/>
          <w:b/>
          <w:sz w:val="20"/>
          <w:szCs w:val="20"/>
          <w:lang w:val="ru-RU"/>
        </w:rPr>
      </w:pPr>
    </w:p>
    <w:p w:rsidR="00907B13" w:rsidRPr="007F1973" w:rsidRDefault="00C81FCE">
      <w:pPr>
        <w:pStyle w:val="aa"/>
        <w:jc w:val="both"/>
        <w:rPr>
          <w:rFonts w:ascii="Times New Roman" w:hAnsi="Times New Roman" w:cs="Times New Roman"/>
          <w:sz w:val="20"/>
          <w:szCs w:val="20"/>
          <w:lang w:val="ru-RU"/>
        </w:rPr>
      </w:pPr>
      <w:bookmarkStart w:id="9" w:name="z184"/>
      <w:r w:rsidRPr="007F1973">
        <w:rPr>
          <w:rFonts w:ascii="Times New Roman" w:hAnsi="Times New Roman" w:cs="Times New Roman"/>
          <w:sz w:val="20"/>
          <w:szCs w:val="20"/>
        </w:rPr>
        <w:t>  </w:t>
      </w:r>
      <w:r w:rsidRPr="007F1973">
        <w:rPr>
          <w:rFonts w:ascii="Times New Roman" w:hAnsi="Times New Roman" w:cs="Times New Roman"/>
          <w:sz w:val="20"/>
          <w:szCs w:val="20"/>
          <w:lang w:val="ru-RU"/>
        </w:rPr>
        <w:t>К закупаемому медицинскому оборудованию предъявляются следующие требования:</w:t>
      </w:r>
    </w:p>
    <w:p w:rsidR="00907B13" w:rsidRPr="007F1973" w:rsidRDefault="00C81FCE">
      <w:pPr>
        <w:pStyle w:val="aa"/>
        <w:jc w:val="both"/>
        <w:rPr>
          <w:rFonts w:ascii="Times New Roman" w:hAnsi="Times New Roman" w:cs="Times New Roman"/>
          <w:sz w:val="20"/>
          <w:szCs w:val="20"/>
          <w:lang w:val="ru-RU"/>
        </w:rPr>
      </w:pPr>
      <w:proofErr w:type="gramStart"/>
      <w:r w:rsidRPr="007F1973">
        <w:rPr>
          <w:rFonts w:ascii="Times New Roman" w:hAnsi="Times New Roman" w:cs="Times New Roman"/>
          <w:sz w:val="20"/>
          <w:szCs w:val="20"/>
          <w:lang w:val="ru-RU"/>
        </w:rPr>
        <w:t xml:space="preserve">1) медицинское оборудование в соответствии с Кодексом и порядком, установленным уполномоченным органом в области здравоохранения должна быть зарегистрирована в республики Казахстан без государственной регистрации по разрешению уполномоченного органа в случаях, предусмотренных Кодексом, с представлением заключения  (разрешительного документа) о допуске ввоза на территорию Республики Казахстан или документа, подтверждающего отсутствие необходимости в регистрации предлагаемого медицинского оборудования, выданного уполномоченным органом в области здравоохранения; </w:t>
      </w:r>
      <w:bookmarkStart w:id="10" w:name="z185"/>
      <w:bookmarkEnd w:id="9"/>
      <w:r w:rsidRPr="007F1973">
        <w:rPr>
          <w:rFonts w:ascii="Times New Roman" w:hAnsi="Times New Roman" w:cs="Times New Roman"/>
          <w:sz w:val="20"/>
          <w:szCs w:val="20"/>
        </w:rPr>
        <w:t>      </w:t>
      </w:r>
      <w:proofErr w:type="gramEnd"/>
    </w:p>
    <w:p w:rsidR="00907B13" w:rsidRPr="007F1973" w:rsidRDefault="00C81FCE">
      <w:pPr>
        <w:pStyle w:val="aa"/>
        <w:jc w:val="both"/>
        <w:rPr>
          <w:rFonts w:ascii="Times New Roman" w:hAnsi="Times New Roman" w:cs="Times New Roman"/>
          <w:sz w:val="20"/>
          <w:szCs w:val="20"/>
          <w:lang w:val="ru-RU"/>
        </w:rPr>
      </w:pPr>
      <w:bookmarkStart w:id="11" w:name="z186"/>
      <w:bookmarkEnd w:id="10"/>
      <w:bookmarkEnd w:id="11"/>
      <w:r w:rsidRPr="007F1973">
        <w:rPr>
          <w:rFonts w:ascii="Times New Roman" w:hAnsi="Times New Roman" w:cs="Times New Roman"/>
          <w:sz w:val="20"/>
          <w:szCs w:val="20"/>
          <w:lang w:val="ru-RU"/>
        </w:rPr>
        <w:t xml:space="preserve">2) маркировка, потребительская упаковка и инструкция по применению медицинского оборудования должны соответствовать требованиям Кодекса и порядка, установленного уполномоченным органом в области здравоохранения; </w:t>
      </w:r>
    </w:p>
    <w:p w:rsidR="00907B13" w:rsidRPr="007F1973" w:rsidRDefault="00C81FCE">
      <w:pPr>
        <w:pStyle w:val="aa"/>
        <w:jc w:val="both"/>
        <w:rPr>
          <w:rFonts w:ascii="Times New Roman" w:hAnsi="Times New Roman" w:cs="Times New Roman"/>
          <w:sz w:val="20"/>
          <w:szCs w:val="20"/>
          <w:lang w:val="ru-RU"/>
        </w:rPr>
      </w:pPr>
      <w:bookmarkStart w:id="12" w:name="z187"/>
      <w:bookmarkEnd w:id="12"/>
      <w:r w:rsidRPr="007F1973">
        <w:rPr>
          <w:rFonts w:ascii="Times New Roman" w:hAnsi="Times New Roman" w:cs="Times New Roman"/>
          <w:sz w:val="20"/>
          <w:szCs w:val="20"/>
          <w:lang w:val="ru-RU"/>
        </w:rPr>
        <w:t>3) медицинское оборудование  должно быть новым и ранее неиспользованным, при этом поставщик принимает на себя обязательства по предоставлению медицинского оборудования, произведенного не позднее двадцати четырех месяцев к моменту поставки;</w:t>
      </w:r>
    </w:p>
    <w:p w:rsidR="00907B13" w:rsidRPr="007F1973" w:rsidRDefault="00C81FCE">
      <w:pPr>
        <w:pStyle w:val="aa"/>
        <w:jc w:val="both"/>
        <w:rPr>
          <w:rFonts w:ascii="Times New Roman" w:hAnsi="Times New Roman" w:cs="Times New Roman"/>
          <w:sz w:val="20"/>
          <w:szCs w:val="20"/>
          <w:lang w:val="ru-RU"/>
        </w:rPr>
      </w:pPr>
      <w:bookmarkStart w:id="13" w:name="z1871"/>
      <w:bookmarkEnd w:id="13"/>
      <w:r w:rsidRPr="007F1973">
        <w:rPr>
          <w:rFonts w:ascii="Times New Roman" w:hAnsi="Times New Roman" w:cs="Times New Roman"/>
          <w:sz w:val="20"/>
          <w:szCs w:val="20"/>
          <w:lang w:val="ru-RU"/>
        </w:rPr>
        <w:t xml:space="preserve">4) медицинское оборудование, относящееся к средствам измерения, должно быть внесено в реестр государственной системы единства измерений Республики Казахстан в соответствии с законодательством Республики Казахстан об обеспечении  единства измерений. </w:t>
      </w:r>
    </w:p>
    <w:p w:rsidR="00907B13" w:rsidRPr="007F1973" w:rsidRDefault="00907B13">
      <w:pPr>
        <w:pStyle w:val="aa"/>
        <w:rPr>
          <w:rFonts w:ascii="Times New Roman" w:hAnsi="Times New Roman" w:cs="Times New Roman"/>
          <w:sz w:val="20"/>
          <w:szCs w:val="20"/>
          <w:lang w:val="ru-RU"/>
        </w:rPr>
      </w:pPr>
    </w:p>
    <w:p w:rsidR="00907B13" w:rsidRDefault="00C81FCE">
      <w:pPr>
        <w:pStyle w:val="aa"/>
        <w:numPr>
          <w:ilvl w:val="0"/>
          <w:numId w:val="7"/>
        </w:numPr>
        <w:jc w:val="center"/>
        <w:rPr>
          <w:rFonts w:ascii="Times New Roman" w:hAnsi="Times New Roman" w:cs="Times New Roman"/>
          <w:b/>
          <w:sz w:val="20"/>
          <w:szCs w:val="20"/>
          <w:lang w:val="ru-RU"/>
        </w:rPr>
      </w:pPr>
      <w:r w:rsidRPr="007F1973">
        <w:rPr>
          <w:rFonts w:ascii="Times New Roman" w:hAnsi="Times New Roman" w:cs="Times New Roman"/>
          <w:b/>
          <w:sz w:val="20"/>
          <w:szCs w:val="20"/>
          <w:lang w:val="ru-RU"/>
        </w:rPr>
        <w:t>Срок действия, содержание, предоставление, изменение и отзыв тендерных заявок.</w:t>
      </w:r>
    </w:p>
    <w:p w:rsidR="002E51A1" w:rsidRPr="00A36627" w:rsidRDefault="002E51A1" w:rsidP="002E51A1">
      <w:pPr>
        <w:pStyle w:val="ab"/>
        <w:numPr>
          <w:ilvl w:val="0"/>
          <w:numId w:val="17"/>
        </w:numPr>
        <w:spacing w:beforeAutospacing="0" w:after="0" w:afterAutospacing="0"/>
        <w:textAlignment w:val="baseline"/>
        <w:rPr>
          <w:color w:val="000000"/>
          <w:sz w:val="20"/>
          <w:szCs w:val="20"/>
        </w:rPr>
      </w:pPr>
      <w:r w:rsidRPr="00A36627">
        <w:rPr>
          <w:color w:val="000000"/>
          <w:sz w:val="20"/>
          <w:szCs w:val="20"/>
        </w:rPr>
        <w:t>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2) технические и качественные характеристики закупаемых товаров, фармацевтических услуг, включая технические спецификации;</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3) объем закупаемых товаров, фармацевтических услуг и суммы, выделенные для их закупа по каждому лоту;</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4) место, сроки и другие условия поставки товара или оказания фармацевтических услуг;</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lastRenderedPageBreak/>
        <w:t>      5) условия платежей и проект договора закупа товаров или договора на оказание фармацевтических услуг по формам, утвержденным уполномоченным органом в области здравоохранения;</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6) требования к языкам тендерной заявки, договора закупа или договора на оказание фармацевтических услуг;</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7) требования к оформлению тендерной заявки;</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8) порядок, форму и сроки внесения гарантийного обеспечения тендерной заявки;</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9) указание на возможность и порядок отзыва тендерной заявки;</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xml:space="preserve">      10) место и окончательный срок приема тендерных </w:t>
      </w:r>
      <w:proofErr w:type="gramStart"/>
      <w:r w:rsidRPr="002E51A1">
        <w:rPr>
          <w:rFonts w:ascii="Times New Roman" w:eastAsia="Times New Roman" w:hAnsi="Times New Roman" w:cs="Times New Roman"/>
          <w:color w:val="000000"/>
          <w:sz w:val="20"/>
          <w:szCs w:val="20"/>
          <w:lang w:val="ru-RU" w:eastAsia="ru-RU"/>
        </w:rPr>
        <w:t>заявок</w:t>
      </w:r>
      <w:proofErr w:type="gramEnd"/>
      <w:r w:rsidRPr="002E51A1">
        <w:rPr>
          <w:rFonts w:ascii="Times New Roman" w:eastAsia="Times New Roman" w:hAnsi="Times New Roman" w:cs="Times New Roman"/>
          <w:color w:val="000000"/>
          <w:sz w:val="20"/>
          <w:szCs w:val="20"/>
          <w:lang w:val="ru-RU" w:eastAsia="ru-RU"/>
        </w:rPr>
        <w:t xml:space="preserve"> и срок их действия;</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12) место, дату, время и процедуру вскрытия конвертов с тендерными заявками;</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13) процедуру рассмотрения тендерных заявок;</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14) условия предоставления потенциальным поставщика</w:t>
      </w:r>
      <w:proofErr w:type="gramStart"/>
      <w:r w:rsidRPr="002E51A1">
        <w:rPr>
          <w:rFonts w:ascii="Times New Roman" w:eastAsia="Times New Roman" w:hAnsi="Times New Roman" w:cs="Times New Roman"/>
          <w:color w:val="000000"/>
          <w:sz w:val="20"/>
          <w:szCs w:val="20"/>
          <w:lang w:val="ru-RU" w:eastAsia="ru-RU"/>
        </w:rPr>
        <w:t>м-</w:t>
      </w:r>
      <w:proofErr w:type="gramEnd"/>
      <w:r w:rsidRPr="002E51A1">
        <w:rPr>
          <w:rFonts w:ascii="Times New Roman" w:eastAsia="Times New Roman" w:hAnsi="Times New Roman" w:cs="Times New Roman"/>
          <w:color w:val="000000"/>
          <w:sz w:val="20"/>
          <w:szCs w:val="20"/>
          <w:lang w:val="ru-RU" w:eastAsia="ru-RU"/>
        </w:rPr>
        <w:t xml:space="preserve"> отечественным товаропроизводителям поддержки, определенные Правилами;</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15) условия внесения, форму, объем и способ гарантийного обеспечения договора закупа или договора на оказание фармацевтических услуг;</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16)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по торговому наименованию по каждому лоту (при закупе фармацевтических услуг).</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xml:space="preserve">      </w:t>
      </w:r>
      <w:proofErr w:type="gramStart"/>
      <w:r w:rsidRPr="002E51A1">
        <w:rPr>
          <w:rFonts w:ascii="Times New Roman" w:eastAsia="Times New Roman" w:hAnsi="Times New Roman" w:cs="Times New Roman"/>
          <w:color w:val="000000"/>
          <w:sz w:val="20"/>
          <w:szCs w:val="20"/>
          <w:lang w:val="ru-RU" w:eastAsia="ru-RU"/>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фармацевтических услуг);</w:t>
      </w:r>
      <w:proofErr w:type="gramEnd"/>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17) перечень и количество медицинской техники;</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18) перечень населенных пунктов, в которых надлежит оказывать фармацевтическую услугу, определенный управлениями здравоохранения областей, города республиканского значения, столицы по каждому лоту (при закупе фармацевтических услуг);</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19) требования к потенциальным поставщикам фармацевтических услуг, а также их соисполнителям, установленные главой 3 настоящих Правил (при закупе фармацевтических услуг);</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20) сведения о квалификации согласно форме, утвержденной уполномоченным органом в области здравоохранения;</w:t>
      </w:r>
    </w:p>
    <w:p w:rsidR="002E51A1" w:rsidRPr="002E51A1" w:rsidRDefault="002E51A1" w:rsidP="002E51A1">
      <w:pPr>
        <w:spacing w:after="0" w:line="240" w:lineRule="auto"/>
        <w:textAlignment w:val="baseline"/>
        <w:rPr>
          <w:rFonts w:ascii="Times New Roman" w:eastAsia="Times New Roman" w:hAnsi="Times New Roman" w:cs="Times New Roman"/>
          <w:color w:val="000000"/>
          <w:sz w:val="20"/>
          <w:szCs w:val="20"/>
          <w:lang w:val="ru-RU" w:eastAsia="ru-RU"/>
        </w:rPr>
      </w:pPr>
      <w:r w:rsidRPr="002E51A1">
        <w:rPr>
          <w:rFonts w:ascii="Times New Roman" w:eastAsia="Times New Roman" w:hAnsi="Times New Roman" w:cs="Times New Roman"/>
          <w:color w:val="000000"/>
          <w:sz w:val="20"/>
          <w:szCs w:val="20"/>
          <w:lang w:val="ru-RU" w:eastAsia="ru-RU"/>
        </w:rPr>
        <w:t>      21) требования к товарам, установленные главой 4 настоящих Правил</w:t>
      </w:r>
    </w:p>
    <w:p w:rsidR="002E51A1" w:rsidRDefault="002E51A1" w:rsidP="002E51A1">
      <w:pPr>
        <w:pStyle w:val="aa"/>
        <w:rPr>
          <w:rFonts w:ascii="Times New Roman" w:hAnsi="Times New Roman" w:cs="Times New Roman"/>
          <w:sz w:val="20"/>
          <w:szCs w:val="20"/>
          <w:lang w:val="ru-RU"/>
        </w:rPr>
      </w:pPr>
    </w:p>
    <w:p w:rsidR="002E51A1" w:rsidRPr="00D174E6" w:rsidRDefault="002E51A1" w:rsidP="002E51A1">
      <w:pPr>
        <w:pStyle w:val="aa"/>
        <w:rPr>
          <w:rFonts w:ascii="Times New Roman" w:hAnsi="Times New Roman" w:cs="Times New Roman"/>
          <w:color w:val="auto"/>
          <w:sz w:val="20"/>
          <w:szCs w:val="20"/>
          <w:lang w:val="ru-RU"/>
        </w:rPr>
      </w:pPr>
      <w:r w:rsidRPr="007F1973">
        <w:rPr>
          <w:rFonts w:ascii="Times New Roman" w:hAnsi="Times New Roman" w:cs="Times New Roman"/>
          <w:sz w:val="20"/>
          <w:szCs w:val="20"/>
          <w:lang w:val="ru-RU"/>
        </w:rPr>
        <w:t xml:space="preserve">Место поставки </w:t>
      </w:r>
      <w:r w:rsidRPr="00D174E6">
        <w:rPr>
          <w:rFonts w:ascii="Times New Roman" w:hAnsi="Times New Roman" w:cs="Times New Roman"/>
          <w:color w:val="auto"/>
          <w:sz w:val="20"/>
          <w:szCs w:val="20"/>
          <w:lang w:val="ru-RU"/>
        </w:rPr>
        <w:t xml:space="preserve">медицинского оборудования: </w:t>
      </w:r>
      <w:proofErr w:type="spellStart"/>
      <w:r w:rsidRPr="00D174E6">
        <w:rPr>
          <w:rFonts w:ascii="Times New Roman" w:hAnsi="Times New Roman" w:cs="Times New Roman"/>
          <w:b/>
          <w:bCs/>
          <w:color w:val="auto"/>
          <w:sz w:val="20"/>
          <w:szCs w:val="20"/>
          <w:lang w:val="ru-RU"/>
        </w:rPr>
        <w:t>Костанайская</w:t>
      </w:r>
      <w:proofErr w:type="spellEnd"/>
      <w:r w:rsidRPr="00D174E6">
        <w:rPr>
          <w:rFonts w:ascii="Times New Roman" w:hAnsi="Times New Roman" w:cs="Times New Roman"/>
          <w:b/>
          <w:bCs/>
          <w:color w:val="auto"/>
          <w:sz w:val="20"/>
          <w:szCs w:val="20"/>
          <w:lang w:val="ru-RU"/>
        </w:rPr>
        <w:t xml:space="preserve"> область, 111400, </w:t>
      </w:r>
      <w:proofErr w:type="spellStart"/>
      <w:r w:rsidRPr="00D174E6">
        <w:rPr>
          <w:rFonts w:ascii="Times New Roman" w:hAnsi="Times New Roman" w:cs="Times New Roman"/>
          <w:b/>
          <w:bCs/>
          <w:color w:val="auto"/>
          <w:sz w:val="20"/>
          <w:szCs w:val="20"/>
          <w:lang w:val="ru-RU"/>
        </w:rPr>
        <w:t>Hаурзумский</w:t>
      </w:r>
      <w:proofErr w:type="spellEnd"/>
      <w:r w:rsidRPr="00D174E6">
        <w:rPr>
          <w:rFonts w:ascii="Times New Roman" w:hAnsi="Times New Roman" w:cs="Times New Roman"/>
          <w:b/>
          <w:bCs/>
          <w:color w:val="auto"/>
          <w:sz w:val="20"/>
          <w:szCs w:val="20"/>
          <w:lang w:val="ru-RU"/>
        </w:rPr>
        <w:t xml:space="preserve"> район,  </w:t>
      </w:r>
      <w:proofErr w:type="spellStart"/>
      <w:r w:rsidRPr="00D174E6">
        <w:rPr>
          <w:rFonts w:ascii="Times New Roman" w:hAnsi="Times New Roman" w:cs="Times New Roman"/>
          <w:b/>
          <w:bCs/>
          <w:color w:val="auto"/>
          <w:sz w:val="20"/>
          <w:szCs w:val="20"/>
          <w:lang w:val="ru-RU"/>
        </w:rPr>
        <w:t>с</w:t>
      </w:r>
      <w:proofErr w:type="gramStart"/>
      <w:r w:rsidRPr="00D174E6">
        <w:rPr>
          <w:rFonts w:ascii="Times New Roman" w:hAnsi="Times New Roman" w:cs="Times New Roman"/>
          <w:b/>
          <w:bCs/>
          <w:color w:val="auto"/>
          <w:sz w:val="20"/>
          <w:szCs w:val="20"/>
          <w:lang w:val="ru-RU"/>
        </w:rPr>
        <w:t>.К</w:t>
      </w:r>
      <w:proofErr w:type="gramEnd"/>
      <w:r w:rsidRPr="00D174E6">
        <w:rPr>
          <w:rFonts w:ascii="Times New Roman" w:hAnsi="Times New Roman" w:cs="Times New Roman"/>
          <w:b/>
          <w:bCs/>
          <w:color w:val="auto"/>
          <w:sz w:val="20"/>
          <w:szCs w:val="20"/>
          <w:lang w:val="ru-RU"/>
        </w:rPr>
        <w:t>араменды</w:t>
      </w:r>
      <w:proofErr w:type="spellEnd"/>
      <w:r w:rsidRPr="00D174E6">
        <w:rPr>
          <w:rFonts w:ascii="Times New Roman" w:hAnsi="Times New Roman" w:cs="Times New Roman"/>
          <w:b/>
          <w:bCs/>
          <w:color w:val="auto"/>
          <w:sz w:val="20"/>
          <w:szCs w:val="20"/>
          <w:lang w:val="ru-RU"/>
        </w:rPr>
        <w:t>, Абая, 47</w:t>
      </w:r>
    </w:p>
    <w:p w:rsidR="002E51A1" w:rsidRDefault="002E51A1" w:rsidP="002E51A1">
      <w:pPr>
        <w:pStyle w:val="aa"/>
        <w:rPr>
          <w:rFonts w:ascii="Times New Roman" w:hAnsi="Times New Roman" w:cs="Times New Roman"/>
          <w:b/>
          <w:color w:val="auto"/>
          <w:sz w:val="20"/>
          <w:szCs w:val="20"/>
          <w:lang w:val="ru-RU"/>
        </w:rPr>
      </w:pPr>
      <w:r w:rsidRPr="00D174E6">
        <w:rPr>
          <w:rFonts w:ascii="Times New Roman" w:hAnsi="Times New Roman" w:cs="Times New Roman"/>
          <w:color w:val="auto"/>
          <w:sz w:val="20"/>
          <w:szCs w:val="20"/>
          <w:lang w:val="ru-RU"/>
        </w:rPr>
        <w:t xml:space="preserve">Срок поставки медицинского оборудования: </w:t>
      </w:r>
      <w:r w:rsidRPr="00D174E6">
        <w:rPr>
          <w:rFonts w:ascii="Times New Roman" w:hAnsi="Times New Roman" w:cs="Times New Roman"/>
          <w:b/>
          <w:color w:val="auto"/>
          <w:sz w:val="20"/>
          <w:szCs w:val="20"/>
          <w:lang w:val="ru-RU"/>
        </w:rPr>
        <w:t>До 1 декабря 2019 года.</w:t>
      </w:r>
    </w:p>
    <w:p w:rsidR="002E51A1" w:rsidRPr="00D174E6" w:rsidRDefault="002E51A1" w:rsidP="002E51A1">
      <w:pPr>
        <w:pStyle w:val="aa"/>
        <w:rPr>
          <w:rFonts w:ascii="Times New Roman" w:hAnsi="Times New Roman" w:cs="Times New Roman"/>
          <w:color w:val="auto"/>
          <w:sz w:val="20"/>
          <w:szCs w:val="20"/>
          <w:lang w:val="ru-RU"/>
        </w:rPr>
      </w:pPr>
      <w:r w:rsidRPr="002E51A1">
        <w:rPr>
          <w:rFonts w:ascii="Times New Roman" w:hAnsi="Times New Roman" w:cs="Times New Roman"/>
          <w:b/>
          <w:bCs/>
          <w:color w:val="auto"/>
          <w:sz w:val="20"/>
          <w:szCs w:val="20"/>
          <w:shd w:val="clear" w:color="auto" w:fill="FFFFFF"/>
          <w:lang w:val="ru-RU"/>
        </w:rPr>
        <w:t>Размер авансового платежа, %</w:t>
      </w:r>
      <w:r w:rsidRPr="00C1739C">
        <w:rPr>
          <w:rFonts w:ascii="Times New Roman" w:hAnsi="Times New Roman" w:cs="Times New Roman"/>
          <w:b/>
          <w:bCs/>
          <w:color w:val="auto"/>
          <w:sz w:val="20"/>
          <w:szCs w:val="20"/>
          <w:shd w:val="clear" w:color="auto" w:fill="FFFFFF"/>
          <w:lang w:val="ru-RU"/>
        </w:rPr>
        <w:t xml:space="preserve"> - 30.</w:t>
      </w:r>
    </w:p>
    <w:p w:rsidR="002E51A1" w:rsidRPr="00D174E6" w:rsidRDefault="002E51A1" w:rsidP="002E51A1">
      <w:pPr>
        <w:pStyle w:val="aa"/>
        <w:rPr>
          <w:rFonts w:ascii="Times New Roman" w:hAnsi="Times New Roman" w:cs="Times New Roman"/>
          <w:color w:val="auto"/>
          <w:sz w:val="20"/>
          <w:szCs w:val="20"/>
          <w:lang w:val="ru-RU"/>
        </w:rPr>
      </w:pPr>
      <w:r w:rsidRPr="00D174E6">
        <w:rPr>
          <w:rFonts w:ascii="Times New Roman" w:hAnsi="Times New Roman" w:cs="Times New Roman"/>
          <w:color w:val="auto"/>
          <w:sz w:val="20"/>
          <w:szCs w:val="20"/>
          <w:lang w:val="ru-RU"/>
        </w:rPr>
        <w:t>Условия поставки: Поставка медицинского оборудования осуществляется за счет средств потенциального поставщика. Медицинское оборудование должна быть упакована в соответствии с требованиями нормативных актов Республики Казахстан.</w:t>
      </w:r>
    </w:p>
    <w:p w:rsidR="00907B13" w:rsidRPr="007F1973" w:rsidRDefault="00907B13">
      <w:pPr>
        <w:pStyle w:val="aa"/>
        <w:ind w:left="720"/>
        <w:rPr>
          <w:rFonts w:ascii="Times New Roman" w:hAnsi="Times New Roman" w:cs="Times New Roman"/>
          <w:b/>
          <w:sz w:val="20"/>
          <w:szCs w:val="20"/>
          <w:lang w:val="ru-RU"/>
        </w:rPr>
      </w:pPr>
    </w:p>
    <w:p w:rsidR="00907B13" w:rsidRPr="00D174E6" w:rsidRDefault="00D174E6">
      <w:pPr>
        <w:spacing w:after="0"/>
        <w:jc w:val="both"/>
        <w:rPr>
          <w:rFonts w:ascii="Times New Roman" w:hAnsi="Times New Roman" w:cs="Times New Roman"/>
          <w:color w:val="auto"/>
          <w:lang w:val="ru-RU"/>
        </w:rPr>
      </w:pPr>
      <w:r>
        <w:rPr>
          <w:rFonts w:ascii="Times New Roman" w:hAnsi="Times New Roman" w:cs="Times New Roman"/>
          <w:b/>
          <w:sz w:val="20"/>
          <w:szCs w:val="20"/>
          <w:lang w:val="ru-RU"/>
        </w:rPr>
        <w:t>1</w:t>
      </w:r>
      <w:r w:rsidR="00C81FCE" w:rsidRPr="007F1973">
        <w:rPr>
          <w:rFonts w:ascii="Times New Roman" w:hAnsi="Times New Roman" w:cs="Times New Roman"/>
          <w:b/>
          <w:sz w:val="20"/>
          <w:szCs w:val="20"/>
          <w:lang w:val="ru-RU"/>
        </w:rPr>
        <w:t xml:space="preserve">. </w:t>
      </w:r>
      <w:r w:rsidR="00C81FCE" w:rsidRPr="00D174E6">
        <w:rPr>
          <w:rFonts w:ascii="Times New Roman" w:hAnsi="Times New Roman" w:cs="Times New Roman"/>
          <w:color w:val="auto"/>
          <w:lang w:val="ru-RU"/>
        </w:rPr>
        <w:t>Потенциальный поставщик, изъявивший желание участвовать в тендере, до истечения окончательного срока пр</w:t>
      </w:r>
      <w:r w:rsidR="00C1739C" w:rsidRPr="00D174E6">
        <w:rPr>
          <w:rFonts w:ascii="Times New Roman" w:hAnsi="Times New Roman" w:cs="Times New Roman"/>
          <w:color w:val="auto"/>
          <w:lang w:val="ru-RU"/>
        </w:rPr>
        <w:t>иема</w:t>
      </w:r>
      <w:r w:rsidR="00C81FCE" w:rsidRPr="00D174E6">
        <w:rPr>
          <w:rFonts w:ascii="Times New Roman" w:hAnsi="Times New Roman" w:cs="Times New Roman"/>
          <w:color w:val="auto"/>
          <w:lang w:val="ru-RU"/>
        </w:rPr>
        <w:t xml:space="preserve"> тендерных заявок представляет </w:t>
      </w:r>
      <w:r w:rsidR="00C1739C" w:rsidRPr="00D174E6">
        <w:rPr>
          <w:rFonts w:ascii="Times New Roman" w:hAnsi="Times New Roman" w:cs="Times New Roman"/>
          <w:color w:val="auto"/>
          <w:lang w:val="ru-RU"/>
        </w:rPr>
        <w:t xml:space="preserve"> заказчику или </w:t>
      </w:r>
      <w:r w:rsidR="00C81FCE" w:rsidRPr="00D174E6">
        <w:rPr>
          <w:rFonts w:ascii="Times New Roman" w:hAnsi="Times New Roman" w:cs="Times New Roman"/>
          <w:color w:val="auto"/>
          <w:lang w:val="ru-RU"/>
        </w:rPr>
        <w:t xml:space="preserve">организатору </w:t>
      </w:r>
      <w:r w:rsidR="00C1739C" w:rsidRPr="00D174E6">
        <w:rPr>
          <w:rFonts w:ascii="Times New Roman" w:hAnsi="Times New Roman" w:cs="Times New Roman"/>
          <w:color w:val="auto"/>
          <w:lang w:val="ru-RU"/>
        </w:rPr>
        <w:t xml:space="preserve">закупа </w:t>
      </w:r>
      <w:r w:rsidR="00C81FCE" w:rsidRPr="00D174E6">
        <w:rPr>
          <w:rFonts w:ascii="Times New Roman" w:hAnsi="Times New Roman" w:cs="Times New Roman"/>
          <w:color w:val="auto"/>
          <w:lang w:val="ru-RU"/>
        </w:rPr>
        <w:t xml:space="preserve">в запечатанном виде тендерную заявку, составленную </w:t>
      </w:r>
      <w:r w:rsidR="00C1739C" w:rsidRPr="00D174E6">
        <w:rPr>
          <w:rFonts w:ascii="Times New Roman" w:hAnsi="Times New Roman" w:cs="Times New Roman"/>
          <w:color w:val="auto"/>
          <w:lang w:val="ru-RU"/>
        </w:rPr>
        <w:t>в соответствии с положениями тендерной документации.</w:t>
      </w:r>
    </w:p>
    <w:p w:rsidR="00907B13" w:rsidRPr="00D174E6" w:rsidRDefault="00D174E6">
      <w:pPr>
        <w:spacing w:after="0"/>
        <w:jc w:val="both"/>
        <w:rPr>
          <w:rFonts w:ascii="Times New Roman" w:hAnsi="Times New Roman" w:cs="Times New Roman"/>
          <w:color w:val="auto"/>
          <w:lang w:val="ru-RU"/>
        </w:rPr>
      </w:pPr>
      <w:bookmarkStart w:id="14" w:name="z268"/>
      <w:bookmarkEnd w:id="14"/>
      <w:r w:rsidRPr="00D174E6">
        <w:rPr>
          <w:rFonts w:ascii="Times New Roman" w:hAnsi="Times New Roman" w:cs="Times New Roman"/>
          <w:color w:val="auto"/>
          <w:lang w:val="ru-RU"/>
        </w:rPr>
        <w:t>2</w:t>
      </w:r>
      <w:r w:rsidR="00C81FCE" w:rsidRPr="00D174E6">
        <w:rPr>
          <w:rFonts w:ascii="Times New Roman" w:hAnsi="Times New Roman" w:cs="Times New Roman"/>
          <w:color w:val="auto"/>
          <w:lang w:val="ru-RU"/>
        </w:rPr>
        <w:t>.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w:t>
      </w:r>
    </w:p>
    <w:p w:rsidR="00907B13" w:rsidRPr="00D174E6" w:rsidRDefault="00D174E6">
      <w:pPr>
        <w:spacing w:after="0"/>
        <w:jc w:val="both"/>
        <w:rPr>
          <w:rFonts w:ascii="Times New Roman" w:hAnsi="Times New Roman" w:cs="Times New Roman"/>
          <w:color w:val="auto"/>
          <w:lang w:val="ru-RU"/>
        </w:rPr>
      </w:pPr>
      <w:bookmarkStart w:id="15" w:name="z2681"/>
      <w:bookmarkStart w:id="16" w:name="z269"/>
      <w:bookmarkEnd w:id="15"/>
      <w:bookmarkEnd w:id="16"/>
      <w:r w:rsidRPr="00D174E6">
        <w:rPr>
          <w:rFonts w:ascii="Times New Roman" w:hAnsi="Times New Roman" w:cs="Times New Roman"/>
          <w:color w:val="auto"/>
          <w:lang w:val="ru-RU"/>
        </w:rPr>
        <w:t>3.</w:t>
      </w:r>
      <w:r w:rsidR="00C81FCE" w:rsidRPr="00D174E6">
        <w:rPr>
          <w:rFonts w:ascii="Times New Roman" w:hAnsi="Times New Roman" w:cs="Times New Roman"/>
          <w:color w:val="auto"/>
          <w:lang w:val="ru-RU"/>
        </w:rPr>
        <w:t xml:space="preserve">Срок действия тендерной заявки, представленной потенциальным поставщиком для участия в тендере должен быть не менее сорока пяти календарных дней. Тендерная заявка, имеющая более короткий срок действия, чем указанная в условиях тендера, подлежит отклонению. </w:t>
      </w:r>
    </w:p>
    <w:p w:rsidR="00907B13" w:rsidRPr="00D174E6" w:rsidRDefault="00D174E6">
      <w:pPr>
        <w:spacing w:after="0"/>
        <w:jc w:val="both"/>
        <w:rPr>
          <w:rFonts w:ascii="Times New Roman" w:hAnsi="Times New Roman" w:cs="Times New Roman"/>
          <w:color w:val="auto"/>
          <w:lang w:val="ru-RU"/>
        </w:rPr>
      </w:pPr>
      <w:bookmarkStart w:id="17" w:name="z2691"/>
      <w:bookmarkStart w:id="18" w:name="z270"/>
      <w:bookmarkEnd w:id="17"/>
      <w:bookmarkEnd w:id="18"/>
      <w:r w:rsidRPr="00D174E6">
        <w:rPr>
          <w:rFonts w:ascii="Times New Roman" w:hAnsi="Times New Roman" w:cs="Times New Roman"/>
          <w:color w:val="auto"/>
          <w:lang w:val="ru-RU"/>
        </w:rPr>
        <w:t>4.</w:t>
      </w:r>
      <w:r w:rsidR="00C81FCE" w:rsidRPr="00D174E6">
        <w:rPr>
          <w:rFonts w:ascii="Times New Roman" w:hAnsi="Times New Roman" w:cs="Times New Roman"/>
          <w:color w:val="auto"/>
          <w:lang w:val="ru-RU"/>
        </w:rPr>
        <w:t xml:space="preserve"> Тендерная заявка потенциального поставщика, изъявившего желание участвовать в тендере, должна содержать:</w:t>
      </w:r>
    </w:p>
    <w:p w:rsidR="000038C0" w:rsidRDefault="000038C0" w:rsidP="00D174E6">
      <w:pPr>
        <w:spacing w:after="0" w:line="240" w:lineRule="auto"/>
        <w:jc w:val="both"/>
        <w:textAlignment w:val="baseline"/>
        <w:rPr>
          <w:rFonts w:ascii="Times New Roman" w:eastAsia="Times New Roman" w:hAnsi="Times New Roman" w:cs="Times New Roman"/>
          <w:color w:val="000000"/>
          <w:lang w:val="ru-RU" w:eastAsia="ru-RU"/>
        </w:rPr>
      </w:pPr>
      <w:r w:rsidRPr="000038C0">
        <w:rPr>
          <w:rFonts w:ascii="Times New Roman" w:eastAsia="Times New Roman" w:hAnsi="Times New Roman" w:cs="Times New Roman"/>
          <w:color w:val="000000"/>
          <w:lang w:val="ru-RU" w:eastAsia="ru-RU"/>
        </w:rPr>
        <w:t xml:space="preserve">      </w:t>
      </w:r>
    </w:p>
    <w:p w:rsidR="002E51A1" w:rsidRDefault="002E51A1" w:rsidP="00D174E6">
      <w:pPr>
        <w:spacing w:after="0" w:line="240" w:lineRule="auto"/>
        <w:jc w:val="both"/>
        <w:textAlignment w:val="baseline"/>
        <w:rPr>
          <w:rFonts w:ascii="Times New Roman" w:eastAsia="Times New Roman" w:hAnsi="Times New Roman" w:cs="Times New Roman"/>
          <w:color w:val="000000"/>
          <w:lang w:val="ru-RU" w:eastAsia="ru-RU"/>
        </w:rPr>
      </w:pPr>
    </w:p>
    <w:p w:rsidR="000038C0" w:rsidRPr="000038C0" w:rsidRDefault="00D174E6" w:rsidP="002E51A1">
      <w:pPr>
        <w:spacing w:after="0" w:line="240" w:lineRule="auto"/>
        <w:ind w:firstLine="708"/>
        <w:jc w:val="center"/>
        <w:textAlignment w:val="baseline"/>
        <w:rPr>
          <w:rFonts w:ascii="Times New Roman" w:eastAsia="Times New Roman" w:hAnsi="Times New Roman" w:cs="Times New Roman"/>
          <w:b/>
          <w:color w:val="000000"/>
          <w:lang w:val="ru-RU" w:eastAsia="ru-RU"/>
        </w:rPr>
      </w:pPr>
      <w:r w:rsidRPr="002E51A1">
        <w:rPr>
          <w:rFonts w:ascii="Times New Roman" w:eastAsia="Times New Roman" w:hAnsi="Times New Roman" w:cs="Times New Roman"/>
          <w:b/>
          <w:color w:val="000000"/>
          <w:lang w:val="ru-RU" w:eastAsia="ru-RU"/>
        </w:rPr>
        <w:lastRenderedPageBreak/>
        <w:t>5</w:t>
      </w:r>
      <w:r w:rsidR="000038C0" w:rsidRPr="000038C0">
        <w:rPr>
          <w:rFonts w:ascii="Times New Roman" w:eastAsia="Times New Roman" w:hAnsi="Times New Roman" w:cs="Times New Roman"/>
          <w:b/>
          <w:color w:val="000000"/>
          <w:lang w:val="ru-RU" w:eastAsia="ru-RU"/>
        </w:rPr>
        <w:t>. Техническая часть тендерной заявки содержит:</w:t>
      </w:r>
    </w:p>
    <w:p w:rsidR="000038C0" w:rsidRPr="000038C0" w:rsidRDefault="000038C0" w:rsidP="00D174E6">
      <w:pPr>
        <w:spacing w:after="0" w:line="240" w:lineRule="auto"/>
        <w:jc w:val="both"/>
        <w:textAlignment w:val="baseline"/>
        <w:rPr>
          <w:rFonts w:ascii="Times New Roman" w:eastAsia="Times New Roman" w:hAnsi="Times New Roman" w:cs="Times New Roman"/>
          <w:color w:val="000000"/>
          <w:lang w:val="ru-RU" w:eastAsia="ru-RU"/>
        </w:rPr>
      </w:pPr>
      <w:r w:rsidRPr="000038C0">
        <w:rPr>
          <w:rFonts w:ascii="Times New Roman" w:eastAsia="Times New Roman" w:hAnsi="Times New Roman" w:cs="Times New Roman"/>
          <w:color w:val="000000"/>
          <w:lang w:val="ru-RU" w:eastAsia="ru-RU"/>
        </w:rPr>
        <w:t>      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медицинской техники также на электронном носителе в формате *</w:t>
      </w:r>
      <w:proofErr w:type="spellStart"/>
      <w:r w:rsidRPr="000038C0">
        <w:rPr>
          <w:rFonts w:ascii="Times New Roman" w:eastAsia="Times New Roman" w:hAnsi="Times New Roman" w:cs="Times New Roman"/>
          <w:color w:val="000000"/>
          <w:lang w:val="ru-RU" w:eastAsia="ru-RU"/>
        </w:rPr>
        <w:t>doc</w:t>
      </w:r>
      <w:proofErr w:type="spellEnd"/>
      <w:r w:rsidRPr="000038C0">
        <w:rPr>
          <w:rFonts w:ascii="Times New Roman" w:eastAsia="Times New Roman" w:hAnsi="Times New Roman" w:cs="Times New Roman"/>
          <w:color w:val="000000"/>
          <w:lang w:val="ru-RU" w:eastAsia="ru-RU"/>
        </w:rPr>
        <w:t>);</w:t>
      </w:r>
    </w:p>
    <w:p w:rsidR="000038C0" w:rsidRPr="000038C0" w:rsidRDefault="000038C0" w:rsidP="00D174E6">
      <w:pPr>
        <w:spacing w:after="0" w:line="240" w:lineRule="auto"/>
        <w:jc w:val="both"/>
        <w:textAlignment w:val="baseline"/>
        <w:rPr>
          <w:rFonts w:ascii="Times New Roman" w:eastAsia="Times New Roman" w:hAnsi="Times New Roman" w:cs="Times New Roman"/>
          <w:color w:val="000000"/>
          <w:lang w:val="ru-RU" w:eastAsia="ru-RU"/>
        </w:rPr>
      </w:pPr>
      <w:r w:rsidRPr="000038C0">
        <w:rPr>
          <w:rFonts w:ascii="Times New Roman" w:eastAsia="Times New Roman" w:hAnsi="Times New Roman" w:cs="Times New Roman"/>
          <w:color w:val="000000"/>
          <w:lang w:val="ru-RU" w:eastAsia="ru-RU"/>
        </w:rPr>
        <w:t>      2) 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0038C0" w:rsidRPr="000038C0" w:rsidRDefault="000038C0" w:rsidP="00D174E6">
      <w:pPr>
        <w:spacing w:after="0" w:line="240" w:lineRule="auto"/>
        <w:jc w:val="both"/>
        <w:textAlignment w:val="baseline"/>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      </w:t>
      </w:r>
      <w:r w:rsidR="00D174E6">
        <w:rPr>
          <w:rFonts w:ascii="Times New Roman" w:eastAsia="Times New Roman" w:hAnsi="Times New Roman" w:cs="Times New Roman"/>
          <w:color w:val="000000"/>
          <w:lang w:val="ru-RU" w:eastAsia="ru-RU"/>
        </w:rPr>
        <w:t>6</w:t>
      </w:r>
      <w:r w:rsidRPr="000038C0">
        <w:rPr>
          <w:rFonts w:ascii="Times New Roman" w:eastAsia="Times New Roman" w:hAnsi="Times New Roman" w:cs="Times New Roman"/>
          <w:color w:val="000000"/>
          <w:lang w:val="ru-RU" w:eastAsia="ru-RU"/>
        </w:rPr>
        <w:t>. Потенциальный поставщик при необходимости отзывает заявку в письменной форме до истечения окончательного срока их приема.</w:t>
      </w:r>
    </w:p>
    <w:p w:rsidR="000038C0" w:rsidRPr="000038C0" w:rsidRDefault="000038C0" w:rsidP="00D174E6">
      <w:pPr>
        <w:spacing w:after="0" w:line="240" w:lineRule="auto"/>
        <w:jc w:val="both"/>
        <w:textAlignment w:val="baseline"/>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      </w:t>
      </w:r>
      <w:r w:rsidR="00D174E6">
        <w:rPr>
          <w:rFonts w:ascii="Times New Roman" w:eastAsia="Times New Roman" w:hAnsi="Times New Roman" w:cs="Times New Roman"/>
          <w:color w:val="000000"/>
          <w:lang w:val="ru-RU" w:eastAsia="ru-RU"/>
        </w:rPr>
        <w:t>7</w:t>
      </w:r>
      <w:r w:rsidRPr="000038C0">
        <w:rPr>
          <w:rFonts w:ascii="Times New Roman" w:eastAsia="Times New Roman" w:hAnsi="Times New Roman" w:cs="Times New Roman"/>
          <w:color w:val="000000"/>
          <w:lang w:val="ru-RU" w:eastAsia="ru-RU"/>
        </w:rPr>
        <w:t>. Не допускается внесение изменений в тендерные заявки после истечения срока представления тендерных заявок.</w:t>
      </w:r>
    </w:p>
    <w:p w:rsidR="00907B13" w:rsidRPr="000038C0" w:rsidRDefault="00D174E6" w:rsidP="00D174E6">
      <w:pPr>
        <w:spacing w:after="0"/>
        <w:jc w:val="both"/>
        <w:rPr>
          <w:rFonts w:ascii="Times New Roman" w:hAnsi="Times New Roman" w:cs="Times New Roman"/>
          <w:color w:val="000000"/>
          <w:lang w:val="ru-RU"/>
        </w:rPr>
      </w:pPr>
      <w:bookmarkStart w:id="19" w:name="z2701"/>
      <w:bookmarkStart w:id="20" w:name="z291"/>
      <w:bookmarkEnd w:id="19"/>
      <w:r>
        <w:rPr>
          <w:rFonts w:ascii="Times New Roman" w:hAnsi="Times New Roman" w:cs="Times New Roman"/>
          <w:color w:val="000000"/>
          <w:lang w:val="ru-RU"/>
        </w:rPr>
        <w:t>8</w:t>
      </w:r>
      <w:r w:rsidR="00C81FCE" w:rsidRPr="000038C0">
        <w:rPr>
          <w:rFonts w:ascii="Times New Roman" w:hAnsi="Times New Roman" w:cs="Times New Roman"/>
          <w:color w:val="000000"/>
          <w:lang w:val="ru-RU"/>
        </w:rPr>
        <w:t xml:space="preserve"> Тендерная заявка представляется в прошитом и пронумерованном виде, последняя страница заверяется печатью.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физического лица, осуществляющего предпринимательскую деятельность), оригинал гарантийного обеспечения закупа прикладываются к тендерной заявке отдельно и запечатываются с тендерной заявкой в один конверт. </w:t>
      </w:r>
    </w:p>
    <w:p w:rsidR="00907B13" w:rsidRPr="000038C0" w:rsidRDefault="00D174E6" w:rsidP="00D174E6">
      <w:pPr>
        <w:spacing w:after="0"/>
        <w:jc w:val="both"/>
        <w:rPr>
          <w:rFonts w:ascii="Times New Roman" w:hAnsi="Times New Roman" w:cs="Times New Roman"/>
          <w:color w:val="000000"/>
          <w:lang w:val="ru-RU"/>
        </w:rPr>
      </w:pPr>
      <w:r>
        <w:rPr>
          <w:rFonts w:ascii="Times New Roman" w:hAnsi="Times New Roman" w:cs="Times New Roman"/>
          <w:color w:val="000000"/>
          <w:lang w:val="ru-RU"/>
        </w:rPr>
        <w:t>9</w:t>
      </w:r>
      <w:r w:rsidR="00C81FCE" w:rsidRPr="000038C0">
        <w:rPr>
          <w:rFonts w:ascii="Times New Roman" w:hAnsi="Times New Roman" w:cs="Times New Roman"/>
          <w:color w:val="000000"/>
          <w:lang w:val="ru-RU"/>
        </w:rPr>
        <w:t>.  Тендерная заявка должна быть напечатана либо написана несмываемыми чернилами и подписывается потенциальным поставщиком. В тендерной заявке не должно быть никаких вставок между строками, подтирок или приписок, за исключением случаев необходимости исправления грамматических или арифметических ошибок.</w:t>
      </w:r>
    </w:p>
    <w:p w:rsidR="00907B13" w:rsidRPr="000038C0" w:rsidRDefault="002E51A1" w:rsidP="00D174E6">
      <w:pPr>
        <w:spacing w:after="0"/>
        <w:jc w:val="both"/>
        <w:rPr>
          <w:rFonts w:ascii="Times New Roman" w:hAnsi="Times New Roman" w:cs="Times New Roman"/>
          <w:lang w:val="ru-RU"/>
        </w:rPr>
      </w:pPr>
      <w:r>
        <w:rPr>
          <w:rFonts w:ascii="Times New Roman" w:hAnsi="Times New Roman" w:cs="Times New Roman"/>
          <w:color w:val="000000"/>
          <w:lang w:val="ru-RU"/>
        </w:rPr>
        <w:t>10</w:t>
      </w:r>
      <w:r w:rsidR="00C81FCE" w:rsidRPr="000038C0">
        <w:rPr>
          <w:rFonts w:ascii="Times New Roman" w:hAnsi="Times New Roman" w:cs="Times New Roman"/>
          <w:color w:val="000000"/>
          <w:lang w:val="ru-RU"/>
        </w:rPr>
        <w:t xml:space="preserve">.Потенциальный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Конверт должен быть адресован организатору тендера по адресу, указанному в тендерной документации, и содержит слова "Тендер по закупу </w:t>
      </w:r>
      <w:r w:rsidR="00C81FCE" w:rsidRPr="000038C0">
        <w:rPr>
          <w:rFonts w:ascii="Times New Roman" w:hAnsi="Times New Roman" w:cs="Times New Roman"/>
          <w:lang w:val="ru-RU"/>
        </w:rPr>
        <w:t>медицинского оборудования</w:t>
      </w:r>
      <w:r w:rsidR="00C81FCE" w:rsidRPr="000038C0">
        <w:rPr>
          <w:rFonts w:ascii="Times New Roman" w:hAnsi="Times New Roman" w:cs="Times New Roman"/>
          <w:bCs/>
          <w:lang w:val="ru-RU"/>
        </w:rPr>
        <w:t>»</w:t>
      </w:r>
      <w:r w:rsidR="00C81FCE" w:rsidRPr="000038C0">
        <w:rPr>
          <w:rFonts w:ascii="Times New Roman" w:hAnsi="Times New Roman" w:cs="Times New Roman"/>
          <w:color w:val="000000"/>
          <w:lang w:val="ru-RU"/>
        </w:rPr>
        <w:t xml:space="preserve"> и</w:t>
      </w:r>
      <w:proofErr w:type="gramStart"/>
      <w:r w:rsidR="00C81FCE" w:rsidRPr="000038C0">
        <w:rPr>
          <w:rFonts w:ascii="Times New Roman" w:hAnsi="Times New Roman" w:cs="Times New Roman"/>
          <w:color w:val="000000"/>
          <w:lang w:val="ru-RU"/>
        </w:rPr>
        <w:t xml:space="preserve">  </w:t>
      </w:r>
      <w:bookmarkEnd w:id="20"/>
      <w:r w:rsidR="00C81FCE" w:rsidRPr="000038C0">
        <w:rPr>
          <w:rFonts w:ascii="Times New Roman" w:hAnsi="Times New Roman" w:cs="Times New Roman"/>
          <w:b/>
          <w:i/>
          <w:color w:val="000000"/>
          <w:lang w:val="ru-RU"/>
        </w:rPr>
        <w:t>Н</w:t>
      </w:r>
      <w:proofErr w:type="gramEnd"/>
      <w:r w:rsidR="00C81FCE" w:rsidRPr="000038C0">
        <w:rPr>
          <w:rFonts w:ascii="Times New Roman" w:hAnsi="Times New Roman" w:cs="Times New Roman"/>
          <w:b/>
          <w:i/>
          <w:color w:val="000000"/>
          <w:lang w:val="ru-RU"/>
        </w:rPr>
        <w:t xml:space="preserve">е вскрывать до </w:t>
      </w:r>
      <w:r w:rsidR="00C1739C" w:rsidRPr="000038C0">
        <w:rPr>
          <w:rFonts w:ascii="Times New Roman" w:hAnsi="Times New Roman" w:cs="Times New Roman"/>
          <w:b/>
          <w:i/>
          <w:color w:val="000000"/>
          <w:lang w:val="ru-RU"/>
        </w:rPr>
        <w:t>18 марта</w:t>
      </w:r>
      <w:r w:rsidR="00C81FCE" w:rsidRPr="000038C0">
        <w:rPr>
          <w:rFonts w:ascii="Times New Roman" w:hAnsi="Times New Roman" w:cs="Times New Roman"/>
          <w:b/>
          <w:i/>
          <w:color w:val="000000"/>
          <w:lang w:val="ru-RU"/>
        </w:rPr>
        <w:t xml:space="preserve">  201</w:t>
      </w:r>
      <w:r w:rsidR="00C1739C" w:rsidRPr="000038C0">
        <w:rPr>
          <w:rFonts w:ascii="Times New Roman" w:hAnsi="Times New Roman" w:cs="Times New Roman"/>
          <w:b/>
          <w:i/>
          <w:color w:val="000000"/>
          <w:lang w:val="ru-RU"/>
        </w:rPr>
        <w:t>9</w:t>
      </w:r>
      <w:r w:rsidR="00C81FCE" w:rsidRPr="000038C0">
        <w:rPr>
          <w:rFonts w:ascii="Times New Roman" w:hAnsi="Times New Roman" w:cs="Times New Roman"/>
          <w:b/>
          <w:i/>
          <w:color w:val="000000"/>
          <w:lang w:val="ru-RU"/>
        </w:rPr>
        <w:t xml:space="preserve"> года 1</w:t>
      </w:r>
      <w:r w:rsidR="00C1739C" w:rsidRPr="000038C0">
        <w:rPr>
          <w:rFonts w:ascii="Times New Roman" w:hAnsi="Times New Roman" w:cs="Times New Roman"/>
          <w:b/>
          <w:i/>
          <w:color w:val="000000"/>
          <w:lang w:val="ru-RU"/>
        </w:rPr>
        <w:t>0</w:t>
      </w:r>
      <w:r w:rsidR="00C81FCE" w:rsidRPr="000038C0">
        <w:rPr>
          <w:rFonts w:ascii="Times New Roman" w:hAnsi="Times New Roman" w:cs="Times New Roman"/>
          <w:b/>
          <w:i/>
          <w:color w:val="000000"/>
          <w:lang w:val="ru-RU"/>
        </w:rPr>
        <w:t>:00 часов.</w:t>
      </w:r>
    </w:p>
    <w:p w:rsidR="00907B13" w:rsidRPr="000038C0" w:rsidRDefault="00907B13">
      <w:pPr>
        <w:pStyle w:val="aa"/>
        <w:tabs>
          <w:tab w:val="left" w:pos="527"/>
        </w:tabs>
        <w:rPr>
          <w:rFonts w:ascii="Times New Roman" w:hAnsi="Times New Roman" w:cs="Times New Roman"/>
          <w:b/>
          <w:i/>
          <w:lang w:val="ru-RU"/>
        </w:rPr>
      </w:pPr>
    </w:p>
    <w:p w:rsidR="00907B13" w:rsidRPr="000038C0" w:rsidRDefault="00C81FCE">
      <w:pPr>
        <w:pStyle w:val="aa"/>
        <w:numPr>
          <w:ilvl w:val="0"/>
          <w:numId w:val="7"/>
        </w:numPr>
        <w:jc w:val="center"/>
        <w:rPr>
          <w:rFonts w:ascii="Times New Roman" w:hAnsi="Times New Roman" w:cs="Times New Roman"/>
          <w:b/>
          <w:lang w:val="ru-RU"/>
        </w:rPr>
      </w:pPr>
      <w:r w:rsidRPr="000038C0">
        <w:rPr>
          <w:rFonts w:ascii="Times New Roman" w:hAnsi="Times New Roman" w:cs="Times New Roman"/>
          <w:b/>
          <w:lang w:val="ru-RU"/>
        </w:rPr>
        <w:t>Гарантийное обеспечение тендерной заявки</w:t>
      </w:r>
    </w:p>
    <w:p w:rsidR="00907B13" w:rsidRPr="000038C0" w:rsidRDefault="00907B13">
      <w:pPr>
        <w:pStyle w:val="aa"/>
        <w:ind w:left="1080"/>
        <w:rPr>
          <w:rFonts w:ascii="Times New Roman" w:hAnsi="Times New Roman" w:cs="Times New Roman"/>
          <w:b/>
          <w:lang w:val="ru-RU"/>
        </w:rPr>
      </w:pPr>
    </w:p>
    <w:p w:rsidR="00907B13" w:rsidRPr="000038C0" w:rsidRDefault="002E51A1">
      <w:pPr>
        <w:pStyle w:val="aa"/>
        <w:jc w:val="both"/>
        <w:rPr>
          <w:rFonts w:ascii="Times New Roman" w:hAnsi="Times New Roman" w:cs="Times New Roman"/>
          <w:color w:val="000000"/>
          <w:lang w:val="ru-RU"/>
        </w:rPr>
      </w:pPr>
      <w:r>
        <w:rPr>
          <w:rFonts w:ascii="Times New Roman" w:hAnsi="Times New Roman" w:cs="Times New Roman"/>
          <w:lang w:val="ru-RU"/>
        </w:rPr>
        <w:t>1</w:t>
      </w:r>
      <w:r w:rsidR="00C81FCE" w:rsidRPr="000038C0">
        <w:rPr>
          <w:rFonts w:ascii="Times New Roman" w:hAnsi="Times New Roman" w:cs="Times New Roman"/>
          <w:lang w:val="ru-RU"/>
        </w:rPr>
        <w:t xml:space="preserve">.   </w:t>
      </w:r>
      <w:r w:rsidR="00C81FCE" w:rsidRPr="000038C0">
        <w:rPr>
          <w:rFonts w:ascii="Times New Roman" w:hAnsi="Times New Roman" w:cs="Times New Roman"/>
          <w:color w:val="000000"/>
          <w:lang w:val="ru-RU"/>
        </w:rPr>
        <w:t xml:space="preserve">Потенциальный поставщик при представлении тендерной заявки одновременно вносит обеспечение в размере одного процента от суммы, выделенной для закупа </w:t>
      </w:r>
      <w:r w:rsidR="00C81FCE" w:rsidRPr="000038C0">
        <w:rPr>
          <w:rFonts w:ascii="Times New Roman" w:hAnsi="Times New Roman" w:cs="Times New Roman"/>
          <w:lang w:val="ru-RU"/>
        </w:rPr>
        <w:t>медицинского оборудования</w:t>
      </w:r>
      <w:r w:rsidR="00C81FCE" w:rsidRPr="000038C0">
        <w:rPr>
          <w:rFonts w:ascii="Times New Roman" w:hAnsi="Times New Roman" w:cs="Times New Roman"/>
          <w:color w:val="000000"/>
          <w:lang w:val="ru-RU"/>
        </w:rPr>
        <w:t xml:space="preserve"> по лоту, предложенному в его тендерной заявке на условиях, предусмотренных в объявлении о проведении тендера. </w:t>
      </w:r>
    </w:p>
    <w:p w:rsidR="00907B13" w:rsidRPr="000038C0" w:rsidRDefault="00C81FCE">
      <w:pPr>
        <w:pStyle w:val="aa"/>
        <w:jc w:val="both"/>
        <w:rPr>
          <w:rFonts w:ascii="Times New Roman" w:hAnsi="Times New Roman" w:cs="Times New Roman"/>
          <w:lang w:val="ru-RU"/>
        </w:rPr>
      </w:pPr>
      <w:r w:rsidRPr="000038C0">
        <w:rPr>
          <w:rFonts w:ascii="Times New Roman" w:hAnsi="Times New Roman" w:cs="Times New Roman"/>
          <w:lang w:val="ru-RU"/>
        </w:rPr>
        <w:t>1</w:t>
      </w:r>
      <w:r w:rsidR="002E51A1">
        <w:rPr>
          <w:rFonts w:ascii="Times New Roman" w:hAnsi="Times New Roman" w:cs="Times New Roman"/>
          <w:lang w:val="ru-RU"/>
        </w:rPr>
        <w:t>2</w:t>
      </w:r>
      <w:r w:rsidRPr="000038C0">
        <w:rPr>
          <w:rFonts w:ascii="Times New Roman" w:hAnsi="Times New Roman" w:cs="Times New Roman"/>
          <w:lang w:val="ru-RU"/>
        </w:rPr>
        <w:t>.</w:t>
      </w:r>
      <w:r w:rsidRPr="000038C0">
        <w:rPr>
          <w:rStyle w:val="s0"/>
          <w:lang w:val="ru-RU"/>
        </w:rPr>
        <w:t>Гарантийное обеспечение тендерной заявки (далее - гарантийное обеспечение) представляется в виде:</w:t>
      </w:r>
    </w:p>
    <w:p w:rsidR="00907B13" w:rsidRPr="000038C0" w:rsidRDefault="00C81FCE">
      <w:pPr>
        <w:pStyle w:val="aa"/>
        <w:jc w:val="both"/>
        <w:rPr>
          <w:rFonts w:ascii="Times New Roman" w:hAnsi="Times New Roman" w:cs="Times New Roman"/>
          <w:lang w:val="ru-RU"/>
        </w:rPr>
      </w:pPr>
      <w:r w:rsidRPr="000038C0">
        <w:rPr>
          <w:rStyle w:val="s0"/>
          <w:lang w:val="ru-RU"/>
        </w:rPr>
        <w:t>1)  гарантийного денежного взноса, который вносится на банковский счет Заказчика;</w:t>
      </w:r>
    </w:p>
    <w:p w:rsidR="00907B13" w:rsidRPr="000038C0" w:rsidRDefault="00C81FCE">
      <w:pPr>
        <w:pStyle w:val="aa"/>
        <w:jc w:val="both"/>
        <w:rPr>
          <w:rFonts w:ascii="Times New Roman" w:hAnsi="Times New Roman" w:cs="Times New Roman"/>
          <w:lang w:val="ru-RU"/>
        </w:rPr>
      </w:pPr>
      <w:r w:rsidRPr="000038C0">
        <w:rPr>
          <w:rStyle w:val="s0"/>
          <w:lang w:val="ru-RU"/>
        </w:rPr>
        <w:t xml:space="preserve">2)  банковской гарантии согласно </w:t>
      </w:r>
      <w:r w:rsidRPr="000038C0">
        <w:rPr>
          <w:rStyle w:val="s0"/>
          <w:b/>
          <w:i/>
          <w:lang w:val="ru-RU"/>
        </w:rPr>
        <w:t>Приложению 7.</w:t>
      </w:r>
    </w:p>
    <w:p w:rsidR="00907B13" w:rsidRPr="000038C0" w:rsidRDefault="002E51A1">
      <w:pPr>
        <w:pStyle w:val="aa"/>
        <w:jc w:val="both"/>
        <w:rPr>
          <w:rFonts w:ascii="Times New Roman" w:hAnsi="Times New Roman" w:cs="Times New Roman"/>
          <w:lang w:val="ru-RU"/>
        </w:rPr>
      </w:pPr>
      <w:r>
        <w:rPr>
          <w:rStyle w:val="s0"/>
          <w:lang w:val="ru-RU"/>
        </w:rPr>
        <w:t>3</w:t>
      </w:r>
      <w:r w:rsidR="00C81FCE" w:rsidRPr="000038C0">
        <w:rPr>
          <w:rStyle w:val="s0"/>
          <w:lang w:val="ru-RU"/>
        </w:rPr>
        <w:t>.   Срок действия гарантийного обеспечения тендерной заявки должен быть не менее срока действия тендерной заявки.</w:t>
      </w:r>
    </w:p>
    <w:p w:rsidR="00907B13" w:rsidRPr="000038C0" w:rsidRDefault="002E51A1">
      <w:pPr>
        <w:pStyle w:val="aa"/>
        <w:jc w:val="both"/>
        <w:rPr>
          <w:rFonts w:ascii="Times New Roman" w:hAnsi="Times New Roman" w:cs="Times New Roman"/>
          <w:lang w:val="ru-RU"/>
        </w:rPr>
      </w:pPr>
      <w:r>
        <w:rPr>
          <w:rStyle w:val="s0"/>
          <w:lang w:val="ru-RU"/>
        </w:rPr>
        <w:t>4</w:t>
      </w:r>
      <w:r w:rsidR="00C81FCE" w:rsidRPr="000038C0">
        <w:rPr>
          <w:rStyle w:val="s0"/>
          <w:lang w:val="ru-RU"/>
        </w:rPr>
        <w:t>.  Организатор тендера возвращает  гарантийное обеспечение тендерной заявки потенциальному поставщику в течение пяти рабочих дней с момента наступления случаев:</w:t>
      </w:r>
    </w:p>
    <w:p w:rsidR="00907B13" w:rsidRPr="000038C0" w:rsidRDefault="00C81FCE">
      <w:pPr>
        <w:pStyle w:val="aa"/>
        <w:jc w:val="both"/>
        <w:rPr>
          <w:rFonts w:ascii="Times New Roman" w:hAnsi="Times New Roman" w:cs="Times New Roman"/>
          <w:lang w:val="ru-RU"/>
        </w:rPr>
      </w:pPr>
      <w:r w:rsidRPr="000038C0">
        <w:rPr>
          <w:rStyle w:val="s0"/>
          <w:lang w:val="ru-RU"/>
        </w:rPr>
        <w:t>1)  истечения срока действия тендерной заявки (за исключением тендерной заявки победителя тендера);</w:t>
      </w:r>
    </w:p>
    <w:p w:rsidR="00907B13" w:rsidRPr="000038C0" w:rsidRDefault="00C81FCE">
      <w:pPr>
        <w:pStyle w:val="aa"/>
        <w:jc w:val="both"/>
        <w:rPr>
          <w:rFonts w:ascii="Times New Roman" w:hAnsi="Times New Roman" w:cs="Times New Roman"/>
          <w:lang w:val="ru-RU"/>
        </w:rPr>
      </w:pPr>
      <w:r w:rsidRPr="000038C0">
        <w:rPr>
          <w:rStyle w:val="s0"/>
          <w:lang w:val="ru-RU"/>
        </w:rPr>
        <w:t>2)  отзыва тендерной заявки потенциальным поставщиком до истечения окончательного срока представления тендерных заявок;</w:t>
      </w:r>
    </w:p>
    <w:p w:rsidR="00907B13" w:rsidRPr="000038C0" w:rsidRDefault="00C81FCE">
      <w:pPr>
        <w:pStyle w:val="aa"/>
        <w:jc w:val="both"/>
        <w:rPr>
          <w:rFonts w:ascii="Times New Roman" w:hAnsi="Times New Roman" w:cs="Times New Roman"/>
          <w:lang w:val="ru-RU"/>
        </w:rPr>
      </w:pPr>
      <w:r w:rsidRPr="000038C0">
        <w:rPr>
          <w:rStyle w:val="s0"/>
          <w:lang w:val="ru-RU"/>
        </w:rPr>
        <w:t>3)  отклонения тендерной заявки по основанию несоответствия требованиям тендерной документации;</w:t>
      </w:r>
    </w:p>
    <w:p w:rsidR="00907B13" w:rsidRPr="000038C0" w:rsidRDefault="00C81FCE">
      <w:pPr>
        <w:pStyle w:val="aa"/>
        <w:jc w:val="both"/>
        <w:rPr>
          <w:rFonts w:ascii="Times New Roman" w:hAnsi="Times New Roman" w:cs="Times New Roman"/>
          <w:lang w:val="ru-RU"/>
        </w:rPr>
      </w:pPr>
      <w:r w:rsidRPr="000038C0">
        <w:rPr>
          <w:rStyle w:val="s0"/>
          <w:lang w:val="ru-RU"/>
        </w:rPr>
        <w:t>4)  при признании победителем тендера другого потенциального поставщика;</w:t>
      </w:r>
    </w:p>
    <w:p w:rsidR="00907B13" w:rsidRPr="000038C0" w:rsidRDefault="00C81FCE">
      <w:pPr>
        <w:pStyle w:val="aa"/>
        <w:jc w:val="both"/>
        <w:rPr>
          <w:rFonts w:ascii="Times New Roman" w:hAnsi="Times New Roman" w:cs="Times New Roman"/>
          <w:lang w:val="ru-RU"/>
        </w:rPr>
      </w:pPr>
      <w:r w:rsidRPr="000038C0">
        <w:rPr>
          <w:rStyle w:val="s0"/>
          <w:lang w:val="ru-RU"/>
        </w:rPr>
        <w:t>5)  прекращения процедур закупа без определения победителя тендера;</w:t>
      </w:r>
    </w:p>
    <w:p w:rsidR="00907B13" w:rsidRPr="000038C0" w:rsidRDefault="00C81FCE">
      <w:pPr>
        <w:pStyle w:val="aa"/>
        <w:jc w:val="both"/>
        <w:rPr>
          <w:rFonts w:ascii="Times New Roman" w:hAnsi="Times New Roman" w:cs="Times New Roman"/>
          <w:lang w:val="ru-RU"/>
        </w:rPr>
      </w:pPr>
      <w:r w:rsidRPr="000038C0">
        <w:rPr>
          <w:rStyle w:val="s0"/>
          <w:lang w:val="ru-RU"/>
        </w:rPr>
        <w:t>6) вступления в силу договора закупа и внесения победителем тендера гарантийного обеспечения исполнения договора закупа, предусмотренной тендерной документацией.</w:t>
      </w:r>
    </w:p>
    <w:p w:rsidR="00907B13" w:rsidRPr="000038C0" w:rsidRDefault="002E51A1">
      <w:pPr>
        <w:pStyle w:val="aa"/>
        <w:jc w:val="both"/>
        <w:rPr>
          <w:rFonts w:ascii="Times New Roman" w:hAnsi="Times New Roman" w:cs="Times New Roman"/>
          <w:lang w:val="ru-RU"/>
        </w:rPr>
      </w:pPr>
      <w:r>
        <w:rPr>
          <w:rStyle w:val="s0"/>
          <w:lang w:val="ru-RU"/>
        </w:rPr>
        <w:t>5</w:t>
      </w:r>
      <w:r w:rsidR="00C81FCE" w:rsidRPr="000038C0">
        <w:rPr>
          <w:rStyle w:val="s0"/>
          <w:lang w:val="ru-RU"/>
        </w:rPr>
        <w:t>.   Гарантийное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w:t>
      </w:r>
    </w:p>
    <w:p w:rsidR="00907B13" w:rsidRPr="000038C0" w:rsidRDefault="00C81FCE">
      <w:pPr>
        <w:pStyle w:val="aa"/>
        <w:jc w:val="both"/>
        <w:rPr>
          <w:rFonts w:ascii="Times New Roman" w:hAnsi="Times New Roman" w:cs="Times New Roman"/>
          <w:lang w:val="ru-RU"/>
        </w:rPr>
      </w:pPr>
      <w:r w:rsidRPr="000038C0">
        <w:rPr>
          <w:rStyle w:val="s0"/>
          <w:lang w:val="ru-RU"/>
        </w:rPr>
        <w:t>1)  отозвал или изменил тендерную заявку после истечения окончательного срока приема тендерных заявок;</w:t>
      </w:r>
    </w:p>
    <w:p w:rsidR="00907B13" w:rsidRPr="007F1973" w:rsidRDefault="00C81FCE">
      <w:pPr>
        <w:pStyle w:val="aa"/>
        <w:jc w:val="both"/>
        <w:rPr>
          <w:rFonts w:ascii="Times New Roman" w:hAnsi="Times New Roman" w:cs="Times New Roman"/>
          <w:sz w:val="20"/>
          <w:szCs w:val="20"/>
          <w:lang w:val="ru-RU"/>
        </w:rPr>
      </w:pPr>
      <w:r w:rsidRPr="000038C0">
        <w:rPr>
          <w:rStyle w:val="s0"/>
          <w:lang w:val="ru-RU"/>
        </w:rPr>
        <w:lastRenderedPageBreak/>
        <w:t>2)  был определен победителем тендера, но своевременно не закл</w:t>
      </w:r>
      <w:r w:rsidRPr="007F1973">
        <w:rPr>
          <w:rStyle w:val="s0"/>
          <w:sz w:val="20"/>
          <w:szCs w:val="20"/>
          <w:lang w:val="ru-RU"/>
        </w:rPr>
        <w:t>ючил договор о закупе;</w:t>
      </w:r>
    </w:p>
    <w:p w:rsidR="00907B13" w:rsidRDefault="00C81FCE">
      <w:pPr>
        <w:pStyle w:val="aa"/>
        <w:jc w:val="both"/>
        <w:rPr>
          <w:rStyle w:val="s0"/>
          <w:sz w:val="20"/>
          <w:szCs w:val="20"/>
          <w:lang w:val="ru-RU"/>
        </w:rPr>
      </w:pPr>
      <w:r w:rsidRPr="007F1973">
        <w:rPr>
          <w:rStyle w:val="s0"/>
          <w:sz w:val="20"/>
          <w:szCs w:val="20"/>
          <w:lang w:val="ru-RU"/>
        </w:rPr>
        <w:t>3)  был определен победителем тендера и не внес либо несвоевременно внес гарантийное обеспечение договора о закупе.</w:t>
      </w:r>
    </w:p>
    <w:p w:rsidR="000038C0" w:rsidRPr="007F1973" w:rsidRDefault="000038C0">
      <w:pPr>
        <w:pStyle w:val="aa"/>
        <w:jc w:val="both"/>
        <w:rPr>
          <w:rFonts w:ascii="Times New Roman" w:hAnsi="Times New Roman" w:cs="Times New Roman"/>
          <w:color w:val="000000"/>
          <w:sz w:val="20"/>
          <w:szCs w:val="20"/>
          <w:lang w:val="ru-RU"/>
        </w:rPr>
      </w:pPr>
    </w:p>
    <w:p w:rsidR="00907B13" w:rsidRPr="007F1973" w:rsidRDefault="00907B13">
      <w:pPr>
        <w:pStyle w:val="aa"/>
        <w:jc w:val="both"/>
        <w:rPr>
          <w:rFonts w:ascii="Times New Roman" w:hAnsi="Times New Roman" w:cs="Times New Roman"/>
          <w:sz w:val="20"/>
          <w:szCs w:val="20"/>
          <w:lang w:val="ru-RU"/>
        </w:rPr>
      </w:pPr>
    </w:p>
    <w:p w:rsidR="00907B13" w:rsidRPr="007F1973" w:rsidRDefault="00503FBE">
      <w:pPr>
        <w:pStyle w:val="aa"/>
        <w:ind w:left="1080"/>
        <w:jc w:val="center"/>
        <w:rPr>
          <w:rFonts w:ascii="Times New Roman" w:hAnsi="Times New Roman" w:cs="Times New Roman"/>
          <w:b/>
          <w:sz w:val="20"/>
          <w:szCs w:val="20"/>
          <w:lang w:val="ru-RU"/>
        </w:rPr>
      </w:pPr>
      <w:r>
        <w:rPr>
          <w:rStyle w:val="s1"/>
          <w:sz w:val="20"/>
          <w:szCs w:val="20"/>
          <w:lang w:val="ru-RU"/>
        </w:rPr>
        <w:t>7</w:t>
      </w:r>
      <w:r w:rsidR="00C81FCE" w:rsidRPr="007F1973">
        <w:rPr>
          <w:rStyle w:val="s1"/>
          <w:sz w:val="20"/>
          <w:szCs w:val="20"/>
          <w:lang w:val="ru-RU"/>
        </w:rPr>
        <w:t>. Вскрытие конвертов с тендерными заявками.</w:t>
      </w:r>
    </w:p>
    <w:p w:rsidR="00907B13" w:rsidRPr="007F1973" w:rsidRDefault="00C81FCE">
      <w:pPr>
        <w:pStyle w:val="aa"/>
        <w:jc w:val="both"/>
        <w:rPr>
          <w:rFonts w:ascii="Times New Roman" w:hAnsi="Times New Roman" w:cs="Times New Roman"/>
          <w:b/>
          <w:sz w:val="20"/>
          <w:szCs w:val="20"/>
          <w:lang w:val="ru-RU"/>
        </w:rPr>
      </w:pPr>
      <w:r w:rsidRPr="007F1973">
        <w:rPr>
          <w:rStyle w:val="s0"/>
          <w:b/>
          <w:sz w:val="20"/>
          <w:szCs w:val="20"/>
        </w:rPr>
        <w:t> </w:t>
      </w:r>
    </w:p>
    <w:p w:rsidR="00907B13" w:rsidRPr="007F1973" w:rsidRDefault="002E51A1">
      <w:pPr>
        <w:pStyle w:val="aa"/>
        <w:jc w:val="both"/>
        <w:rPr>
          <w:rFonts w:ascii="Times New Roman" w:hAnsi="Times New Roman" w:cs="Times New Roman"/>
          <w:sz w:val="20"/>
          <w:szCs w:val="20"/>
          <w:lang w:val="ru-RU"/>
        </w:rPr>
      </w:pPr>
      <w:r>
        <w:rPr>
          <w:rStyle w:val="s0"/>
          <w:sz w:val="20"/>
          <w:szCs w:val="20"/>
          <w:lang w:val="ru-RU"/>
        </w:rPr>
        <w:t>1</w:t>
      </w:r>
      <w:r w:rsidR="00C81FCE" w:rsidRPr="007F1973">
        <w:rPr>
          <w:rStyle w:val="s0"/>
          <w:sz w:val="20"/>
          <w:szCs w:val="20"/>
          <w:lang w:val="ru-RU"/>
        </w:rPr>
        <w:t xml:space="preserve">.  Конверты с тендерными заявками вскрываются тендерной комиссией </w:t>
      </w:r>
      <w:r w:rsidR="00C81FCE" w:rsidRPr="007F1973">
        <w:rPr>
          <w:rStyle w:val="s0"/>
          <w:b/>
          <w:i/>
          <w:sz w:val="20"/>
          <w:szCs w:val="20"/>
          <w:lang w:val="ru-RU"/>
        </w:rPr>
        <w:t xml:space="preserve">в 15:00ч  </w:t>
      </w:r>
      <w:r w:rsidR="00C81FCE" w:rsidRPr="007F1973">
        <w:rPr>
          <w:rStyle w:val="s0"/>
          <w:b/>
          <w:i/>
          <w:sz w:val="20"/>
          <w:szCs w:val="20"/>
          <w:lang w:val="kk-KZ"/>
        </w:rPr>
        <w:t>18</w:t>
      </w:r>
      <w:r w:rsidR="00C81FCE" w:rsidRPr="007F1973">
        <w:rPr>
          <w:rStyle w:val="s0"/>
          <w:b/>
          <w:i/>
          <w:sz w:val="20"/>
          <w:szCs w:val="20"/>
          <w:lang w:val="ru-RU"/>
        </w:rPr>
        <w:t xml:space="preserve"> </w:t>
      </w:r>
      <w:r w:rsidR="00C1739C">
        <w:rPr>
          <w:rStyle w:val="s0"/>
          <w:b/>
          <w:i/>
          <w:sz w:val="20"/>
          <w:szCs w:val="20"/>
          <w:lang w:val="ru-RU"/>
        </w:rPr>
        <w:t>марта</w:t>
      </w:r>
      <w:r w:rsidR="00C81FCE" w:rsidRPr="007F1973">
        <w:rPr>
          <w:rStyle w:val="s0"/>
          <w:b/>
          <w:i/>
          <w:sz w:val="20"/>
          <w:szCs w:val="20"/>
          <w:lang w:val="ru-RU"/>
        </w:rPr>
        <w:t xml:space="preserve">  201</w:t>
      </w:r>
      <w:r w:rsidR="00C1739C">
        <w:rPr>
          <w:rStyle w:val="s0"/>
          <w:b/>
          <w:i/>
          <w:sz w:val="20"/>
          <w:szCs w:val="20"/>
          <w:lang w:val="ru-RU"/>
        </w:rPr>
        <w:t>9</w:t>
      </w:r>
      <w:r w:rsidR="00C81FCE" w:rsidRPr="007F1973">
        <w:rPr>
          <w:rStyle w:val="s0"/>
          <w:b/>
          <w:i/>
          <w:sz w:val="20"/>
          <w:szCs w:val="20"/>
          <w:lang w:val="ru-RU"/>
        </w:rPr>
        <w:t xml:space="preserve"> года</w:t>
      </w:r>
      <w:r w:rsidR="00C81FCE" w:rsidRPr="007F1973">
        <w:rPr>
          <w:rStyle w:val="s0"/>
          <w:sz w:val="20"/>
          <w:szCs w:val="20"/>
          <w:lang w:val="ru-RU"/>
        </w:rPr>
        <w:t xml:space="preserve">,  по адресу </w:t>
      </w:r>
      <w:proofErr w:type="spellStart"/>
      <w:r w:rsidR="00C81FCE" w:rsidRPr="007F1973">
        <w:rPr>
          <w:rStyle w:val="s0"/>
          <w:b/>
          <w:bCs/>
          <w:color w:val="00000A"/>
          <w:sz w:val="20"/>
          <w:szCs w:val="20"/>
          <w:lang w:val="ru-RU"/>
        </w:rPr>
        <w:t>Костанайская</w:t>
      </w:r>
      <w:proofErr w:type="spellEnd"/>
      <w:r w:rsidR="00C81FCE" w:rsidRPr="007F1973">
        <w:rPr>
          <w:rStyle w:val="s0"/>
          <w:b/>
          <w:bCs/>
          <w:color w:val="00000A"/>
          <w:sz w:val="20"/>
          <w:szCs w:val="20"/>
          <w:lang w:val="ru-RU"/>
        </w:rPr>
        <w:t xml:space="preserve"> область, 111400, </w:t>
      </w:r>
      <w:proofErr w:type="spellStart"/>
      <w:r w:rsidR="00C81FCE" w:rsidRPr="007F1973">
        <w:rPr>
          <w:rStyle w:val="s0"/>
          <w:b/>
          <w:bCs/>
          <w:color w:val="00000A"/>
          <w:sz w:val="20"/>
          <w:szCs w:val="20"/>
          <w:lang w:val="ru-RU"/>
        </w:rPr>
        <w:t>Hаурзумский</w:t>
      </w:r>
      <w:proofErr w:type="spellEnd"/>
      <w:r w:rsidR="00C81FCE" w:rsidRPr="007F1973">
        <w:rPr>
          <w:rStyle w:val="s0"/>
          <w:b/>
          <w:bCs/>
          <w:color w:val="00000A"/>
          <w:sz w:val="20"/>
          <w:szCs w:val="20"/>
          <w:lang w:val="ru-RU"/>
        </w:rPr>
        <w:t xml:space="preserve"> район,  </w:t>
      </w:r>
      <w:proofErr w:type="spellStart"/>
      <w:r w:rsidR="00C81FCE" w:rsidRPr="007F1973">
        <w:rPr>
          <w:rStyle w:val="s0"/>
          <w:b/>
          <w:bCs/>
          <w:color w:val="00000A"/>
          <w:sz w:val="20"/>
          <w:szCs w:val="20"/>
          <w:lang w:val="ru-RU"/>
        </w:rPr>
        <w:t>с</w:t>
      </w:r>
      <w:proofErr w:type="gramStart"/>
      <w:r w:rsidR="00C81FCE" w:rsidRPr="007F1973">
        <w:rPr>
          <w:rStyle w:val="s0"/>
          <w:b/>
          <w:bCs/>
          <w:color w:val="00000A"/>
          <w:sz w:val="20"/>
          <w:szCs w:val="20"/>
          <w:lang w:val="ru-RU"/>
        </w:rPr>
        <w:t>.К</w:t>
      </w:r>
      <w:proofErr w:type="gramEnd"/>
      <w:r w:rsidR="00C81FCE" w:rsidRPr="007F1973">
        <w:rPr>
          <w:rStyle w:val="s0"/>
          <w:b/>
          <w:bCs/>
          <w:color w:val="00000A"/>
          <w:sz w:val="20"/>
          <w:szCs w:val="20"/>
          <w:lang w:val="ru-RU"/>
        </w:rPr>
        <w:t>араменды</w:t>
      </w:r>
      <w:proofErr w:type="spellEnd"/>
      <w:r w:rsidR="00C81FCE" w:rsidRPr="007F1973">
        <w:rPr>
          <w:rStyle w:val="s0"/>
          <w:b/>
          <w:bCs/>
          <w:color w:val="00000A"/>
          <w:sz w:val="20"/>
          <w:szCs w:val="20"/>
          <w:lang w:val="ru-RU"/>
        </w:rPr>
        <w:t>, Абая, 47</w:t>
      </w:r>
      <w:r w:rsidR="00C81FCE" w:rsidRPr="007F1973">
        <w:rPr>
          <w:rStyle w:val="s0"/>
          <w:sz w:val="20"/>
          <w:szCs w:val="20"/>
          <w:lang w:val="ru-RU"/>
        </w:rPr>
        <w:t>(бухгалтерия). Потенциальные поставщики либо их уполномоченные представители</w:t>
      </w:r>
      <w:r w:rsidR="00C1739C">
        <w:rPr>
          <w:rStyle w:val="s0"/>
          <w:sz w:val="20"/>
          <w:szCs w:val="20"/>
          <w:lang w:val="ru-RU"/>
        </w:rPr>
        <w:t xml:space="preserve"> </w:t>
      </w:r>
      <w:r w:rsidR="00C81FCE" w:rsidRPr="007F1973">
        <w:rPr>
          <w:rFonts w:ascii="Times New Roman" w:hAnsi="Times New Roman" w:cs="Times New Roman"/>
          <w:sz w:val="20"/>
          <w:szCs w:val="20"/>
          <w:lang w:val="ru-RU"/>
        </w:rPr>
        <w:t>в</w:t>
      </w:r>
      <w:r w:rsidR="00C81FCE" w:rsidRPr="007F1973">
        <w:rPr>
          <w:rStyle w:val="s0"/>
          <w:sz w:val="20"/>
          <w:szCs w:val="20"/>
          <w:lang w:val="ru-RU"/>
        </w:rPr>
        <w:t>праве  присутствовать при вскрытии конвертов с тендерными заявками.</w:t>
      </w:r>
    </w:p>
    <w:p w:rsidR="00907B13" w:rsidRPr="007F1973" w:rsidRDefault="00C81FCE">
      <w:pPr>
        <w:pStyle w:val="aa"/>
        <w:jc w:val="both"/>
        <w:rPr>
          <w:rStyle w:val="s0"/>
          <w:sz w:val="20"/>
          <w:szCs w:val="20"/>
          <w:lang w:val="ru-RU"/>
        </w:rPr>
      </w:pPr>
      <w:r w:rsidRPr="007F1973">
        <w:rPr>
          <w:rStyle w:val="s0"/>
          <w:sz w:val="20"/>
          <w:szCs w:val="20"/>
          <w:lang w:val="ru-RU"/>
        </w:rPr>
        <w:t xml:space="preserve">2.  </w:t>
      </w:r>
      <w:proofErr w:type="gramStart"/>
      <w:r w:rsidRPr="007F1973">
        <w:rPr>
          <w:rStyle w:val="s0"/>
          <w:sz w:val="20"/>
          <w:szCs w:val="20"/>
          <w:lang w:val="ru-RU"/>
        </w:rPr>
        <w:t>При вскрытии конвертов с тендерными заявками, секретарь тендерной комиссии объявляет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907B13" w:rsidRPr="007F1973" w:rsidRDefault="00907B13">
      <w:pPr>
        <w:pStyle w:val="aa"/>
        <w:jc w:val="both"/>
        <w:rPr>
          <w:rStyle w:val="s0"/>
          <w:sz w:val="20"/>
          <w:szCs w:val="20"/>
          <w:lang w:val="ru-RU"/>
        </w:rPr>
      </w:pPr>
    </w:p>
    <w:p w:rsidR="00907B13" w:rsidRPr="007F1973" w:rsidRDefault="00503FBE">
      <w:pPr>
        <w:pStyle w:val="aa"/>
        <w:ind w:left="1080"/>
        <w:jc w:val="center"/>
        <w:rPr>
          <w:rFonts w:ascii="Times New Roman" w:hAnsi="Times New Roman" w:cs="Times New Roman"/>
          <w:sz w:val="20"/>
          <w:szCs w:val="20"/>
          <w:lang w:val="ru-RU"/>
        </w:rPr>
      </w:pPr>
      <w:r>
        <w:rPr>
          <w:rStyle w:val="s1"/>
          <w:sz w:val="20"/>
          <w:szCs w:val="20"/>
          <w:lang w:val="ru-RU"/>
        </w:rPr>
        <w:t>8</w:t>
      </w:r>
      <w:r w:rsidR="00C81FCE" w:rsidRPr="007F1973">
        <w:rPr>
          <w:rStyle w:val="s1"/>
          <w:sz w:val="20"/>
          <w:szCs w:val="20"/>
          <w:lang w:val="ru-RU"/>
        </w:rPr>
        <w:t>.Оценка и сопоставление тендерных заявок</w:t>
      </w:r>
    </w:p>
    <w:p w:rsidR="00907B13" w:rsidRPr="007F1973" w:rsidRDefault="002E51A1">
      <w:pPr>
        <w:pStyle w:val="aa"/>
        <w:jc w:val="both"/>
        <w:rPr>
          <w:rStyle w:val="s0"/>
          <w:sz w:val="20"/>
          <w:szCs w:val="20"/>
          <w:lang w:val="ru-RU"/>
        </w:rPr>
      </w:pPr>
      <w:r>
        <w:rPr>
          <w:rStyle w:val="s0"/>
          <w:sz w:val="20"/>
          <w:szCs w:val="20"/>
          <w:lang w:val="ru-RU"/>
        </w:rPr>
        <w:t>1</w:t>
      </w:r>
      <w:r w:rsidR="00C81FCE" w:rsidRPr="007F1973">
        <w:rPr>
          <w:rStyle w:val="s0"/>
          <w:sz w:val="20"/>
          <w:szCs w:val="20"/>
          <w:lang w:val="ru-RU"/>
        </w:rPr>
        <w:t>.При оценке и сопоставлении тендерных заявок:</w:t>
      </w:r>
    </w:p>
    <w:p w:rsidR="00907B13" w:rsidRPr="007F1973" w:rsidRDefault="00C81FCE">
      <w:pPr>
        <w:pStyle w:val="aa"/>
        <w:jc w:val="both"/>
        <w:rPr>
          <w:rStyle w:val="s0"/>
          <w:sz w:val="20"/>
          <w:szCs w:val="20"/>
          <w:lang w:val="ru-RU"/>
        </w:rPr>
      </w:pPr>
      <w:r w:rsidRPr="007F1973">
        <w:rPr>
          <w:rStyle w:val="s0"/>
          <w:sz w:val="20"/>
          <w:szCs w:val="20"/>
          <w:lang w:val="ru-RU"/>
        </w:rPr>
        <w:t>1)  тендерная комиссия вправе запрашивать у потенциальных поставщиков разъяснения в связи с их тендерными заявками для того, чтобы облегчить рассмотрение, оценку и сопоставление заявок на участие в тендере;</w:t>
      </w:r>
    </w:p>
    <w:p w:rsidR="00907B13" w:rsidRPr="007F1973" w:rsidRDefault="00C81FCE">
      <w:pPr>
        <w:pStyle w:val="aa"/>
        <w:jc w:val="both"/>
        <w:rPr>
          <w:rFonts w:ascii="Times New Roman" w:hAnsi="Times New Roman" w:cs="Times New Roman"/>
          <w:sz w:val="20"/>
          <w:szCs w:val="20"/>
          <w:lang w:val="ru-RU"/>
        </w:rPr>
      </w:pPr>
      <w:r w:rsidRPr="007F1973">
        <w:rPr>
          <w:rStyle w:val="s0"/>
          <w:sz w:val="20"/>
          <w:szCs w:val="20"/>
          <w:lang w:val="ru-RU"/>
        </w:rPr>
        <w:t xml:space="preserve">2)  не допускаются запросы, предложения или дополнения с тем, чтобы изменить тендерную заявку, не отвечающую квалификационным требованиям и требованиям тендерной документации в соответствии с этими требованиями. </w:t>
      </w:r>
    </w:p>
    <w:p w:rsidR="00907B13" w:rsidRPr="007F1973" w:rsidRDefault="002E51A1">
      <w:pPr>
        <w:pStyle w:val="aa"/>
        <w:jc w:val="both"/>
        <w:rPr>
          <w:rStyle w:val="s0"/>
          <w:sz w:val="20"/>
          <w:szCs w:val="20"/>
          <w:lang w:val="ru-RU"/>
        </w:rPr>
      </w:pPr>
      <w:r>
        <w:rPr>
          <w:rStyle w:val="s0"/>
          <w:sz w:val="20"/>
          <w:szCs w:val="20"/>
          <w:lang w:val="ru-RU"/>
        </w:rPr>
        <w:t>2</w:t>
      </w:r>
      <w:r w:rsidR="00C81FCE" w:rsidRPr="007F1973">
        <w:rPr>
          <w:rStyle w:val="s0"/>
          <w:sz w:val="20"/>
          <w:szCs w:val="20"/>
          <w:lang w:val="ru-RU"/>
        </w:rPr>
        <w:t>.  Тендерная комиссия отклоняет тендерную заявку, если:</w:t>
      </w:r>
    </w:p>
    <w:p w:rsidR="00907B13" w:rsidRPr="007F1973" w:rsidRDefault="00C81FCE">
      <w:pPr>
        <w:pStyle w:val="aa"/>
        <w:jc w:val="both"/>
        <w:rPr>
          <w:rFonts w:ascii="Times New Roman" w:hAnsi="Times New Roman" w:cs="Times New Roman"/>
          <w:sz w:val="20"/>
          <w:szCs w:val="20"/>
          <w:lang w:val="ru-RU"/>
        </w:rPr>
      </w:pPr>
      <w:r w:rsidRPr="007F1973">
        <w:rPr>
          <w:rStyle w:val="s0"/>
          <w:sz w:val="20"/>
          <w:szCs w:val="20"/>
          <w:lang w:val="ru-RU"/>
        </w:rPr>
        <w:t>1)  потенциальный поставщик не соответствует квалификационным требованиям;</w:t>
      </w:r>
    </w:p>
    <w:p w:rsidR="00907B13" w:rsidRPr="007F1973" w:rsidRDefault="00C81FCE">
      <w:pPr>
        <w:pStyle w:val="aa"/>
        <w:jc w:val="both"/>
        <w:rPr>
          <w:rStyle w:val="s0"/>
          <w:sz w:val="20"/>
          <w:szCs w:val="20"/>
          <w:lang w:val="ru-RU"/>
        </w:rPr>
      </w:pPr>
      <w:r w:rsidRPr="007F1973">
        <w:rPr>
          <w:rStyle w:val="s0"/>
          <w:sz w:val="20"/>
          <w:szCs w:val="20"/>
          <w:lang w:val="ru-RU"/>
        </w:rPr>
        <w:t>2)  потенциальный поставщик не внес гарантийное обеспечение тендерной заявки в форме, объеме и на условиях;</w:t>
      </w:r>
    </w:p>
    <w:p w:rsidR="00907B13" w:rsidRPr="007F1973" w:rsidRDefault="00C81FCE">
      <w:pPr>
        <w:pStyle w:val="aa"/>
        <w:jc w:val="both"/>
        <w:rPr>
          <w:rStyle w:val="s0"/>
          <w:sz w:val="20"/>
          <w:szCs w:val="20"/>
          <w:lang w:val="ru-RU"/>
        </w:rPr>
      </w:pPr>
      <w:r w:rsidRPr="007F1973">
        <w:rPr>
          <w:rStyle w:val="s0"/>
          <w:sz w:val="20"/>
          <w:szCs w:val="20"/>
          <w:lang w:val="ru-RU"/>
        </w:rPr>
        <w:t>3)  данная тендерная заявка не отвечает требованиям тендерной документации;</w:t>
      </w:r>
    </w:p>
    <w:p w:rsidR="00907B13" w:rsidRPr="007F1973" w:rsidRDefault="00C81FCE">
      <w:pPr>
        <w:pStyle w:val="aa"/>
        <w:jc w:val="both"/>
        <w:rPr>
          <w:rFonts w:ascii="Times New Roman" w:hAnsi="Times New Roman" w:cs="Times New Roman"/>
          <w:sz w:val="20"/>
          <w:szCs w:val="20"/>
          <w:lang w:val="ru-RU"/>
        </w:rPr>
      </w:pPr>
      <w:r w:rsidRPr="007F1973">
        <w:rPr>
          <w:rStyle w:val="s0"/>
          <w:sz w:val="20"/>
          <w:szCs w:val="20"/>
          <w:lang w:val="ru-RU"/>
        </w:rPr>
        <w:t>4) цены тендерных заявок потенциальных поставщиков превышают сумму, выделенную для закупа.</w:t>
      </w:r>
    </w:p>
    <w:p w:rsidR="00907B13" w:rsidRPr="007F1973" w:rsidRDefault="00C81FCE">
      <w:pPr>
        <w:pStyle w:val="aa"/>
        <w:jc w:val="both"/>
        <w:rPr>
          <w:rStyle w:val="s0"/>
          <w:sz w:val="20"/>
          <w:szCs w:val="20"/>
          <w:lang w:val="ru-RU"/>
        </w:rPr>
      </w:pPr>
      <w:r w:rsidRPr="007F1973">
        <w:rPr>
          <w:rStyle w:val="s0"/>
          <w:sz w:val="20"/>
          <w:szCs w:val="20"/>
          <w:lang w:val="ru-RU"/>
        </w:rPr>
        <w:t>3)  представления таблицы цен с закупочной ценой выше цены, выделенной для закупа по соответствующему лоту и (или) предельной цены, установленной уполномоченным органом.</w:t>
      </w:r>
    </w:p>
    <w:p w:rsidR="00907B13" w:rsidRPr="007F1973" w:rsidRDefault="002E51A1">
      <w:pPr>
        <w:pStyle w:val="aa"/>
        <w:jc w:val="both"/>
        <w:rPr>
          <w:rFonts w:ascii="Times New Roman" w:hAnsi="Times New Roman" w:cs="Times New Roman"/>
          <w:sz w:val="20"/>
          <w:szCs w:val="20"/>
          <w:lang w:val="ru-RU"/>
        </w:rPr>
      </w:pPr>
      <w:r>
        <w:rPr>
          <w:rStyle w:val="s0"/>
          <w:sz w:val="20"/>
          <w:szCs w:val="20"/>
          <w:lang w:val="ru-RU"/>
        </w:rPr>
        <w:t>3</w:t>
      </w:r>
      <w:r w:rsidR="00C81FCE" w:rsidRPr="007F1973">
        <w:rPr>
          <w:rStyle w:val="s0"/>
          <w:sz w:val="20"/>
          <w:szCs w:val="20"/>
          <w:lang w:val="ru-RU"/>
        </w:rPr>
        <w:t>.Тендерная комиссия признает тендер несостоявшимся в случае, если:</w:t>
      </w:r>
    </w:p>
    <w:p w:rsidR="00907B13" w:rsidRPr="007F1973" w:rsidRDefault="00C81FCE">
      <w:pPr>
        <w:pStyle w:val="aa"/>
        <w:jc w:val="both"/>
        <w:rPr>
          <w:rStyle w:val="s0"/>
          <w:sz w:val="20"/>
          <w:szCs w:val="20"/>
          <w:lang w:val="ru-RU"/>
        </w:rPr>
      </w:pPr>
      <w:r w:rsidRPr="007F1973">
        <w:rPr>
          <w:rStyle w:val="s0"/>
          <w:sz w:val="20"/>
          <w:szCs w:val="20"/>
          <w:lang w:val="ru-RU"/>
        </w:rPr>
        <w:t>1)  представления тендерной заявки в не 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организатора закупа;</w:t>
      </w:r>
    </w:p>
    <w:p w:rsidR="00907B13" w:rsidRPr="007F1973" w:rsidRDefault="00C81FCE">
      <w:pPr>
        <w:pStyle w:val="aa"/>
        <w:jc w:val="both"/>
        <w:rPr>
          <w:rStyle w:val="s0"/>
          <w:sz w:val="20"/>
          <w:szCs w:val="20"/>
          <w:lang w:val="ru-RU"/>
        </w:rPr>
      </w:pPr>
      <w:r w:rsidRPr="007F1973">
        <w:rPr>
          <w:rStyle w:val="s0"/>
          <w:sz w:val="20"/>
          <w:szCs w:val="20"/>
          <w:lang w:val="ru-RU"/>
        </w:rPr>
        <w:t>2)  на участие в тендере представили тендерные заявки менее двух потенциальных поставщиков, удовлетворяющие квалификационным требованиям;</w:t>
      </w:r>
    </w:p>
    <w:p w:rsidR="00907B13" w:rsidRPr="007F1973" w:rsidRDefault="00C81FCE">
      <w:pPr>
        <w:pStyle w:val="aa"/>
        <w:jc w:val="both"/>
        <w:rPr>
          <w:rStyle w:val="s0"/>
          <w:sz w:val="20"/>
          <w:szCs w:val="20"/>
          <w:lang w:val="ru-RU"/>
        </w:rPr>
      </w:pPr>
      <w:r w:rsidRPr="007F1973">
        <w:rPr>
          <w:rStyle w:val="s0"/>
          <w:sz w:val="20"/>
          <w:szCs w:val="20"/>
          <w:lang w:val="ru-RU"/>
        </w:rPr>
        <w:t>3) все представленные тендерные заявки были отклонены как не отвечающие требованиям тендерной документации;</w:t>
      </w:r>
    </w:p>
    <w:p w:rsidR="00907B13" w:rsidRPr="007F1973" w:rsidRDefault="00C81FCE">
      <w:pPr>
        <w:pStyle w:val="aa"/>
        <w:jc w:val="both"/>
        <w:rPr>
          <w:rStyle w:val="s0"/>
          <w:sz w:val="20"/>
          <w:szCs w:val="20"/>
          <w:lang w:val="ru-RU"/>
        </w:rPr>
      </w:pPr>
      <w:r w:rsidRPr="007F1973">
        <w:rPr>
          <w:rStyle w:val="s0"/>
          <w:sz w:val="20"/>
          <w:szCs w:val="20"/>
          <w:lang w:val="ru-RU"/>
        </w:rPr>
        <w:t>4)  на участие в тендере представил заявку только один потенциальный поставщик.</w:t>
      </w:r>
    </w:p>
    <w:p w:rsidR="00907B13" w:rsidRPr="007F1973" w:rsidRDefault="002E51A1">
      <w:pPr>
        <w:pStyle w:val="aa"/>
        <w:jc w:val="both"/>
        <w:rPr>
          <w:rStyle w:val="s0"/>
          <w:sz w:val="20"/>
          <w:szCs w:val="20"/>
          <w:lang w:val="ru-RU"/>
        </w:rPr>
      </w:pPr>
      <w:r>
        <w:rPr>
          <w:rStyle w:val="s0"/>
          <w:sz w:val="20"/>
          <w:szCs w:val="20"/>
          <w:lang w:val="ru-RU"/>
        </w:rPr>
        <w:t>4</w:t>
      </w:r>
      <w:r w:rsidR="00C81FCE" w:rsidRPr="007F1973">
        <w:rPr>
          <w:rStyle w:val="s0"/>
          <w:sz w:val="20"/>
          <w:szCs w:val="20"/>
          <w:lang w:val="ru-RU"/>
        </w:rPr>
        <w:t>.  Если тендер признан несостоявшимся, организатор тендера, в случае необходимости изменяет условия содержания тендера и проводит повторный тендер.</w:t>
      </w:r>
    </w:p>
    <w:p w:rsidR="00907B13" w:rsidRPr="007F1973" w:rsidRDefault="002E51A1">
      <w:pPr>
        <w:pStyle w:val="aa"/>
        <w:jc w:val="both"/>
        <w:rPr>
          <w:rStyle w:val="s0"/>
          <w:sz w:val="20"/>
          <w:szCs w:val="20"/>
          <w:lang w:val="ru-RU"/>
        </w:rPr>
      </w:pPr>
      <w:r>
        <w:rPr>
          <w:rStyle w:val="s0"/>
          <w:sz w:val="20"/>
          <w:szCs w:val="20"/>
          <w:lang w:val="ru-RU"/>
        </w:rPr>
        <w:t>5</w:t>
      </w:r>
      <w:r w:rsidR="00C81FCE" w:rsidRPr="007F1973">
        <w:rPr>
          <w:rStyle w:val="s0"/>
          <w:sz w:val="20"/>
          <w:szCs w:val="20"/>
          <w:lang w:val="ru-RU"/>
        </w:rPr>
        <w:t>.Тендерная комиссия</w:t>
      </w:r>
      <w:r>
        <w:rPr>
          <w:rStyle w:val="s0"/>
          <w:sz w:val="20"/>
          <w:szCs w:val="20"/>
          <w:lang w:val="ru-RU"/>
        </w:rPr>
        <w:t xml:space="preserve"> </w:t>
      </w:r>
      <w:r w:rsidR="00C81FCE" w:rsidRPr="007F1973">
        <w:rPr>
          <w:rStyle w:val="s0"/>
          <w:sz w:val="20"/>
          <w:szCs w:val="20"/>
          <w:lang w:val="ru-RU"/>
        </w:rPr>
        <w:t>оценивает и сопоставляет тендерные заявки, принятые для участия в тендере и определяет победителя по самой низкой цене.</w:t>
      </w:r>
    </w:p>
    <w:p w:rsidR="00907B13" w:rsidRPr="007F1973" w:rsidRDefault="00C81FCE">
      <w:pPr>
        <w:pStyle w:val="aa"/>
        <w:jc w:val="both"/>
        <w:rPr>
          <w:rStyle w:val="s0"/>
          <w:sz w:val="20"/>
          <w:szCs w:val="20"/>
          <w:lang w:val="ru-RU"/>
        </w:rPr>
      </w:pPr>
      <w:r w:rsidRPr="007F1973">
        <w:rPr>
          <w:rStyle w:val="s0"/>
          <w:sz w:val="20"/>
          <w:szCs w:val="20"/>
          <w:lang w:val="ru-RU"/>
        </w:rPr>
        <w:t>В случае</w:t>
      </w:r>
      <w:proofErr w:type="gramStart"/>
      <w:r w:rsidRPr="007F1973">
        <w:rPr>
          <w:rStyle w:val="s0"/>
          <w:sz w:val="20"/>
          <w:szCs w:val="20"/>
          <w:lang w:val="ru-RU"/>
        </w:rPr>
        <w:t>,</w:t>
      </w:r>
      <w:proofErr w:type="gramEnd"/>
      <w:r w:rsidRPr="007F1973">
        <w:rPr>
          <w:rStyle w:val="s0"/>
          <w:sz w:val="20"/>
          <w:szCs w:val="20"/>
          <w:lang w:val="ru-RU"/>
        </w:rPr>
        <w:t xml:space="preserve"> если в закупке </w:t>
      </w:r>
      <w:r w:rsidRPr="007F1973">
        <w:rPr>
          <w:rFonts w:ascii="Times New Roman" w:hAnsi="Times New Roman" w:cs="Times New Roman"/>
          <w:sz w:val="20"/>
          <w:szCs w:val="20"/>
          <w:lang w:val="ru-RU"/>
        </w:rPr>
        <w:t>медицинского оборудования</w:t>
      </w:r>
      <w:r w:rsidRPr="007F1973">
        <w:rPr>
          <w:rStyle w:val="s0"/>
          <w:sz w:val="20"/>
          <w:szCs w:val="20"/>
          <w:lang w:val="ru-RU"/>
        </w:rPr>
        <w:t xml:space="preserve">, в качестве потенциальных поставщиков участвуют два и более отечественных товаропроизводителя, рассматривает ценовые предложения по данному лоту только от отечественных товаропроизводителей. </w:t>
      </w:r>
    </w:p>
    <w:p w:rsidR="00907B13" w:rsidRPr="007F1973" w:rsidRDefault="00C81FCE">
      <w:pPr>
        <w:pStyle w:val="aa"/>
        <w:jc w:val="both"/>
        <w:rPr>
          <w:rStyle w:val="s0"/>
          <w:sz w:val="20"/>
          <w:szCs w:val="20"/>
          <w:lang w:val="ru-RU"/>
        </w:rPr>
      </w:pPr>
      <w:r w:rsidRPr="007F1973">
        <w:rPr>
          <w:rStyle w:val="s0"/>
          <w:sz w:val="20"/>
          <w:szCs w:val="20"/>
          <w:lang w:val="ru-RU"/>
        </w:rPr>
        <w:t>Если в тендере подана только одна заявка потенциального поставщика, являющегося отечественным товаропроизводителем, либо подано две и более заявки потенциальных поставщиков, одна из которых потенциального поставщика, являющегося  отечественным товаропроизводителем, то комиссия объявляет тендер несостоявшимся, а организатор тендера переходит к закупу способом из одного источника у данного потенциального поставщика, являющегося отечественным товаропроизводителем.</w:t>
      </w:r>
    </w:p>
    <w:p w:rsidR="00907B13" w:rsidRPr="007F1973" w:rsidRDefault="002E51A1">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6</w:t>
      </w:r>
      <w:r w:rsidR="00C81FCE" w:rsidRPr="007F1973">
        <w:rPr>
          <w:rFonts w:ascii="Times New Roman" w:hAnsi="Times New Roman" w:cs="Times New Roman"/>
          <w:sz w:val="20"/>
          <w:szCs w:val="20"/>
          <w:lang w:val="ru-RU"/>
        </w:rPr>
        <w:t>.   Тендерная комиссия подводит итоги тендера в течение 10 календарных дней со дня вскрытия конвертов с тендерными заявками путем оформления протокола итогов тендера.</w:t>
      </w:r>
    </w:p>
    <w:p w:rsidR="00907B13" w:rsidRPr="007F1973" w:rsidRDefault="002E51A1">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7</w:t>
      </w:r>
      <w:r w:rsidR="00C81FCE" w:rsidRPr="007F1973">
        <w:rPr>
          <w:rFonts w:ascii="Times New Roman" w:hAnsi="Times New Roman" w:cs="Times New Roman"/>
          <w:sz w:val="20"/>
          <w:szCs w:val="20"/>
          <w:lang w:val="ru-RU"/>
        </w:rPr>
        <w:t>.Потенциальный поставщик, участвовавший</w:t>
      </w:r>
      <w:r>
        <w:rPr>
          <w:rFonts w:ascii="Times New Roman" w:hAnsi="Times New Roman" w:cs="Times New Roman"/>
          <w:sz w:val="20"/>
          <w:szCs w:val="20"/>
          <w:lang w:val="ru-RU"/>
        </w:rPr>
        <w:t xml:space="preserve"> </w:t>
      </w:r>
      <w:r w:rsidR="00C81FCE" w:rsidRPr="007F1973">
        <w:rPr>
          <w:rFonts w:ascii="Times New Roman" w:hAnsi="Times New Roman" w:cs="Times New Roman"/>
          <w:sz w:val="20"/>
          <w:szCs w:val="20"/>
          <w:lang w:val="ru-RU"/>
        </w:rPr>
        <w:t>в тендере, может обжаловать итоги тендера в порядке, установленном законодательными актами Республики Казахстан.</w:t>
      </w:r>
    </w:p>
    <w:p w:rsidR="00907B13" w:rsidRPr="007F1973" w:rsidRDefault="00907B13">
      <w:pPr>
        <w:pStyle w:val="aa"/>
        <w:jc w:val="both"/>
        <w:rPr>
          <w:rFonts w:ascii="Times New Roman" w:hAnsi="Times New Roman" w:cs="Times New Roman"/>
          <w:sz w:val="20"/>
          <w:szCs w:val="20"/>
          <w:lang w:val="ru-RU"/>
        </w:rPr>
      </w:pPr>
    </w:p>
    <w:p w:rsidR="00907B13" w:rsidRPr="007F1973" w:rsidRDefault="00503FBE">
      <w:pPr>
        <w:pStyle w:val="aa"/>
        <w:ind w:left="1080"/>
        <w:jc w:val="center"/>
        <w:rPr>
          <w:rStyle w:val="s1"/>
          <w:bCs w:val="0"/>
          <w:color w:val="00000A"/>
          <w:sz w:val="20"/>
          <w:szCs w:val="20"/>
          <w:lang w:val="ru-RU"/>
        </w:rPr>
      </w:pPr>
      <w:r>
        <w:rPr>
          <w:rStyle w:val="s1"/>
          <w:sz w:val="20"/>
          <w:szCs w:val="20"/>
          <w:lang w:val="ru-RU"/>
        </w:rPr>
        <w:t>9</w:t>
      </w:r>
      <w:r w:rsidR="00C81FCE" w:rsidRPr="007F1973">
        <w:rPr>
          <w:rStyle w:val="s1"/>
          <w:sz w:val="20"/>
          <w:szCs w:val="20"/>
          <w:lang w:val="ru-RU"/>
        </w:rPr>
        <w:t>.Порядок заключения договора о закупе.</w:t>
      </w:r>
    </w:p>
    <w:p w:rsidR="00907B13" w:rsidRPr="007F1973" w:rsidRDefault="00907B13">
      <w:pPr>
        <w:pStyle w:val="aa"/>
        <w:rPr>
          <w:rFonts w:ascii="Times New Roman" w:hAnsi="Times New Roman" w:cs="Times New Roman"/>
          <w:b/>
          <w:sz w:val="20"/>
          <w:szCs w:val="20"/>
          <w:lang w:val="ru-RU"/>
        </w:rPr>
      </w:pPr>
    </w:p>
    <w:p w:rsidR="00907B13" w:rsidRPr="007F1973" w:rsidRDefault="002E51A1">
      <w:pPr>
        <w:pStyle w:val="aa"/>
        <w:jc w:val="both"/>
        <w:rPr>
          <w:rStyle w:val="s0"/>
          <w:sz w:val="20"/>
          <w:szCs w:val="20"/>
          <w:lang w:val="ru-RU"/>
        </w:rPr>
      </w:pPr>
      <w:r>
        <w:rPr>
          <w:rStyle w:val="s0"/>
          <w:sz w:val="20"/>
          <w:szCs w:val="20"/>
          <w:lang w:val="ru-RU"/>
        </w:rPr>
        <w:t>1</w:t>
      </w:r>
      <w:r w:rsidR="00C81FCE" w:rsidRPr="007F1973">
        <w:rPr>
          <w:rStyle w:val="s0"/>
          <w:sz w:val="20"/>
          <w:szCs w:val="20"/>
          <w:lang w:val="ru-RU"/>
        </w:rPr>
        <w:t xml:space="preserve">.  Организатор тендера  в течение пяти календарных дней со дня подведения итогов тендера направляет потенциальному поставщику подписанный договор закупа, составляемый по форме согласно </w:t>
      </w:r>
      <w:r w:rsidR="00C81FCE" w:rsidRPr="007F1973">
        <w:rPr>
          <w:rStyle w:val="s0"/>
          <w:b/>
          <w:i/>
          <w:sz w:val="20"/>
          <w:szCs w:val="20"/>
          <w:lang w:val="ru-RU"/>
        </w:rPr>
        <w:t>Приложению 9</w:t>
      </w:r>
      <w:r w:rsidR="00C81FCE" w:rsidRPr="007F1973">
        <w:rPr>
          <w:rStyle w:val="s0"/>
          <w:sz w:val="20"/>
          <w:szCs w:val="20"/>
          <w:lang w:val="ru-RU"/>
        </w:rPr>
        <w:t>.</w:t>
      </w:r>
    </w:p>
    <w:p w:rsidR="00907B13" w:rsidRPr="007F1973" w:rsidRDefault="002E51A1">
      <w:pPr>
        <w:pStyle w:val="aa"/>
        <w:jc w:val="both"/>
        <w:rPr>
          <w:rFonts w:ascii="Times New Roman" w:hAnsi="Times New Roman" w:cs="Times New Roman"/>
          <w:sz w:val="20"/>
          <w:szCs w:val="20"/>
          <w:lang w:val="ru-RU"/>
        </w:rPr>
      </w:pPr>
      <w:r>
        <w:rPr>
          <w:rStyle w:val="s0"/>
          <w:sz w:val="20"/>
          <w:szCs w:val="20"/>
          <w:lang w:val="ru-RU"/>
        </w:rPr>
        <w:t>2</w:t>
      </w:r>
      <w:r w:rsidR="00C81FCE" w:rsidRPr="007F1973">
        <w:rPr>
          <w:rStyle w:val="s0"/>
          <w:sz w:val="20"/>
          <w:szCs w:val="20"/>
          <w:lang w:val="ru-RU"/>
        </w:rPr>
        <w:t>.   Договор закупа вступает в силу с момента подписания его уполномоченными представителями сторон, и внесения поставщиком обеспечения договора.</w:t>
      </w:r>
    </w:p>
    <w:p w:rsidR="00907B13" w:rsidRPr="007F1973" w:rsidRDefault="00C81FCE">
      <w:pPr>
        <w:pStyle w:val="aa"/>
        <w:jc w:val="both"/>
        <w:rPr>
          <w:rStyle w:val="s0"/>
          <w:sz w:val="20"/>
          <w:szCs w:val="20"/>
          <w:lang w:val="ru-RU"/>
        </w:rPr>
      </w:pPr>
      <w:r w:rsidRPr="007F1973">
        <w:rPr>
          <w:rStyle w:val="s0"/>
          <w:sz w:val="20"/>
          <w:szCs w:val="20"/>
          <w:lang w:val="ru-RU"/>
        </w:rPr>
        <w:t>3.  Победитель тендера в течение десяти рабочих дней со дня получения подписанного договора закупа подписывает или письменно уведомляет организатора тендера об имеющихся разногласиях или об отказе подписания договора. Срок разрешения разногласий не должен превышать двух рабочих дней.</w:t>
      </w:r>
    </w:p>
    <w:p w:rsidR="00907B13" w:rsidRPr="007F1973" w:rsidRDefault="002E51A1">
      <w:pPr>
        <w:pStyle w:val="aa"/>
        <w:jc w:val="both"/>
        <w:rPr>
          <w:rStyle w:val="s0"/>
          <w:color w:val="000000" w:themeColor="text1"/>
          <w:sz w:val="20"/>
          <w:szCs w:val="20"/>
          <w:lang w:val="ru-RU"/>
        </w:rPr>
      </w:pPr>
      <w:r>
        <w:rPr>
          <w:rStyle w:val="s0"/>
          <w:sz w:val="20"/>
          <w:szCs w:val="20"/>
          <w:lang w:val="ru-RU"/>
        </w:rPr>
        <w:t>4</w:t>
      </w:r>
      <w:r w:rsidR="00C81FCE" w:rsidRPr="007F1973">
        <w:rPr>
          <w:rStyle w:val="s0"/>
          <w:sz w:val="20"/>
          <w:szCs w:val="20"/>
          <w:lang w:val="ru-RU"/>
        </w:rPr>
        <w:t xml:space="preserve">.  Если потенциальный поставщик, признанный победителем тендера не подписывает договор закупа в сроки, установленные тендерной документации, не уведомив организатора тендера об имеющихся разногласиях, организатор тендера вправе заключить договор закупа с другим </w:t>
      </w:r>
      <w:r w:rsidR="00C81FCE" w:rsidRPr="007F1973">
        <w:rPr>
          <w:rStyle w:val="s0"/>
          <w:color w:val="000000" w:themeColor="text1"/>
          <w:sz w:val="20"/>
          <w:szCs w:val="20"/>
          <w:lang w:val="ru-RU"/>
        </w:rPr>
        <w:t>участником тендера, предложение которого является вторым по предпочтительности после предложения победителя, что подтверждается протоколом об итогах тендера.</w:t>
      </w:r>
    </w:p>
    <w:p w:rsidR="00907B13" w:rsidRPr="007F1973" w:rsidRDefault="002E51A1">
      <w:pPr>
        <w:pStyle w:val="aa"/>
        <w:jc w:val="both"/>
        <w:rPr>
          <w:rFonts w:ascii="Times New Roman" w:hAnsi="Times New Roman" w:cs="Times New Roman"/>
          <w:sz w:val="20"/>
          <w:szCs w:val="20"/>
          <w:lang w:val="ru-RU"/>
        </w:rPr>
      </w:pPr>
      <w:r>
        <w:rPr>
          <w:rStyle w:val="s0"/>
          <w:sz w:val="20"/>
          <w:szCs w:val="20"/>
          <w:lang w:val="ru-RU"/>
        </w:rPr>
        <w:t>5</w:t>
      </w:r>
      <w:r w:rsidR="00C81FCE" w:rsidRPr="007F1973">
        <w:rPr>
          <w:rStyle w:val="s0"/>
          <w:sz w:val="20"/>
          <w:szCs w:val="20"/>
          <w:lang w:val="ru-RU"/>
        </w:rPr>
        <w:t>.  Не допускаются внесение изменений и (или) новых условий в проект договора закупа или подписанный договор закупа (за исключением уменьшения цены), которые могут изменить содержание предложения, явившегося основой для выбора поставщика (цена, качество). Допускаются внесение изменений в проект договора закупа или подписанный договор закупа при условии неизменности цены и качества и других условий, явившихся основой для выбора поставщика в части изменения объемов закупа.</w:t>
      </w:r>
    </w:p>
    <w:p w:rsidR="00907B13" w:rsidRPr="007F1973" w:rsidRDefault="002E51A1">
      <w:pPr>
        <w:pStyle w:val="aa"/>
        <w:jc w:val="both"/>
        <w:rPr>
          <w:rFonts w:ascii="Times New Roman" w:hAnsi="Times New Roman" w:cs="Times New Roman"/>
          <w:sz w:val="20"/>
          <w:szCs w:val="20"/>
          <w:lang w:val="ru-RU"/>
        </w:rPr>
      </w:pPr>
      <w:r>
        <w:rPr>
          <w:rStyle w:val="s0"/>
          <w:sz w:val="20"/>
          <w:szCs w:val="20"/>
          <w:lang w:val="ru-RU"/>
        </w:rPr>
        <w:t>6</w:t>
      </w:r>
      <w:r w:rsidR="00C81FCE" w:rsidRPr="007F1973">
        <w:rPr>
          <w:rStyle w:val="s0"/>
          <w:sz w:val="20"/>
          <w:szCs w:val="20"/>
          <w:lang w:val="ru-RU"/>
        </w:rPr>
        <w:t xml:space="preserve">.  Организатор тендера до подписания договора закупа вправе провести переговоры с потенциальным поставщиком, признанным победителем тендера, с целью уменьшения суммы договора. Потенциальный поставщик вправе не согласиться на такое уменьшение, при этом организатор тендера не вправе уклоняться от подписания договора с потенциальным поставщиком признанным победителем тендера по закупу </w:t>
      </w:r>
      <w:r w:rsidR="00C81FCE" w:rsidRPr="007F1973">
        <w:rPr>
          <w:rFonts w:ascii="Times New Roman" w:hAnsi="Times New Roman" w:cs="Times New Roman"/>
          <w:sz w:val="20"/>
          <w:szCs w:val="20"/>
          <w:lang w:val="ru-RU"/>
        </w:rPr>
        <w:t>медицинского оборудования.</w:t>
      </w:r>
    </w:p>
    <w:p w:rsidR="00907B13" w:rsidRPr="007F1973" w:rsidRDefault="00C81FCE">
      <w:pPr>
        <w:pStyle w:val="aa"/>
        <w:jc w:val="both"/>
        <w:rPr>
          <w:rFonts w:ascii="Times New Roman" w:hAnsi="Times New Roman" w:cs="Times New Roman"/>
          <w:sz w:val="20"/>
          <w:szCs w:val="20"/>
          <w:lang w:val="ru-RU"/>
        </w:rPr>
      </w:pPr>
      <w:r w:rsidRPr="007F1973">
        <w:rPr>
          <w:rStyle w:val="s0"/>
          <w:sz w:val="20"/>
          <w:szCs w:val="20"/>
        </w:rPr>
        <w:t> </w:t>
      </w:r>
    </w:p>
    <w:p w:rsidR="00907B13" w:rsidRPr="007F1973" w:rsidRDefault="00C81FCE">
      <w:pPr>
        <w:pStyle w:val="aa"/>
        <w:jc w:val="center"/>
        <w:rPr>
          <w:rFonts w:ascii="Times New Roman" w:hAnsi="Times New Roman" w:cs="Times New Roman"/>
          <w:sz w:val="20"/>
          <w:szCs w:val="20"/>
          <w:lang w:val="ru-RU"/>
        </w:rPr>
      </w:pPr>
      <w:r w:rsidRPr="007F1973">
        <w:rPr>
          <w:rStyle w:val="s1"/>
          <w:sz w:val="20"/>
          <w:szCs w:val="20"/>
          <w:lang w:val="ru-RU"/>
        </w:rPr>
        <w:t>1</w:t>
      </w:r>
      <w:r w:rsidR="00503FBE">
        <w:rPr>
          <w:rStyle w:val="s1"/>
          <w:sz w:val="20"/>
          <w:szCs w:val="20"/>
          <w:lang w:val="ru-RU"/>
        </w:rPr>
        <w:t>0</w:t>
      </w:r>
      <w:r w:rsidRPr="007F1973">
        <w:rPr>
          <w:rStyle w:val="s1"/>
          <w:sz w:val="20"/>
          <w:szCs w:val="20"/>
          <w:lang w:val="ru-RU"/>
        </w:rPr>
        <w:t xml:space="preserve">. Порядок </w:t>
      </w:r>
      <w:proofErr w:type="gramStart"/>
      <w:r w:rsidRPr="007F1973">
        <w:rPr>
          <w:rStyle w:val="s1"/>
          <w:sz w:val="20"/>
          <w:szCs w:val="20"/>
          <w:lang w:val="ru-RU"/>
        </w:rPr>
        <w:t>внесения обеспечения исполнения договора закупа</w:t>
      </w:r>
      <w:proofErr w:type="gramEnd"/>
    </w:p>
    <w:p w:rsidR="00907B13" w:rsidRPr="007F1973" w:rsidRDefault="00C81FCE">
      <w:pPr>
        <w:pStyle w:val="aa"/>
        <w:jc w:val="both"/>
        <w:rPr>
          <w:rFonts w:ascii="Times New Roman" w:hAnsi="Times New Roman" w:cs="Times New Roman"/>
          <w:sz w:val="20"/>
          <w:szCs w:val="20"/>
          <w:lang w:val="ru-RU"/>
        </w:rPr>
      </w:pPr>
      <w:r w:rsidRPr="007F1973">
        <w:rPr>
          <w:rStyle w:val="s0"/>
          <w:sz w:val="20"/>
          <w:szCs w:val="20"/>
        </w:rPr>
        <w:t> </w:t>
      </w:r>
    </w:p>
    <w:p w:rsidR="00907B13" w:rsidRPr="007F1973" w:rsidRDefault="002E51A1">
      <w:pPr>
        <w:pStyle w:val="aa"/>
        <w:jc w:val="both"/>
        <w:rPr>
          <w:rStyle w:val="s0"/>
          <w:sz w:val="20"/>
          <w:szCs w:val="20"/>
          <w:lang w:val="ru-RU"/>
        </w:rPr>
      </w:pPr>
      <w:r>
        <w:rPr>
          <w:rStyle w:val="s0"/>
          <w:sz w:val="20"/>
          <w:szCs w:val="20"/>
          <w:lang w:val="ru-RU"/>
        </w:rPr>
        <w:t>1</w:t>
      </w:r>
      <w:r w:rsidR="00C81FCE" w:rsidRPr="007F1973">
        <w:rPr>
          <w:rStyle w:val="s0"/>
          <w:sz w:val="20"/>
          <w:szCs w:val="20"/>
          <w:lang w:val="ru-RU"/>
        </w:rPr>
        <w:t>.   Обеспечение исполнения договора закупа может быть предоставлено в виде:</w:t>
      </w:r>
    </w:p>
    <w:p w:rsidR="00907B13" w:rsidRPr="007F1973" w:rsidRDefault="00C81FCE">
      <w:pPr>
        <w:pStyle w:val="aa"/>
        <w:jc w:val="both"/>
        <w:rPr>
          <w:rFonts w:ascii="Times New Roman" w:hAnsi="Times New Roman" w:cs="Times New Roman"/>
          <w:sz w:val="20"/>
          <w:szCs w:val="20"/>
          <w:lang w:val="ru-RU"/>
        </w:rPr>
      </w:pPr>
      <w:r w:rsidRPr="007F1973">
        <w:rPr>
          <w:rStyle w:val="s0"/>
          <w:sz w:val="20"/>
          <w:szCs w:val="20"/>
          <w:lang w:val="ru-RU"/>
        </w:rPr>
        <w:t>1)  гарантийного взноса в виде денежных средств, размещаемых в обслуживающем банке заказчика;</w:t>
      </w:r>
    </w:p>
    <w:p w:rsidR="00907B13" w:rsidRPr="007F1973" w:rsidRDefault="00C81FCE">
      <w:pPr>
        <w:pStyle w:val="aa"/>
        <w:jc w:val="both"/>
        <w:rPr>
          <w:rFonts w:ascii="Times New Roman" w:hAnsi="Times New Roman" w:cs="Times New Roman"/>
          <w:sz w:val="20"/>
          <w:szCs w:val="20"/>
          <w:lang w:val="ru-RU"/>
        </w:rPr>
      </w:pPr>
      <w:r w:rsidRPr="007F1973">
        <w:rPr>
          <w:rStyle w:val="s0"/>
          <w:sz w:val="20"/>
          <w:szCs w:val="20"/>
          <w:lang w:val="ru-RU"/>
        </w:rPr>
        <w:t xml:space="preserve">2)  банковской гарантии, выданной в соответствии с нормативными правовыми актами Национального Банка Республики Казахстан в соответствии с </w:t>
      </w:r>
      <w:r w:rsidRPr="007F1973">
        <w:rPr>
          <w:rStyle w:val="s0"/>
          <w:i/>
          <w:sz w:val="20"/>
          <w:szCs w:val="20"/>
          <w:lang w:val="ru-RU"/>
        </w:rPr>
        <w:t>Приложением 8</w:t>
      </w:r>
      <w:r w:rsidRPr="007F1973">
        <w:rPr>
          <w:rStyle w:val="s0"/>
          <w:sz w:val="20"/>
          <w:szCs w:val="20"/>
          <w:lang w:val="ru-RU"/>
        </w:rPr>
        <w:t>.</w:t>
      </w:r>
    </w:p>
    <w:p w:rsidR="00907B13" w:rsidRPr="007F1973" w:rsidRDefault="00C81FCE">
      <w:pPr>
        <w:pStyle w:val="aa"/>
        <w:jc w:val="both"/>
        <w:rPr>
          <w:rStyle w:val="s0"/>
          <w:sz w:val="20"/>
          <w:szCs w:val="20"/>
          <w:lang w:val="ru-RU"/>
        </w:rPr>
      </w:pPr>
      <w:r w:rsidRPr="007F1973">
        <w:rPr>
          <w:rStyle w:val="s0"/>
          <w:sz w:val="20"/>
          <w:szCs w:val="20"/>
          <w:lang w:val="ru-RU"/>
        </w:rPr>
        <w:t xml:space="preserve">Гарантийное обеспечение в виде гарантийного взноса денежных средств вносится потенциальным поставщиком на соответствующий счет организатора тендера, размер </w:t>
      </w:r>
      <w:proofErr w:type="gramStart"/>
      <w:r w:rsidRPr="007F1973">
        <w:rPr>
          <w:rStyle w:val="s0"/>
          <w:sz w:val="20"/>
          <w:szCs w:val="20"/>
          <w:lang w:val="ru-RU"/>
        </w:rPr>
        <w:t xml:space="preserve">обеспечения исполнения договора закупа </w:t>
      </w:r>
      <w:r w:rsidRPr="007F1973">
        <w:rPr>
          <w:rFonts w:ascii="Times New Roman" w:hAnsi="Times New Roman" w:cs="Times New Roman"/>
          <w:sz w:val="20"/>
          <w:szCs w:val="20"/>
          <w:lang w:val="ru-RU"/>
        </w:rPr>
        <w:t>медицинского оборудования</w:t>
      </w:r>
      <w:proofErr w:type="gramEnd"/>
      <w:r w:rsidRPr="007F1973">
        <w:rPr>
          <w:rStyle w:val="s0"/>
          <w:sz w:val="20"/>
          <w:szCs w:val="20"/>
          <w:lang w:val="ru-RU"/>
        </w:rPr>
        <w:t xml:space="preserve"> составляет </w:t>
      </w:r>
      <w:r w:rsidRPr="007F1973">
        <w:rPr>
          <w:rStyle w:val="s0"/>
          <w:i/>
          <w:sz w:val="20"/>
          <w:szCs w:val="20"/>
          <w:lang w:val="ru-RU"/>
        </w:rPr>
        <w:t>три процента</w:t>
      </w:r>
      <w:r w:rsidRPr="007F1973">
        <w:rPr>
          <w:rStyle w:val="s0"/>
          <w:sz w:val="20"/>
          <w:szCs w:val="20"/>
          <w:lang w:val="ru-RU"/>
        </w:rPr>
        <w:t xml:space="preserve"> от общей суммы договора.</w:t>
      </w:r>
    </w:p>
    <w:p w:rsidR="00907B13" w:rsidRPr="007F1973" w:rsidRDefault="002E51A1">
      <w:pPr>
        <w:pStyle w:val="aa"/>
        <w:jc w:val="both"/>
        <w:rPr>
          <w:rStyle w:val="s0"/>
          <w:sz w:val="20"/>
          <w:szCs w:val="20"/>
          <w:lang w:val="ru-RU"/>
        </w:rPr>
      </w:pPr>
      <w:r>
        <w:rPr>
          <w:rStyle w:val="s0"/>
          <w:sz w:val="20"/>
          <w:szCs w:val="20"/>
          <w:lang w:val="ru-RU"/>
        </w:rPr>
        <w:t>2</w:t>
      </w:r>
      <w:r w:rsidR="00C81FCE" w:rsidRPr="007F1973">
        <w:rPr>
          <w:rStyle w:val="s0"/>
          <w:sz w:val="20"/>
          <w:szCs w:val="20"/>
          <w:lang w:val="ru-RU"/>
        </w:rPr>
        <w:t xml:space="preserve">.  Содержание, форма и условия внесения обеспечения исполнения договора определяется организатором тендера, указана в тендерной документации и оговаривается в договоре закупа. </w:t>
      </w:r>
    </w:p>
    <w:p w:rsidR="00907B13" w:rsidRPr="007F1973" w:rsidRDefault="002E51A1">
      <w:pPr>
        <w:pStyle w:val="aa"/>
        <w:jc w:val="both"/>
        <w:rPr>
          <w:rFonts w:ascii="Times New Roman" w:hAnsi="Times New Roman" w:cs="Times New Roman"/>
          <w:sz w:val="20"/>
          <w:szCs w:val="20"/>
          <w:lang w:val="ru-RU"/>
        </w:rPr>
      </w:pPr>
      <w:r>
        <w:rPr>
          <w:rFonts w:ascii="Times New Roman" w:hAnsi="Times New Roman" w:cs="Times New Roman"/>
          <w:sz w:val="20"/>
          <w:szCs w:val="20"/>
          <w:lang w:val="ru-RU"/>
        </w:rPr>
        <w:t>3</w:t>
      </w:r>
      <w:r w:rsidR="00C81FCE" w:rsidRPr="007F1973">
        <w:rPr>
          <w:rFonts w:ascii="Times New Roman" w:hAnsi="Times New Roman" w:cs="Times New Roman"/>
          <w:sz w:val="20"/>
          <w:szCs w:val="20"/>
          <w:lang w:val="ru-RU"/>
        </w:rPr>
        <w:t xml:space="preserve">.Обеспечение исполнения договора закупа вносится поставщиком в течение десяти рабочих дней после подписания представителями сторон договора закупа медицинского оборудования. </w:t>
      </w:r>
    </w:p>
    <w:p w:rsidR="00907B13" w:rsidRPr="007F1973" w:rsidRDefault="00907B13">
      <w:pPr>
        <w:pStyle w:val="aa"/>
        <w:jc w:val="both"/>
        <w:rPr>
          <w:rFonts w:ascii="Times New Roman" w:hAnsi="Times New Roman" w:cs="Times New Roman"/>
          <w:sz w:val="20"/>
          <w:szCs w:val="20"/>
          <w:lang w:val="ru-RU"/>
        </w:rPr>
      </w:pPr>
    </w:p>
    <w:p w:rsidR="00907B13" w:rsidRPr="007F1973" w:rsidRDefault="00907B13">
      <w:pPr>
        <w:pStyle w:val="aa"/>
        <w:jc w:val="both"/>
        <w:rPr>
          <w:rFonts w:ascii="Times New Roman" w:hAnsi="Times New Roman" w:cs="Times New Roman"/>
          <w:sz w:val="20"/>
          <w:szCs w:val="20"/>
          <w:lang w:val="ru-RU"/>
        </w:rPr>
      </w:pPr>
    </w:p>
    <w:p w:rsidR="00907B13" w:rsidRDefault="00907B13">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Default="002E51A1">
      <w:pPr>
        <w:pStyle w:val="aa"/>
        <w:jc w:val="both"/>
        <w:rPr>
          <w:rFonts w:ascii="Times New Roman" w:hAnsi="Times New Roman" w:cs="Times New Roman"/>
          <w:sz w:val="20"/>
          <w:szCs w:val="20"/>
          <w:lang w:val="ru-RU"/>
        </w:rPr>
      </w:pPr>
    </w:p>
    <w:p w:rsidR="002E51A1" w:rsidRPr="007F1973" w:rsidRDefault="002E51A1">
      <w:pPr>
        <w:pStyle w:val="aa"/>
        <w:jc w:val="both"/>
        <w:rPr>
          <w:rFonts w:ascii="Times New Roman" w:hAnsi="Times New Roman" w:cs="Times New Roman"/>
          <w:sz w:val="20"/>
          <w:szCs w:val="20"/>
          <w:lang w:val="ru-RU"/>
        </w:rPr>
      </w:pPr>
    </w:p>
    <w:tbl>
      <w:tblPr>
        <w:tblW w:w="9971" w:type="dxa"/>
        <w:tblCellMar>
          <w:top w:w="29" w:type="dxa"/>
          <w:left w:w="48" w:type="dxa"/>
          <w:bottom w:w="29" w:type="dxa"/>
          <w:right w:w="48" w:type="dxa"/>
        </w:tblCellMar>
        <w:tblLook w:val="04A0"/>
      </w:tblPr>
      <w:tblGrid>
        <w:gridCol w:w="5806"/>
        <w:gridCol w:w="4165"/>
      </w:tblGrid>
      <w:tr w:rsidR="00907B13" w:rsidRPr="007F1973">
        <w:trPr>
          <w:trHeight w:val="402"/>
        </w:trPr>
        <w:tc>
          <w:tcPr>
            <w:tcW w:w="580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lastRenderedPageBreak/>
              <w:t> </w:t>
            </w:r>
          </w:p>
        </w:tc>
        <w:tc>
          <w:tcPr>
            <w:tcW w:w="416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21" w:name="z42"/>
            <w:bookmarkEnd w:id="21"/>
            <w:r w:rsidRPr="007F1973">
              <w:rPr>
                <w:rFonts w:ascii="Times New Roman" w:eastAsia="Times New Roman" w:hAnsi="Times New Roman" w:cs="Times New Roman"/>
                <w:color w:val="000000"/>
                <w:sz w:val="20"/>
                <w:szCs w:val="20"/>
                <w:lang w:val="ru-RU" w:eastAsia="ru-RU"/>
              </w:rPr>
              <w:t>Приложение 2</w:t>
            </w:r>
            <w:r w:rsidRPr="007F1973">
              <w:rPr>
                <w:rFonts w:ascii="Times New Roman" w:eastAsia="Times New Roman" w:hAnsi="Times New Roman" w:cs="Times New Roman"/>
                <w:color w:val="000000"/>
                <w:sz w:val="20"/>
                <w:szCs w:val="20"/>
                <w:lang w:val="ru-RU" w:eastAsia="ru-RU"/>
              </w:rPr>
              <w:br/>
              <w:t>к тендерной заявке</w:t>
            </w:r>
          </w:p>
        </w:tc>
      </w:tr>
      <w:tr w:rsidR="00907B13" w:rsidRPr="007F1973">
        <w:trPr>
          <w:trHeight w:val="32"/>
        </w:trPr>
        <w:tc>
          <w:tcPr>
            <w:tcW w:w="580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bookmarkStart w:id="22" w:name="z43"/>
            <w:bookmarkEnd w:id="22"/>
          </w:p>
        </w:tc>
      </w:tr>
      <w:tr w:rsidR="00907B13" w:rsidRPr="00E92800">
        <w:tc>
          <w:tcPr>
            <w:tcW w:w="580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23" w:name="z44"/>
            <w:bookmarkEnd w:id="23"/>
            <w:r w:rsidRPr="007F1973">
              <w:rPr>
                <w:rFonts w:ascii="Times New Roman" w:eastAsia="Times New Roman" w:hAnsi="Times New Roman" w:cs="Times New Roman"/>
                <w:color w:val="000000"/>
                <w:sz w:val="20"/>
                <w:szCs w:val="20"/>
                <w:lang w:val="ru-RU" w:eastAsia="ru-RU"/>
              </w:rPr>
              <w:t>(Кому) _________________________________</w:t>
            </w:r>
            <w:r w:rsidRPr="007F1973">
              <w:rPr>
                <w:rFonts w:ascii="Times New Roman" w:eastAsia="Times New Roman" w:hAnsi="Times New Roman" w:cs="Times New Roman"/>
                <w:color w:val="000000"/>
                <w:sz w:val="20"/>
                <w:szCs w:val="20"/>
                <w:lang w:val="ru-RU" w:eastAsia="ru-RU"/>
              </w:rPr>
              <w:br/>
              <w:t>(наименование заказчика, организатора закупа</w:t>
            </w:r>
            <w:r w:rsidRPr="007F1973">
              <w:rPr>
                <w:rFonts w:ascii="Times New Roman" w:eastAsia="Times New Roman" w:hAnsi="Times New Roman" w:cs="Times New Roman"/>
                <w:color w:val="000000"/>
                <w:sz w:val="20"/>
                <w:szCs w:val="20"/>
                <w:lang w:val="ru-RU" w:eastAsia="ru-RU"/>
              </w:rPr>
              <w:br/>
              <w:t>или единого дистрибьютора)</w:t>
            </w:r>
          </w:p>
        </w:tc>
      </w:tr>
      <w:tr w:rsidR="00907B13" w:rsidRPr="00E92800">
        <w:tc>
          <w:tcPr>
            <w:tcW w:w="580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tc>
        <w:tc>
          <w:tcPr>
            <w:tcW w:w="416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24" w:name="z45"/>
            <w:bookmarkEnd w:id="24"/>
            <w:r w:rsidRPr="007F1973">
              <w:rPr>
                <w:rFonts w:ascii="Times New Roman" w:eastAsia="Times New Roman" w:hAnsi="Times New Roman" w:cs="Times New Roman"/>
                <w:color w:val="000000"/>
                <w:sz w:val="20"/>
                <w:szCs w:val="20"/>
                <w:lang w:val="ru-RU" w:eastAsia="ru-RU"/>
              </w:rPr>
              <w:t>(От кого) __________________________________</w:t>
            </w:r>
            <w:r w:rsidRPr="007F1973">
              <w:rPr>
                <w:rFonts w:ascii="Times New Roman" w:eastAsia="Times New Roman" w:hAnsi="Times New Roman" w:cs="Times New Roman"/>
                <w:color w:val="000000"/>
                <w:sz w:val="20"/>
                <w:szCs w:val="20"/>
                <w:lang w:val="ru-RU" w:eastAsia="ru-RU"/>
              </w:rPr>
              <w:br/>
              <w:t>(наименование потенциального поставщика)</w:t>
            </w:r>
          </w:p>
        </w:tc>
      </w:tr>
    </w:tbl>
    <w:p w:rsidR="00907B13" w:rsidRPr="007F197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25" w:name="z46"/>
      <w:bookmarkEnd w:id="25"/>
      <w:r w:rsidRPr="007F1973">
        <w:rPr>
          <w:rFonts w:ascii="Times New Roman" w:eastAsia="Times New Roman" w:hAnsi="Times New Roman" w:cs="Times New Roman"/>
          <w:b/>
          <w:bCs/>
          <w:color w:val="000000"/>
          <w:spacing w:val="1"/>
          <w:sz w:val="20"/>
          <w:szCs w:val="20"/>
          <w:lang w:val="ru-RU" w:eastAsia="ru-RU"/>
        </w:rPr>
        <w:t>                                    Заявка на участие в тендере</w:t>
      </w:r>
      <w:r w:rsidRPr="007F1973">
        <w:rPr>
          <w:rFonts w:ascii="Times New Roman" w:eastAsia="Times New Roman" w:hAnsi="Times New Roman" w:cs="Times New Roman"/>
          <w:b/>
          <w:bCs/>
          <w:color w:val="000000"/>
          <w:spacing w:val="1"/>
          <w:sz w:val="20"/>
          <w:szCs w:val="20"/>
          <w:lang w:val="ru-RU" w:eastAsia="ru-RU"/>
        </w:rPr>
        <w:br/>
        <w:t>                  (для физических лиц, осуществляющих предпринимательскую</w:t>
      </w:r>
      <w:r w:rsidRPr="007F1973">
        <w:rPr>
          <w:rFonts w:ascii="Times New Roman" w:eastAsia="Times New Roman" w:hAnsi="Times New Roman" w:cs="Times New Roman"/>
          <w:b/>
          <w:bCs/>
          <w:color w:val="000000"/>
          <w:spacing w:val="1"/>
          <w:sz w:val="20"/>
          <w:szCs w:val="20"/>
          <w:lang w:val="ru-RU" w:eastAsia="ru-RU"/>
        </w:rPr>
        <w:br/>
        <w:t>                                    деятельность и юридических лиц)</w:t>
      </w:r>
    </w:p>
    <w:p w:rsidR="00907B13" w:rsidRPr="007F1973" w:rsidRDefault="00C81FCE">
      <w:pPr>
        <w:shd w:val="clear" w:color="auto" w:fill="FFFFFF"/>
        <w:spacing w:after="0" w:line="182" w:lineRule="atLeast"/>
        <w:textAlignment w:val="baseline"/>
        <w:rPr>
          <w:rFonts w:ascii="Times New Roman" w:hAnsi="Times New Roman" w:cs="Times New Roman"/>
          <w:sz w:val="20"/>
          <w:szCs w:val="20"/>
          <w:lang w:val="ru-RU"/>
        </w:rPr>
      </w:pPr>
      <w:r w:rsidRPr="007F1973">
        <w:rPr>
          <w:rFonts w:ascii="Times New Roman" w:eastAsia="Times New Roman" w:hAnsi="Times New Roman" w:cs="Times New Roman"/>
          <w:color w:val="000000"/>
          <w:spacing w:val="1"/>
          <w:sz w:val="20"/>
          <w:szCs w:val="20"/>
          <w:lang w:val="ru-RU" w:eastAsia="ru-RU"/>
        </w:rPr>
        <w:t xml:space="preserve">             Рассмотрев тендерную документацию по проведению </w:t>
      </w:r>
      <w:proofErr w:type="gramStart"/>
      <w:r w:rsidRPr="007F1973">
        <w:rPr>
          <w:rFonts w:ascii="Times New Roman" w:eastAsia="Times New Roman" w:hAnsi="Times New Roman" w:cs="Times New Roman"/>
          <w:color w:val="000000"/>
          <w:spacing w:val="1"/>
          <w:sz w:val="20"/>
          <w:szCs w:val="20"/>
          <w:lang w:val="ru-RU" w:eastAsia="ru-RU"/>
        </w:rPr>
        <w:t>тендера</w:t>
      </w:r>
      <w:proofErr w:type="gramEnd"/>
      <w:r w:rsidRPr="007F1973">
        <w:rPr>
          <w:rFonts w:ascii="Times New Roman" w:eastAsia="Times New Roman" w:hAnsi="Times New Roman" w:cs="Times New Roman"/>
          <w:color w:val="000000"/>
          <w:spacing w:val="1"/>
          <w:sz w:val="20"/>
          <w:szCs w:val="20"/>
          <w:lang w:val="ru-RU" w:eastAsia="ru-RU"/>
        </w:rPr>
        <w:t xml:space="preserve">/объявление и  </w:t>
      </w:r>
      <w:hyperlink r:id="rId6" w:anchor="z7" w:history="1">
        <w:r w:rsidRPr="007F1973">
          <w:rPr>
            <w:rStyle w:val="-"/>
            <w:rFonts w:ascii="Times New Roman" w:eastAsia="Times New Roman" w:hAnsi="Times New Roman" w:cs="Times New Roman"/>
            <w:color w:val="9A1616"/>
            <w:spacing w:val="1"/>
            <w:sz w:val="20"/>
            <w:szCs w:val="20"/>
            <w:lang w:val="ru-RU" w:eastAsia="ru-RU"/>
          </w:rPr>
          <w:t>Правила</w:t>
        </w:r>
      </w:hyperlink>
      <w:r w:rsidRPr="007F1973">
        <w:rPr>
          <w:rFonts w:ascii="Times New Roman" w:eastAsia="Times New Roman" w:hAnsi="Times New Roman" w:cs="Times New Roman"/>
          <w:color w:val="000000"/>
          <w:spacing w:val="1"/>
          <w:sz w:val="20"/>
          <w:szCs w:val="20"/>
          <w:lang w:val="ru-RU" w:eastAsia="ru-RU"/>
        </w:rPr>
        <w:t> организации и</w:t>
      </w:r>
      <w:r w:rsidRPr="007F1973">
        <w:rPr>
          <w:rFonts w:ascii="Times New Roman" w:eastAsia="Times New Roman" w:hAnsi="Times New Roman" w:cs="Times New Roman"/>
          <w:color w:val="000000"/>
          <w:spacing w:val="1"/>
          <w:sz w:val="20"/>
          <w:szCs w:val="20"/>
          <w:lang w:val="ru-RU" w:eastAsia="ru-RU"/>
        </w:rPr>
        <w:br/>
        <w:t>проведения закупа лекарственных средств, профилактических (иммунобиологических, диагностических,</w:t>
      </w:r>
      <w:r w:rsidRPr="007F1973">
        <w:rPr>
          <w:rFonts w:ascii="Times New Roman" w:eastAsia="Times New Roman" w:hAnsi="Times New Roman" w:cs="Times New Roman"/>
          <w:color w:val="000000"/>
          <w:spacing w:val="1"/>
          <w:sz w:val="20"/>
          <w:szCs w:val="20"/>
          <w:lang w:val="ru-RU" w:eastAsia="ru-RU"/>
        </w:rPr>
        <w:br/>
        <w:t>дезинфицирующих) препаратов, изделий медицинского назначения и медицинской техники,</w:t>
      </w:r>
      <w:r w:rsidRPr="007F1973">
        <w:rPr>
          <w:rFonts w:ascii="Times New Roman" w:eastAsia="Times New Roman" w:hAnsi="Times New Roman" w:cs="Times New Roman"/>
          <w:color w:val="000000"/>
          <w:spacing w:val="1"/>
          <w:sz w:val="20"/>
          <w:szCs w:val="20"/>
          <w:lang w:val="ru-RU" w:eastAsia="ru-RU"/>
        </w:rPr>
        <w:br/>
        <w:t>фармацевтических услуг по оказанию гарантированного объема бесплатной медицинской помощи и</w:t>
      </w:r>
      <w:r w:rsidRPr="007F1973">
        <w:rPr>
          <w:rFonts w:ascii="Times New Roman" w:eastAsia="Times New Roman" w:hAnsi="Times New Roman" w:cs="Times New Roman"/>
          <w:color w:val="000000"/>
          <w:spacing w:val="1"/>
          <w:sz w:val="20"/>
          <w:szCs w:val="20"/>
          <w:lang w:val="ru-RU" w:eastAsia="ru-RU"/>
        </w:rPr>
        <w:br/>
        <w:t>медицинской помощи в системе обязательного медицинского социального страхования, утвержденные</w:t>
      </w:r>
      <w:r w:rsidRPr="007F1973">
        <w:rPr>
          <w:rFonts w:ascii="Times New Roman" w:eastAsia="Times New Roman" w:hAnsi="Times New Roman" w:cs="Times New Roman"/>
          <w:color w:val="000000"/>
          <w:spacing w:val="1"/>
          <w:sz w:val="20"/>
          <w:szCs w:val="20"/>
          <w:lang w:val="ru-RU" w:eastAsia="ru-RU"/>
        </w:rPr>
        <w:br/>
        <w:t>постановлением Правительства Республики Казахстан от 30 октября 2009 года № 1729,</w:t>
      </w:r>
      <w:r w:rsidRPr="007F1973">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                              (название тендера/двухэтапного тендера)</w:t>
      </w:r>
      <w:r w:rsidRPr="007F1973">
        <w:rPr>
          <w:rFonts w:ascii="Times New Roman" w:eastAsia="Times New Roman" w:hAnsi="Times New Roman" w:cs="Times New Roman"/>
          <w:color w:val="000000"/>
          <w:spacing w:val="1"/>
          <w:sz w:val="20"/>
          <w:szCs w:val="20"/>
          <w:lang w:val="ru-RU" w:eastAsia="ru-RU"/>
        </w:rPr>
        <w:br/>
        <w:t xml:space="preserve">получение </w:t>
      </w:r>
      <w:proofErr w:type="gramStart"/>
      <w:r w:rsidRPr="007F1973">
        <w:rPr>
          <w:rFonts w:ascii="Times New Roman" w:eastAsia="Times New Roman" w:hAnsi="Times New Roman" w:cs="Times New Roman"/>
          <w:color w:val="000000"/>
          <w:spacing w:val="1"/>
          <w:sz w:val="20"/>
          <w:szCs w:val="20"/>
          <w:lang w:val="ru-RU" w:eastAsia="ru-RU"/>
        </w:rPr>
        <w:t>которой настоящим удостоверяется (указывается, если получена тендерная документация),</w:t>
      </w:r>
      <w:r w:rsidRPr="007F1973">
        <w:rPr>
          <w:rFonts w:ascii="Times New Roman" w:eastAsia="Times New Roman" w:hAnsi="Times New Roman" w:cs="Times New Roman"/>
          <w:color w:val="000000"/>
          <w:spacing w:val="1"/>
          <w:sz w:val="20"/>
          <w:szCs w:val="20"/>
          <w:lang w:val="ru-RU" w:eastAsia="ru-RU"/>
        </w:rPr>
        <w:br/>
        <w:t>___________________________________, 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(наименование потенциального поставщика) выражает согласие осуществить поставку товаров,</w:t>
      </w:r>
      <w:r w:rsidRPr="007F1973">
        <w:rPr>
          <w:rFonts w:ascii="Times New Roman" w:eastAsia="Times New Roman" w:hAnsi="Times New Roman" w:cs="Times New Roman"/>
          <w:color w:val="000000"/>
          <w:spacing w:val="1"/>
          <w:sz w:val="20"/>
          <w:szCs w:val="20"/>
          <w:lang w:val="ru-RU" w:eastAsia="ru-RU"/>
        </w:rPr>
        <w:br/>
        <w:t>фармацевтических услуг в соответствии с тендерной документацией (условиям объявления) по</w:t>
      </w:r>
      <w:r w:rsidRPr="007F1973">
        <w:rPr>
          <w:rFonts w:ascii="Times New Roman" w:eastAsia="Times New Roman" w:hAnsi="Times New Roman" w:cs="Times New Roman"/>
          <w:color w:val="000000"/>
          <w:spacing w:val="1"/>
          <w:sz w:val="20"/>
          <w:szCs w:val="20"/>
          <w:lang w:val="ru-RU" w:eastAsia="ru-RU"/>
        </w:rPr>
        <w:br/>
        <w:t>следующим лотам:</w:t>
      </w:r>
      <w:r w:rsidRPr="007F1973">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(подробное описание товаров, фармацевтических услуг)</w:t>
      </w:r>
      <w:r w:rsidRPr="007F1973">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_____________________________________________________________________________________________</w:t>
      </w:r>
      <w:proofErr w:type="gramEnd"/>
    </w:p>
    <w:p w:rsidR="00907B13" w:rsidRPr="007F197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Настоящая тендерная заявка состоит из:</w:t>
      </w:r>
      <w:r w:rsidRPr="007F1973">
        <w:rPr>
          <w:rFonts w:ascii="Times New Roman" w:eastAsia="Times New Roman" w:hAnsi="Times New Roman" w:cs="Times New Roman"/>
          <w:color w:val="000000"/>
          <w:spacing w:val="1"/>
          <w:sz w:val="20"/>
          <w:szCs w:val="20"/>
          <w:lang w:val="ru-RU" w:eastAsia="ru-RU"/>
        </w:rPr>
        <w:br/>
        <w:t>       1. _____________________________________________</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 _____________________________________________</w:t>
      </w:r>
      <w:r w:rsidRPr="007F1973">
        <w:rPr>
          <w:rFonts w:ascii="Times New Roman" w:hAnsi="Times New Roman" w:cs="Times New Roman"/>
          <w:sz w:val="20"/>
          <w:szCs w:val="20"/>
          <w:lang w:val="ru-RU" w:eastAsia="ru-RU"/>
        </w:rPr>
        <w:br/>
        <w:t>       3. _____________________________________________</w:t>
      </w:r>
      <w:r w:rsidRPr="007F1973">
        <w:rPr>
          <w:rFonts w:ascii="Times New Roman" w:hAnsi="Times New Roman" w:cs="Times New Roman"/>
          <w:sz w:val="20"/>
          <w:szCs w:val="20"/>
          <w:lang w:val="ru-RU" w:eastAsia="ru-RU"/>
        </w:rPr>
        <w:br/>
        <w:t xml:space="preserve">      Настоящая тендерная заявка действует в течение __________________ дней со дня вскрытия конвертов </w:t>
      </w:r>
      <w:proofErr w:type="gramStart"/>
      <w:r w:rsidRPr="007F1973">
        <w:rPr>
          <w:rFonts w:ascii="Times New Roman" w:hAnsi="Times New Roman" w:cs="Times New Roman"/>
          <w:sz w:val="20"/>
          <w:szCs w:val="20"/>
          <w:lang w:val="ru-RU" w:eastAsia="ru-RU"/>
        </w:rPr>
        <w:t>с</w:t>
      </w:r>
      <w:proofErr w:type="gramEnd"/>
      <w:r w:rsidRPr="007F1973">
        <w:rPr>
          <w:rFonts w:ascii="Times New Roman" w:hAnsi="Times New Roman" w:cs="Times New Roman"/>
          <w:sz w:val="20"/>
          <w:szCs w:val="20"/>
          <w:lang w:val="ru-RU" w:eastAsia="ru-RU"/>
        </w:rPr>
        <w:t xml:space="preserve"> </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тендерными заявками</w:t>
      </w:r>
      <w:proofErr w:type="gramStart"/>
      <w:r w:rsidRPr="007F1973">
        <w:rPr>
          <w:rFonts w:ascii="Times New Roman" w:hAnsi="Times New Roman" w:cs="Times New Roman"/>
          <w:sz w:val="20"/>
          <w:szCs w:val="20"/>
          <w:lang w:val="ru-RU" w:eastAsia="ru-RU"/>
        </w:rPr>
        <w:t>.</w:t>
      </w:r>
      <w:proofErr w:type="gramEnd"/>
      <w:r w:rsidRPr="007F1973">
        <w:rPr>
          <w:rFonts w:ascii="Times New Roman" w:hAnsi="Times New Roman" w:cs="Times New Roman"/>
          <w:sz w:val="20"/>
          <w:szCs w:val="20"/>
          <w:lang w:val="ru-RU" w:eastAsia="ru-RU"/>
        </w:rPr>
        <w:t xml:space="preserve">                                                                  (</w:t>
      </w:r>
      <w:proofErr w:type="gramStart"/>
      <w:r w:rsidRPr="007F1973">
        <w:rPr>
          <w:rFonts w:ascii="Times New Roman" w:hAnsi="Times New Roman" w:cs="Times New Roman"/>
          <w:sz w:val="20"/>
          <w:szCs w:val="20"/>
          <w:lang w:val="ru-RU" w:eastAsia="ru-RU"/>
        </w:rPr>
        <w:t>п</w:t>
      </w:r>
      <w:proofErr w:type="gramEnd"/>
      <w:r w:rsidRPr="007F1973">
        <w:rPr>
          <w:rFonts w:ascii="Times New Roman" w:hAnsi="Times New Roman" w:cs="Times New Roman"/>
          <w:sz w:val="20"/>
          <w:szCs w:val="20"/>
          <w:lang w:val="ru-RU" w:eastAsia="ru-RU"/>
        </w:rPr>
        <w:t>рописью)</w:t>
      </w:r>
    </w:p>
    <w:p w:rsidR="00907B13" w:rsidRPr="007F1973" w:rsidRDefault="00907B13">
      <w:pPr>
        <w:pStyle w:val="aa"/>
        <w:rPr>
          <w:rFonts w:ascii="Times New Roman" w:hAnsi="Times New Roman" w:cs="Times New Roman"/>
          <w:sz w:val="20"/>
          <w:szCs w:val="20"/>
          <w:lang w:val="ru-RU" w:eastAsia="ru-RU"/>
        </w:rPr>
      </w:pP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Подпись, дата, должность, фамилия, имя, отчество</w:t>
      </w:r>
      <w:r w:rsidRPr="007F1973">
        <w:rPr>
          <w:rFonts w:ascii="Times New Roman" w:hAnsi="Times New Roman" w:cs="Times New Roman"/>
          <w:sz w:val="20"/>
          <w:szCs w:val="20"/>
          <w:lang w:val="ru-RU" w:eastAsia="ru-RU"/>
        </w:rPr>
        <w:br/>
        <w:t>             (при его наличии)</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Печать</w:t>
      </w:r>
      <w:r w:rsidRPr="007F1973">
        <w:rPr>
          <w:rFonts w:ascii="Times New Roman" w:hAnsi="Times New Roman" w:cs="Times New Roman"/>
          <w:sz w:val="20"/>
          <w:szCs w:val="20"/>
          <w:lang w:val="ru-RU" w:eastAsia="ru-RU"/>
        </w:rPr>
        <w:br/>
        <w:t>            (при наличии)</w:t>
      </w:r>
    </w:p>
    <w:p w:rsidR="00907B13" w:rsidRPr="007F197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w:t>
      </w:r>
      <w:proofErr w:type="gramStart"/>
      <w:r w:rsidRPr="007F1973">
        <w:rPr>
          <w:rFonts w:ascii="Times New Roman" w:eastAsia="Times New Roman" w:hAnsi="Times New Roman" w:cs="Times New Roman"/>
          <w:color w:val="000000"/>
          <w:spacing w:val="1"/>
          <w:sz w:val="20"/>
          <w:szCs w:val="20"/>
          <w:lang w:val="ru-RU" w:eastAsia="ru-RU"/>
        </w:rPr>
        <w:t>Имеющий</w:t>
      </w:r>
      <w:proofErr w:type="gramEnd"/>
      <w:r w:rsidRPr="007F1973">
        <w:rPr>
          <w:rFonts w:ascii="Times New Roman" w:eastAsia="Times New Roman" w:hAnsi="Times New Roman" w:cs="Times New Roman"/>
          <w:color w:val="000000"/>
          <w:spacing w:val="1"/>
          <w:sz w:val="20"/>
          <w:szCs w:val="20"/>
          <w:lang w:val="ru-RU" w:eastAsia="ru-RU"/>
        </w:rPr>
        <w:t xml:space="preserve"> все полномочия подписать тендерную заявку от имени и по поручению </w:t>
      </w:r>
      <w:r w:rsidRPr="007F1973">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                        (наименование потенциального поставщика)</w:t>
      </w:r>
    </w:p>
    <w:tbl>
      <w:tblPr>
        <w:tblW w:w="9225" w:type="dxa"/>
        <w:tblCellMar>
          <w:top w:w="29" w:type="dxa"/>
          <w:left w:w="48" w:type="dxa"/>
          <w:bottom w:w="29" w:type="dxa"/>
          <w:right w:w="48" w:type="dxa"/>
        </w:tblCellMar>
        <w:tblLook w:val="04A0"/>
      </w:tblPr>
      <w:tblGrid>
        <w:gridCol w:w="5805"/>
        <w:gridCol w:w="3420"/>
      </w:tblGrid>
      <w:tr w:rsidR="00907B13" w:rsidRPr="007F1973">
        <w:tc>
          <w:tcPr>
            <w:tcW w:w="5804"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lastRenderedPageBreak/>
              <w:t> </w:t>
            </w:r>
          </w:p>
        </w:tc>
        <w:tc>
          <w:tcPr>
            <w:tcW w:w="3420"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26" w:name="z52"/>
            <w:bookmarkEnd w:id="26"/>
            <w:r w:rsidRPr="007F1973">
              <w:rPr>
                <w:rFonts w:ascii="Times New Roman" w:eastAsia="Times New Roman" w:hAnsi="Times New Roman" w:cs="Times New Roman"/>
                <w:color w:val="000000"/>
                <w:sz w:val="20"/>
                <w:szCs w:val="20"/>
                <w:lang w:val="ru-RU" w:eastAsia="ru-RU"/>
              </w:rPr>
              <w:t>Приложение 3</w:t>
            </w:r>
            <w:r w:rsidRPr="007F1973">
              <w:rPr>
                <w:rFonts w:ascii="Times New Roman" w:eastAsia="Times New Roman" w:hAnsi="Times New Roman" w:cs="Times New Roman"/>
                <w:color w:val="000000"/>
                <w:sz w:val="20"/>
                <w:szCs w:val="20"/>
                <w:lang w:val="ru-RU" w:eastAsia="ru-RU"/>
              </w:rPr>
              <w:br/>
              <w:t>к тендерной заявке</w:t>
            </w:r>
          </w:p>
        </w:tc>
      </w:tr>
      <w:tr w:rsidR="00907B13" w:rsidRPr="007F1973">
        <w:tc>
          <w:tcPr>
            <w:tcW w:w="5804"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bookmarkStart w:id="27" w:name="z53"/>
            <w:bookmarkEnd w:id="27"/>
          </w:p>
        </w:tc>
      </w:tr>
    </w:tbl>
    <w:p w:rsidR="00907B13" w:rsidRPr="007F197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28" w:name="z54"/>
      <w:bookmarkEnd w:id="28"/>
      <w:r w:rsidRPr="007F1973">
        <w:rPr>
          <w:rFonts w:ascii="Times New Roman" w:eastAsia="Times New Roman" w:hAnsi="Times New Roman" w:cs="Times New Roman"/>
          <w:b/>
          <w:bCs/>
          <w:color w:val="000000"/>
          <w:spacing w:val="1"/>
          <w:sz w:val="20"/>
          <w:szCs w:val="20"/>
          <w:lang w:val="ru-RU" w:eastAsia="ru-RU"/>
        </w:rPr>
        <w:t>                              Опись документов, прилагаемых</w:t>
      </w:r>
      <w:r w:rsidRPr="007F1973">
        <w:rPr>
          <w:rFonts w:ascii="Times New Roman" w:eastAsia="Times New Roman" w:hAnsi="Times New Roman" w:cs="Times New Roman"/>
          <w:b/>
          <w:bCs/>
          <w:color w:val="000000"/>
          <w:spacing w:val="1"/>
          <w:sz w:val="20"/>
          <w:szCs w:val="20"/>
          <w:lang w:val="ru-RU" w:eastAsia="ru-RU"/>
        </w:rPr>
        <w:br/>
        <w:t>                              к заявке потенциального поставщика</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298"/>
        <w:gridCol w:w="1573"/>
        <w:gridCol w:w="736"/>
        <w:gridCol w:w="1265"/>
        <w:gridCol w:w="1128"/>
        <w:gridCol w:w="3722"/>
        <w:gridCol w:w="503"/>
      </w:tblGrid>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w:t>
            </w:r>
          </w:p>
        </w:tc>
        <w:tc>
          <w:tcPr>
            <w:tcW w:w="157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Наименование документа</w:t>
            </w:r>
          </w:p>
        </w:tc>
        <w:tc>
          <w:tcPr>
            <w:tcW w:w="736"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Дата и номер</w:t>
            </w:r>
          </w:p>
        </w:tc>
        <w:tc>
          <w:tcPr>
            <w:tcW w:w="126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Краткое содержание</w:t>
            </w:r>
          </w:p>
        </w:tc>
        <w:tc>
          <w:tcPr>
            <w:tcW w:w="112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Кем подписан документ</w:t>
            </w:r>
          </w:p>
        </w:tc>
        <w:tc>
          <w:tcPr>
            <w:tcW w:w="372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 xml:space="preserve">Оригинал, копия, </w:t>
            </w:r>
            <w:proofErr w:type="spellStart"/>
            <w:r w:rsidRPr="007F1973">
              <w:rPr>
                <w:rFonts w:ascii="Times New Roman" w:eastAsia="Times New Roman" w:hAnsi="Times New Roman" w:cs="Times New Roman"/>
                <w:b/>
                <w:bCs/>
                <w:color w:val="000000"/>
                <w:spacing w:val="1"/>
                <w:sz w:val="20"/>
                <w:szCs w:val="20"/>
                <w:lang w:val="ru-RU" w:eastAsia="ru-RU"/>
              </w:rPr>
              <w:t>нотариальнозасвидетельствованная</w:t>
            </w:r>
            <w:proofErr w:type="spellEnd"/>
            <w:r w:rsidRPr="007F1973">
              <w:rPr>
                <w:rFonts w:ascii="Times New Roman" w:eastAsia="Times New Roman" w:hAnsi="Times New Roman" w:cs="Times New Roman"/>
                <w:b/>
                <w:bCs/>
                <w:color w:val="000000"/>
                <w:spacing w:val="1"/>
                <w:sz w:val="20"/>
                <w:szCs w:val="20"/>
                <w:lang w:val="ru-RU" w:eastAsia="ru-RU"/>
              </w:rPr>
              <w:t xml:space="preserve"> копия</w:t>
            </w:r>
          </w:p>
        </w:tc>
        <w:tc>
          <w:tcPr>
            <w:tcW w:w="50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Стр.</w:t>
            </w:r>
          </w:p>
        </w:tc>
      </w:tr>
    </w:tbl>
    <w:p w:rsidR="00907B13" w:rsidRPr="007F1973" w:rsidRDefault="00C81FCE">
      <w:pPr>
        <w:spacing w:after="0" w:line="240" w:lineRule="auto"/>
        <w:rPr>
          <w:rFonts w:ascii="Times New Roman" w:eastAsia="Times New Roman" w:hAnsi="Times New Roman" w:cs="Times New Roman"/>
          <w:sz w:val="20"/>
          <w:szCs w:val="20"/>
          <w:lang w:val="ru-RU" w:eastAsia="ru-RU"/>
        </w:rPr>
      </w:pPr>
      <w:r w:rsidRPr="007F1973">
        <w:rPr>
          <w:rFonts w:ascii="Times New Roman" w:eastAsia="Times New Roman" w:hAnsi="Times New Roman" w:cs="Times New Roman"/>
          <w:color w:val="000000"/>
          <w:sz w:val="20"/>
          <w:szCs w:val="20"/>
          <w:lang w:val="ru-RU" w:eastAsia="ru-RU"/>
        </w:rPr>
        <w:br/>
      </w:r>
    </w:p>
    <w:tbl>
      <w:tblPr>
        <w:tblW w:w="9225" w:type="dxa"/>
        <w:tblCellMar>
          <w:top w:w="29" w:type="dxa"/>
          <w:left w:w="48" w:type="dxa"/>
          <w:bottom w:w="29" w:type="dxa"/>
          <w:right w:w="48" w:type="dxa"/>
        </w:tblCellMar>
        <w:tblLook w:val="04A0"/>
      </w:tblPr>
      <w:tblGrid>
        <w:gridCol w:w="5805"/>
        <w:gridCol w:w="3420"/>
      </w:tblGrid>
      <w:tr w:rsidR="00907B13" w:rsidRPr="007F1973">
        <w:tc>
          <w:tcPr>
            <w:tcW w:w="5804"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29" w:name="z56"/>
            <w:bookmarkEnd w:id="29"/>
            <w:r w:rsidRPr="007F1973">
              <w:rPr>
                <w:rFonts w:ascii="Times New Roman" w:eastAsia="Times New Roman" w:hAnsi="Times New Roman" w:cs="Times New Roman"/>
                <w:color w:val="000000"/>
                <w:sz w:val="20"/>
                <w:szCs w:val="20"/>
                <w:lang w:val="ru-RU" w:eastAsia="ru-RU"/>
              </w:rPr>
              <w:t>Приложение 4</w:t>
            </w:r>
            <w:r w:rsidRPr="007F1973">
              <w:rPr>
                <w:rFonts w:ascii="Times New Roman" w:eastAsia="Times New Roman" w:hAnsi="Times New Roman" w:cs="Times New Roman"/>
                <w:color w:val="000000"/>
                <w:sz w:val="20"/>
                <w:szCs w:val="20"/>
                <w:lang w:val="ru-RU" w:eastAsia="ru-RU"/>
              </w:rPr>
              <w:br/>
              <w:t>к тендерной заявке</w:t>
            </w:r>
          </w:p>
        </w:tc>
      </w:tr>
      <w:tr w:rsidR="00907B13" w:rsidRPr="007F1973">
        <w:tc>
          <w:tcPr>
            <w:tcW w:w="5804"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Pr="007F197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30" w:name="z57"/>
            <w:bookmarkEnd w:id="30"/>
          </w:p>
        </w:tc>
      </w:tr>
    </w:tbl>
    <w:p w:rsidR="00907B13" w:rsidRPr="007F197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31" w:name="z58"/>
      <w:bookmarkEnd w:id="31"/>
      <w:r w:rsidRPr="007F1973">
        <w:rPr>
          <w:rFonts w:ascii="Times New Roman" w:eastAsia="Times New Roman" w:hAnsi="Times New Roman" w:cs="Times New Roman"/>
          <w:b/>
          <w:bCs/>
          <w:color w:val="000000"/>
          <w:spacing w:val="1"/>
          <w:sz w:val="20"/>
          <w:szCs w:val="20"/>
          <w:lang w:val="ru-RU" w:eastAsia="ru-RU"/>
        </w:rPr>
        <w:t>                        Справка об отсутствии просроченной задолженности</w:t>
      </w:r>
    </w:p>
    <w:p w:rsidR="00907B13" w:rsidRPr="007F197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w:t>
      </w:r>
      <w:proofErr w:type="gramStart"/>
      <w:r w:rsidRPr="007F1973">
        <w:rPr>
          <w:rFonts w:ascii="Times New Roman" w:eastAsia="Times New Roman" w:hAnsi="Times New Roman" w:cs="Times New Roman"/>
          <w:color w:val="000000"/>
          <w:spacing w:val="1"/>
          <w:sz w:val="20"/>
          <w:szCs w:val="20"/>
          <w:lang w:val="ru-RU" w:eastAsia="ru-RU"/>
        </w:rPr>
        <w:t>Банк/филиал банка (наименование) по состоянию на __________________ подтверждает отсутствие</w:t>
      </w:r>
      <w:r w:rsidRPr="007F1973">
        <w:rPr>
          <w:rFonts w:ascii="Times New Roman" w:eastAsia="Times New Roman" w:hAnsi="Times New Roman" w:cs="Times New Roman"/>
          <w:color w:val="000000"/>
          <w:spacing w:val="1"/>
          <w:sz w:val="20"/>
          <w:szCs w:val="20"/>
          <w:lang w:val="ru-RU" w:eastAsia="ru-RU"/>
        </w:rPr>
        <w:br/>
        <w:t>просроченной задолженности по всем видам его обязательств длящейся более трех месяцев перед банком,</w:t>
      </w:r>
      <w:r w:rsidRPr="007F1973">
        <w:rPr>
          <w:rFonts w:ascii="Times New Roman" w:eastAsia="Times New Roman" w:hAnsi="Times New Roman" w:cs="Times New Roman"/>
          <w:color w:val="000000"/>
          <w:spacing w:val="1"/>
          <w:sz w:val="20"/>
          <w:szCs w:val="20"/>
          <w:lang w:val="ru-RU" w:eastAsia="ru-RU"/>
        </w:rPr>
        <w:br/>
        <w:t>согласно типовому плану счетов бухгалтерского учета в банках второго уровня, ипотечных организациях</w:t>
      </w:r>
      <w:r w:rsidRPr="007F1973">
        <w:rPr>
          <w:rFonts w:ascii="Times New Roman" w:eastAsia="Times New Roman" w:hAnsi="Times New Roman" w:cs="Times New Roman"/>
          <w:color w:val="000000"/>
          <w:spacing w:val="1"/>
          <w:sz w:val="20"/>
          <w:szCs w:val="20"/>
          <w:lang w:val="ru-RU" w:eastAsia="ru-RU"/>
        </w:rPr>
        <w:br/>
        <w:t>и акционерном обществе "Банк Развития Казахстана", утвержденному постановлением правления</w:t>
      </w:r>
      <w:r w:rsidRPr="007F1973">
        <w:rPr>
          <w:rFonts w:ascii="Times New Roman" w:eastAsia="Times New Roman" w:hAnsi="Times New Roman" w:cs="Times New Roman"/>
          <w:color w:val="000000"/>
          <w:spacing w:val="1"/>
          <w:sz w:val="20"/>
          <w:szCs w:val="20"/>
          <w:lang w:val="ru-RU" w:eastAsia="ru-RU"/>
        </w:rPr>
        <w:br/>
        <w:t>Национального Банка Республики Казахстан ____________________________________________________</w:t>
      </w:r>
      <w:r w:rsidRPr="007F1973">
        <w:rPr>
          <w:rFonts w:ascii="Times New Roman" w:eastAsia="Times New Roman" w:hAnsi="Times New Roman" w:cs="Times New Roman"/>
          <w:color w:val="000000"/>
          <w:spacing w:val="1"/>
          <w:sz w:val="20"/>
          <w:szCs w:val="20"/>
          <w:lang w:val="ru-RU" w:eastAsia="ru-RU"/>
        </w:rPr>
        <w:br/>
        <w:t>                                                (указать полное наименование физического лица,</w:t>
      </w:r>
      <w:r w:rsidRPr="007F1973">
        <w:rPr>
          <w:rFonts w:ascii="Times New Roman" w:eastAsia="Times New Roman" w:hAnsi="Times New Roman" w:cs="Times New Roman"/>
          <w:color w:val="000000"/>
          <w:spacing w:val="1"/>
          <w:sz w:val="20"/>
          <w:szCs w:val="20"/>
          <w:lang w:val="ru-RU" w:eastAsia="ru-RU"/>
        </w:rPr>
        <w:br/>
        <w:t>____________________________________________________________________________________________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осуществляющего предпринимательскую деятельность, или юридического лица, телефон, адрес</w:t>
      </w:r>
      <w:proofErr w:type="gramEnd"/>
      <w:r w:rsidRPr="007F1973">
        <w:rPr>
          <w:rFonts w:ascii="Times New Roman" w:eastAsia="Times New Roman" w:hAnsi="Times New Roman" w:cs="Times New Roman"/>
          <w:color w:val="000000"/>
          <w:spacing w:val="1"/>
          <w:sz w:val="20"/>
          <w:szCs w:val="20"/>
          <w:lang w:val="ru-RU" w:eastAsia="ru-RU"/>
        </w:rPr>
        <w:t xml:space="preserve">, </w:t>
      </w:r>
      <w:proofErr w:type="gramStart"/>
      <w:r w:rsidRPr="007F1973">
        <w:rPr>
          <w:rFonts w:ascii="Times New Roman" w:eastAsia="Times New Roman" w:hAnsi="Times New Roman" w:cs="Times New Roman"/>
          <w:color w:val="000000"/>
          <w:spacing w:val="1"/>
          <w:sz w:val="20"/>
          <w:szCs w:val="20"/>
          <w:lang w:val="ru-RU" w:eastAsia="ru-RU"/>
        </w:rPr>
        <w:t>БИН/</w:t>
      </w:r>
      <w:r w:rsidRPr="007F1973">
        <w:rPr>
          <w:rFonts w:ascii="Times New Roman" w:eastAsia="Times New Roman" w:hAnsi="Times New Roman" w:cs="Times New Roman"/>
          <w:color w:val="000000"/>
          <w:spacing w:val="1"/>
          <w:sz w:val="20"/>
          <w:szCs w:val="20"/>
          <w:lang w:val="ru-RU" w:eastAsia="ru-RU"/>
        </w:rPr>
        <w:br/>
        <w:t>ИИН*, БИК**), обслуживающегося в данном банке/филиале банка,</w:t>
      </w:r>
      <w:r w:rsidRPr="007F1973">
        <w:rPr>
          <w:rFonts w:ascii="Times New Roman" w:eastAsia="Times New Roman" w:hAnsi="Times New Roman" w:cs="Times New Roman"/>
          <w:color w:val="000000"/>
          <w:spacing w:val="1"/>
          <w:sz w:val="20"/>
          <w:szCs w:val="20"/>
          <w:lang w:val="ru-RU" w:eastAsia="ru-RU"/>
        </w:rPr>
        <w:br/>
        <w:t>      выданной не ранее одного месяца предшествующего дате вскрытия конвертов.</w:t>
      </w:r>
      <w:proofErr w:type="gramEnd"/>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Дата</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Подпись</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Печать</w:t>
      </w:r>
      <w:r w:rsidRPr="007F1973">
        <w:rPr>
          <w:rFonts w:ascii="Times New Roman" w:hAnsi="Times New Roman" w:cs="Times New Roman"/>
          <w:sz w:val="20"/>
          <w:szCs w:val="20"/>
          <w:lang w:val="ru-RU" w:eastAsia="ru-RU"/>
        </w:rPr>
        <w:br/>
        <w:t>            (при наличии)</w:t>
      </w:r>
    </w:p>
    <w:p w:rsidR="00907B13" w:rsidRPr="007F197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*БИН/ИИН - бизнес идентификационный номер/индивидуальный идентификационный номер;</w:t>
      </w:r>
      <w:r w:rsidRPr="007F1973">
        <w:rPr>
          <w:rFonts w:ascii="Times New Roman" w:eastAsia="Times New Roman" w:hAnsi="Times New Roman" w:cs="Times New Roman"/>
          <w:color w:val="000000"/>
          <w:spacing w:val="1"/>
          <w:sz w:val="20"/>
          <w:szCs w:val="20"/>
          <w:lang w:val="ru-RU" w:eastAsia="ru-RU"/>
        </w:rPr>
        <w:br/>
        <w:t>            **БИК - банковский идентификационный код.</w:t>
      </w:r>
    </w:p>
    <w:p w:rsidR="00907B13" w:rsidRDefault="00907B13">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2E51A1" w:rsidRDefault="002E51A1">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2E51A1" w:rsidRDefault="002E51A1">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p w:rsidR="002E51A1" w:rsidRPr="007F1973" w:rsidRDefault="002E51A1">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rsidRPr="007F1973">
        <w:tc>
          <w:tcPr>
            <w:tcW w:w="5804"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Pr="007F1973" w:rsidRDefault="00C81FCE">
            <w:pPr>
              <w:spacing w:after="0" w:line="240" w:lineRule="auto"/>
              <w:rPr>
                <w:rFonts w:ascii="Times New Roman" w:eastAsia="Times New Roman" w:hAnsi="Times New Roman" w:cs="Times New Roman"/>
                <w:color w:val="000000"/>
                <w:sz w:val="20"/>
                <w:szCs w:val="20"/>
                <w:lang w:val="ru-RU" w:eastAsia="ru-RU"/>
              </w:rPr>
            </w:pPr>
            <w:bookmarkStart w:id="32" w:name="z64"/>
            <w:bookmarkEnd w:id="32"/>
            <w:r w:rsidRPr="007F1973">
              <w:rPr>
                <w:rFonts w:ascii="Times New Roman" w:eastAsia="Times New Roman" w:hAnsi="Times New Roman" w:cs="Times New Roman"/>
                <w:color w:val="000000"/>
                <w:sz w:val="20"/>
                <w:szCs w:val="20"/>
                <w:lang w:val="ru-RU" w:eastAsia="ru-RU"/>
              </w:rPr>
              <w:t>Приложение 5</w:t>
            </w:r>
            <w:r w:rsidRPr="007F1973">
              <w:rPr>
                <w:rFonts w:ascii="Times New Roman" w:eastAsia="Times New Roman" w:hAnsi="Times New Roman" w:cs="Times New Roman"/>
                <w:color w:val="000000"/>
                <w:sz w:val="20"/>
                <w:szCs w:val="20"/>
                <w:lang w:val="ru-RU" w:eastAsia="ru-RU"/>
              </w:rPr>
              <w:br/>
              <w:t xml:space="preserve">                                 к тендерной заявке</w:t>
            </w:r>
          </w:p>
        </w:tc>
      </w:tr>
      <w:tr w:rsidR="00907B13" w:rsidRPr="007F1973">
        <w:tc>
          <w:tcPr>
            <w:tcW w:w="5804"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Pr="007F197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33" w:name="z65"/>
            <w:bookmarkEnd w:id="33"/>
          </w:p>
        </w:tc>
      </w:tr>
    </w:tbl>
    <w:p w:rsidR="00907B13" w:rsidRPr="007F197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34" w:name="z66"/>
      <w:bookmarkEnd w:id="34"/>
      <w:r w:rsidRPr="007F1973">
        <w:rPr>
          <w:rFonts w:ascii="Times New Roman" w:eastAsia="Times New Roman" w:hAnsi="Times New Roman" w:cs="Times New Roman"/>
          <w:b/>
          <w:bCs/>
          <w:color w:val="000000"/>
          <w:spacing w:val="1"/>
          <w:sz w:val="20"/>
          <w:szCs w:val="20"/>
          <w:lang w:val="ru-RU" w:eastAsia="ru-RU"/>
        </w:rPr>
        <w:t>                                    Сведения о квалификации</w:t>
      </w:r>
      <w:r w:rsidRPr="007F1973">
        <w:rPr>
          <w:rFonts w:ascii="Times New Roman" w:eastAsia="Times New Roman" w:hAnsi="Times New Roman" w:cs="Times New Roman"/>
          <w:b/>
          <w:bCs/>
          <w:color w:val="000000"/>
          <w:spacing w:val="1"/>
          <w:sz w:val="20"/>
          <w:szCs w:val="20"/>
          <w:lang w:val="ru-RU" w:eastAsia="ru-RU"/>
        </w:rPr>
        <w:br/>
        <w:t>      (заполняются потенциальным поставщиком при закупках лекарственных средств,</w:t>
      </w:r>
      <w:r w:rsidRPr="007F1973">
        <w:rPr>
          <w:rFonts w:ascii="Times New Roman" w:eastAsia="Times New Roman" w:hAnsi="Times New Roman" w:cs="Times New Roman"/>
          <w:b/>
          <w:bCs/>
          <w:color w:val="000000"/>
          <w:spacing w:val="1"/>
          <w:sz w:val="20"/>
          <w:szCs w:val="20"/>
          <w:lang w:val="ru-RU" w:eastAsia="ru-RU"/>
        </w:rPr>
        <w:br/>
        <w:t>      изделий медицинского назначения, медицинской техники, фармацевтических услуг)</w:t>
      </w:r>
    </w:p>
    <w:p w:rsidR="00907B13" w:rsidRPr="007F197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Наименование тендера 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      1. Общие сведения о потенциальном поставщике:</w:t>
      </w:r>
      <w:r w:rsidRPr="007F1973">
        <w:rPr>
          <w:rFonts w:ascii="Times New Roman" w:eastAsia="Times New Roman" w:hAnsi="Times New Roman" w:cs="Times New Roman"/>
          <w:color w:val="000000"/>
          <w:spacing w:val="1"/>
          <w:sz w:val="20"/>
          <w:szCs w:val="20"/>
          <w:lang w:val="ru-RU" w:eastAsia="ru-RU"/>
        </w:rPr>
        <w:br/>
        <w:t>      ____________________________________________________________________________________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      Наименование юридического лица (фамилия, имя, отчество (при наличии) физического лица,</w:t>
      </w:r>
      <w:r w:rsidRPr="007F1973">
        <w:rPr>
          <w:rFonts w:ascii="Times New Roman" w:eastAsia="Times New Roman" w:hAnsi="Times New Roman" w:cs="Times New Roman"/>
          <w:color w:val="000000"/>
          <w:spacing w:val="1"/>
          <w:sz w:val="20"/>
          <w:szCs w:val="20"/>
          <w:lang w:val="ru-RU" w:eastAsia="ru-RU"/>
        </w:rPr>
        <w:br/>
        <w:t>осуществляющего предпринимательскую деятельность)_______________________________________</w:t>
      </w:r>
    </w:p>
    <w:p w:rsidR="00907B13" w:rsidRPr="007F197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БИН/ИИН*/УНП** _______________________________________________________________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 xml:space="preserve">      2. </w:t>
      </w:r>
      <w:proofErr w:type="gramStart"/>
      <w:r w:rsidRPr="007F1973">
        <w:rPr>
          <w:rFonts w:ascii="Times New Roman" w:eastAsia="Times New Roman" w:hAnsi="Times New Roman" w:cs="Times New Roman"/>
          <w:color w:val="000000"/>
          <w:spacing w:val="1"/>
          <w:sz w:val="20"/>
          <w:szCs w:val="20"/>
          <w:lang w:val="ru-RU" w:eastAsia="ru-RU"/>
        </w:rPr>
        <w:t>Объем товаров, поставленных (произведенных) потенциальным поставщиком, аналогичных</w:t>
      </w:r>
      <w:r w:rsidRPr="007F1973">
        <w:rPr>
          <w:rFonts w:ascii="Times New Roman" w:eastAsia="Times New Roman" w:hAnsi="Times New Roman" w:cs="Times New Roman"/>
          <w:color w:val="000000"/>
          <w:spacing w:val="1"/>
          <w:sz w:val="20"/>
          <w:szCs w:val="20"/>
          <w:lang w:val="ru-RU" w:eastAsia="ru-RU"/>
        </w:rPr>
        <w:br/>
        <w:t>(схожих) закупаемым на тендере/двухэтапном тендере*** (заполняется в случае наличия)</w:t>
      </w:r>
      <w:proofErr w:type="gramEnd"/>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1561"/>
        <w:gridCol w:w="1612"/>
        <w:gridCol w:w="1164"/>
        <w:gridCol w:w="1142"/>
        <w:gridCol w:w="2408"/>
        <w:gridCol w:w="1338"/>
      </w:tblGrid>
      <w:tr w:rsidR="00907B13" w:rsidRPr="007F197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Наименование товара</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Наименование заказчика</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Место поставки товара</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Дата поставки товара</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Наименование, дата и номер подтверждающего документа</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Стоимость договора, тенге</w:t>
            </w:r>
          </w:p>
        </w:tc>
      </w:tr>
      <w:tr w:rsidR="00907B13" w:rsidRPr="007F197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1</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2</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3</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4</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5</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6</w:t>
            </w:r>
          </w:p>
        </w:tc>
      </w:tr>
      <w:tr w:rsidR="00907B13" w:rsidRPr="007F1973">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bl>
    <w:p w:rsidR="00907B13" w:rsidRPr="007F1973" w:rsidRDefault="00C81FCE">
      <w:pPr>
        <w:spacing w:after="0" w:line="240" w:lineRule="auto"/>
        <w:rPr>
          <w:rFonts w:ascii="Times New Roman" w:eastAsia="Times New Roman" w:hAnsi="Times New Roman" w:cs="Times New Roman"/>
          <w:sz w:val="20"/>
          <w:szCs w:val="20"/>
          <w:lang w:val="ru-RU" w:eastAsia="ru-RU"/>
        </w:rPr>
      </w:pPr>
      <w:r w:rsidRPr="007F1973">
        <w:rPr>
          <w:rFonts w:ascii="Times New Roman" w:eastAsia="Times New Roman" w:hAnsi="Times New Roman" w:cs="Times New Roman"/>
          <w:color w:val="000000"/>
          <w:sz w:val="20"/>
          <w:szCs w:val="20"/>
          <w:lang w:val="ru-RU" w:eastAsia="ru-RU"/>
        </w:rPr>
        <w:br/>
      </w:r>
    </w:p>
    <w:tbl>
      <w:tblPr>
        <w:tblW w:w="9225" w:type="dxa"/>
        <w:tblCellMar>
          <w:top w:w="29" w:type="dxa"/>
          <w:left w:w="48" w:type="dxa"/>
          <w:bottom w:w="29" w:type="dxa"/>
          <w:right w:w="48" w:type="dxa"/>
        </w:tblCellMar>
        <w:tblLook w:val="04A0"/>
      </w:tblPr>
      <w:tblGrid>
        <w:gridCol w:w="112"/>
        <w:gridCol w:w="1907"/>
        <w:gridCol w:w="7206"/>
      </w:tblGrid>
      <w:tr w:rsidR="00907B13" w:rsidRPr="00E92800">
        <w:tc>
          <w:tcPr>
            <w:tcW w:w="112"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Достоверность всех сведений о квалификации подтверждаю</w:t>
            </w:r>
          </w:p>
        </w:tc>
      </w:tr>
      <w:tr w:rsidR="00907B13" w:rsidRPr="00E92800">
        <w:tc>
          <w:tcPr>
            <w:tcW w:w="112"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1907" w:type="dxa"/>
            <w:shd w:val="clear" w:color="auto" w:fill="auto"/>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Подпись, дата</w:t>
            </w:r>
          </w:p>
        </w:tc>
        <w:tc>
          <w:tcPr>
            <w:tcW w:w="7206" w:type="dxa"/>
            <w:shd w:val="clear" w:color="auto" w:fill="auto"/>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должность, фамилия, имя, отчество (при его наличии)</w:t>
            </w:r>
          </w:p>
        </w:tc>
      </w:tr>
      <w:tr w:rsidR="00907B13" w:rsidRPr="007F1973">
        <w:tc>
          <w:tcPr>
            <w:tcW w:w="112"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Печать (при наличии)</w:t>
            </w:r>
          </w:p>
        </w:tc>
      </w:tr>
      <w:tr w:rsidR="00907B13" w:rsidRPr="007F1973">
        <w:tc>
          <w:tcPr>
            <w:tcW w:w="112"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E92800">
        <w:tc>
          <w:tcPr>
            <w:tcW w:w="112"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*БИН/ИИН - бизнес идентификационный номер/индивидуальный идентификационный номер;</w:t>
            </w:r>
          </w:p>
        </w:tc>
      </w:tr>
      <w:tr w:rsidR="00907B13" w:rsidRPr="007F1973">
        <w:tc>
          <w:tcPr>
            <w:tcW w:w="112"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9113" w:type="dxa"/>
            <w:gridSpan w:val="2"/>
            <w:shd w:val="clear" w:color="auto" w:fill="auto"/>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**УНП - учетный номер налогоплательщика.</w:t>
            </w:r>
          </w:p>
        </w:tc>
      </w:tr>
    </w:tbl>
    <w:p w:rsidR="00907B13" w:rsidRPr="007F1973" w:rsidRDefault="00907B13">
      <w:pPr>
        <w:spacing w:after="0" w:line="240" w:lineRule="auto"/>
        <w:rPr>
          <w:rFonts w:ascii="Times New Roman" w:eastAsia="Times New Roman" w:hAnsi="Times New Roman" w:cs="Times New Roman"/>
          <w:sz w:val="20"/>
          <w:szCs w:val="20"/>
          <w:lang w:val="ru-RU" w:eastAsia="ru-RU"/>
        </w:rPr>
      </w:pPr>
    </w:p>
    <w:p w:rsidR="00907B13" w:rsidRPr="007F1973" w:rsidRDefault="00907B13">
      <w:pPr>
        <w:spacing w:after="0" w:line="240" w:lineRule="auto"/>
        <w:rPr>
          <w:rFonts w:ascii="Times New Roman" w:eastAsia="Times New Roman" w:hAnsi="Times New Roman" w:cs="Times New Roman"/>
          <w:sz w:val="20"/>
          <w:szCs w:val="20"/>
          <w:lang w:val="ru-RU" w:eastAsia="ru-RU"/>
        </w:rPr>
      </w:pPr>
    </w:p>
    <w:p w:rsidR="00907B13" w:rsidRPr="007F1973" w:rsidRDefault="00907B13">
      <w:pPr>
        <w:spacing w:after="0" w:line="240" w:lineRule="auto"/>
        <w:rPr>
          <w:rFonts w:ascii="Times New Roman" w:eastAsia="Times New Roman" w:hAnsi="Times New Roman" w:cs="Times New Roman"/>
          <w:sz w:val="20"/>
          <w:szCs w:val="20"/>
          <w:lang w:val="ru-RU" w:eastAsia="ru-RU"/>
        </w:rPr>
      </w:pPr>
    </w:p>
    <w:tbl>
      <w:tblPr>
        <w:tblW w:w="9225" w:type="dxa"/>
        <w:tblCellMar>
          <w:top w:w="29" w:type="dxa"/>
          <w:left w:w="48" w:type="dxa"/>
          <w:bottom w:w="29" w:type="dxa"/>
          <w:right w:w="48" w:type="dxa"/>
        </w:tblCellMar>
        <w:tblLook w:val="04A0"/>
      </w:tblPr>
      <w:tblGrid>
        <w:gridCol w:w="5805"/>
        <w:gridCol w:w="3420"/>
      </w:tblGrid>
      <w:tr w:rsidR="00907B13" w:rsidRPr="007F1973" w:rsidTr="002E51A1">
        <w:tc>
          <w:tcPr>
            <w:tcW w:w="580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lastRenderedPageBreak/>
              <w:t> </w:t>
            </w:r>
          </w:p>
        </w:tc>
        <w:tc>
          <w:tcPr>
            <w:tcW w:w="3420"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bookmarkStart w:id="35" w:name="z78"/>
            <w:bookmarkEnd w:id="35"/>
            <w:r w:rsidRPr="007F1973">
              <w:rPr>
                <w:rFonts w:ascii="Times New Roman" w:eastAsia="Times New Roman" w:hAnsi="Times New Roman" w:cs="Times New Roman"/>
                <w:color w:val="000000"/>
                <w:sz w:val="20"/>
                <w:szCs w:val="20"/>
                <w:lang w:val="ru-RU" w:eastAsia="ru-RU"/>
              </w:rPr>
              <w:t>Приложение 6</w:t>
            </w:r>
            <w:r w:rsidRPr="007F1973">
              <w:rPr>
                <w:rFonts w:ascii="Times New Roman" w:eastAsia="Times New Roman" w:hAnsi="Times New Roman" w:cs="Times New Roman"/>
                <w:color w:val="000000"/>
                <w:sz w:val="20"/>
                <w:szCs w:val="20"/>
                <w:lang w:val="ru-RU" w:eastAsia="ru-RU"/>
              </w:rPr>
              <w:br/>
              <w:t>к тендерной заявке</w:t>
            </w:r>
          </w:p>
        </w:tc>
      </w:tr>
      <w:tr w:rsidR="00907B13" w:rsidRPr="007F1973" w:rsidTr="002E51A1">
        <w:tc>
          <w:tcPr>
            <w:tcW w:w="580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Pr="007F197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36" w:name="z79"/>
            <w:bookmarkEnd w:id="36"/>
          </w:p>
        </w:tc>
      </w:tr>
    </w:tbl>
    <w:p w:rsidR="00907B13" w:rsidRPr="007F197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37" w:name="z80"/>
      <w:bookmarkEnd w:id="37"/>
      <w:r w:rsidRPr="007F1973">
        <w:rPr>
          <w:rFonts w:ascii="Times New Roman" w:eastAsia="Times New Roman" w:hAnsi="Times New Roman" w:cs="Times New Roman"/>
          <w:b/>
          <w:bCs/>
          <w:color w:val="000000"/>
          <w:spacing w:val="1"/>
          <w:sz w:val="20"/>
          <w:szCs w:val="20"/>
          <w:lang w:val="ru-RU" w:eastAsia="ru-RU"/>
        </w:rPr>
        <w:t>                  Таблица цен потенциального поставщика</w:t>
      </w:r>
      <w:r w:rsidRPr="007F1973">
        <w:rPr>
          <w:rFonts w:ascii="Times New Roman" w:eastAsia="Times New Roman" w:hAnsi="Times New Roman" w:cs="Times New Roman"/>
          <w:b/>
          <w:bCs/>
          <w:color w:val="000000"/>
          <w:spacing w:val="1"/>
          <w:sz w:val="20"/>
          <w:szCs w:val="20"/>
          <w:lang w:val="ru-RU" w:eastAsia="ru-RU"/>
        </w:rPr>
        <w:br/>
        <w:t>                  (наименование потенциального поставщика,</w:t>
      </w:r>
      <w:r w:rsidRPr="007F1973">
        <w:rPr>
          <w:rFonts w:ascii="Times New Roman" w:eastAsia="Times New Roman" w:hAnsi="Times New Roman" w:cs="Times New Roman"/>
          <w:b/>
          <w:bCs/>
          <w:color w:val="000000"/>
          <w:spacing w:val="1"/>
          <w:sz w:val="20"/>
          <w:szCs w:val="20"/>
          <w:lang w:val="ru-RU" w:eastAsia="ru-RU"/>
        </w:rPr>
        <w:br/>
        <w:t>                  заполняется отдельно на каждый лот)</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tblPr>
      <w:tblGrid>
        <w:gridCol w:w="297"/>
        <w:gridCol w:w="7213"/>
        <w:gridCol w:w="1715"/>
      </w:tblGrid>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содержание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b/>
                <w:bCs/>
                <w:color w:val="000000"/>
                <w:spacing w:val="1"/>
                <w:sz w:val="20"/>
                <w:szCs w:val="20"/>
                <w:lang w:val="ru-RU" w:eastAsia="ru-RU"/>
              </w:rPr>
              <w:t>наименование товаров</w:t>
            </w:r>
          </w:p>
        </w:tc>
      </w:tr>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3</w:t>
            </w:r>
          </w:p>
        </w:tc>
      </w:tr>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Краткое описание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2.</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Страна происхождения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3.</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Завод-изготовитель</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4.</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Единица измерения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E92800">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5.</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xml:space="preserve">Цена ________ за единицу </w:t>
            </w:r>
            <w:proofErr w:type="gramStart"/>
            <w:r w:rsidRPr="007F1973">
              <w:rPr>
                <w:rFonts w:ascii="Times New Roman" w:eastAsia="Times New Roman" w:hAnsi="Times New Roman" w:cs="Times New Roman"/>
                <w:color w:val="000000"/>
                <w:spacing w:val="1"/>
                <w:sz w:val="20"/>
                <w:szCs w:val="20"/>
                <w:lang w:val="ru-RU" w:eastAsia="ru-RU"/>
              </w:rPr>
              <w:t>в</w:t>
            </w:r>
            <w:proofErr w:type="gramEnd"/>
            <w:r w:rsidRPr="007F1973">
              <w:rPr>
                <w:rFonts w:ascii="Times New Roman" w:eastAsia="Times New Roman" w:hAnsi="Times New Roman" w:cs="Times New Roman"/>
                <w:color w:val="000000"/>
                <w:spacing w:val="1"/>
                <w:sz w:val="20"/>
                <w:szCs w:val="20"/>
                <w:lang w:val="ru-RU" w:eastAsia="ru-RU"/>
              </w:rPr>
              <w:t xml:space="preserve"> ____ </w:t>
            </w:r>
            <w:proofErr w:type="gramStart"/>
            <w:r w:rsidRPr="007F1973">
              <w:rPr>
                <w:rFonts w:ascii="Times New Roman" w:eastAsia="Times New Roman" w:hAnsi="Times New Roman" w:cs="Times New Roman"/>
                <w:color w:val="000000"/>
                <w:spacing w:val="1"/>
                <w:sz w:val="20"/>
                <w:szCs w:val="20"/>
                <w:lang w:val="ru-RU" w:eastAsia="ru-RU"/>
              </w:rPr>
              <w:t>на</w:t>
            </w:r>
            <w:proofErr w:type="gramEnd"/>
            <w:r w:rsidRPr="007F1973">
              <w:rPr>
                <w:rFonts w:ascii="Times New Roman" w:eastAsia="Times New Roman" w:hAnsi="Times New Roman" w:cs="Times New Roman"/>
                <w:color w:val="000000"/>
                <w:spacing w:val="1"/>
                <w:sz w:val="20"/>
                <w:szCs w:val="20"/>
                <w:lang w:val="ru-RU" w:eastAsia="ru-RU"/>
              </w:rPr>
              <w:t xml:space="preserve"> условиях ________________ ИНКОТЕРМС 2010</w:t>
            </w:r>
            <w:r w:rsidRPr="007F1973">
              <w:rPr>
                <w:rFonts w:ascii="Times New Roman" w:eastAsia="Times New Roman" w:hAnsi="Times New Roman" w:cs="Times New Roman"/>
                <w:color w:val="000000"/>
                <w:spacing w:val="1"/>
                <w:sz w:val="20"/>
                <w:szCs w:val="20"/>
                <w:lang w:val="ru-RU" w:eastAsia="ru-RU"/>
              </w:rPr>
              <w:br/>
              <w:t>(пункт назначения)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6.</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Количество (объем)</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E92800">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7.</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xml:space="preserve">Всего цена = стр.5 </w:t>
            </w:r>
            <w:proofErr w:type="spellStart"/>
            <w:r w:rsidRPr="007F1973">
              <w:rPr>
                <w:rFonts w:ascii="Times New Roman" w:eastAsia="Times New Roman" w:hAnsi="Times New Roman" w:cs="Times New Roman"/>
                <w:color w:val="000000"/>
                <w:spacing w:val="1"/>
                <w:sz w:val="20"/>
                <w:szCs w:val="20"/>
                <w:lang w:val="ru-RU" w:eastAsia="ru-RU"/>
              </w:rPr>
              <w:t>х</w:t>
            </w:r>
            <w:proofErr w:type="spellEnd"/>
            <w:r w:rsidRPr="007F1973">
              <w:rPr>
                <w:rFonts w:ascii="Times New Roman" w:eastAsia="Times New Roman" w:hAnsi="Times New Roman" w:cs="Times New Roman"/>
                <w:color w:val="000000"/>
                <w:spacing w:val="1"/>
                <w:sz w:val="20"/>
                <w:szCs w:val="20"/>
                <w:lang w:val="ru-RU" w:eastAsia="ru-RU"/>
              </w:rPr>
              <w:t xml:space="preserve"> стр.6,</w:t>
            </w:r>
            <w:r w:rsidRPr="007F1973">
              <w:rPr>
                <w:rFonts w:ascii="Times New Roman" w:eastAsia="Times New Roman" w:hAnsi="Times New Roman" w:cs="Times New Roman"/>
                <w:color w:val="000000"/>
                <w:spacing w:val="1"/>
                <w:sz w:val="20"/>
                <w:szCs w:val="20"/>
                <w:lang w:val="ru-RU" w:eastAsia="ru-RU"/>
              </w:rPr>
              <w:br/>
            </w:r>
            <w:proofErr w:type="gramStart"/>
            <w:r w:rsidRPr="007F1973">
              <w:rPr>
                <w:rFonts w:ascii="Times New Roman" w:eastAsia="Times New Roman" w:hAnsi="Times New Roman" w:cs="Times New Roman"/>
                <w:color w:val="000000"/>
                <w:spacing w:val="1"/>
                <w:sz w:val="20"/>
                <w:szCs w:val="20"/>
                <w:lang w:val="ru-RU" w:eastAsia="ru-RU"/>
              </w:rPr>
              <w:t>в</w:t>
            </w:r>
            <w:proofErr w:type="gramEnd"/>
            <w:r w:rsidRPr="007F1973">
              <w:rPr>
                <w:rFonts w:ascii="Times New Roman" w:eastAsia="Times New Roman" w:hAnsi="Times New Roman" w:cs="Times New Roman"/>
                <w:color w:val="000000"/>
                <w:spacing w:val="1"/>
                <w:sz w:val="20"/>
                <w:szCs w:val="20"/>
                <w:lang w:val="ru-RU" w:eastAsia="ru-RU"/>
              </w:rPr>
              <w:t xml:space="preserve"> ____</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8.</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xml:space="preserve">Общая цена, </w:t>
            </w:r>
            <w:proofErr w:type="gramStart"/>
            <w:r w:rsidRPr="007F1973">
              <w:rPr>
                <w:rFonts w:ascii="Times New Roman" w:eastAsia="Times New Roman" w:hAnsi="Times New Roman" w:cs="Times New Roman"/>
                <w:color w:val="000000"/>
                <w:spacing w:val="1"/>
                <w:sz w:val="20"/>
                <w:szCs w:val="20"/>
                <w:lang w:val="ru-RU" w:eastAsia="ru-RU"/>
              </w:rPr>
              <w:t>в</w:t>
            </w:r>
            <w:proofErr w:type="gramEnd"/>
            <w:r w:rsidRPr="007F1973">
              <w:rPr>
                <w:rFonts w:ascii="Times New Roman" w:eastAsia="Times New Roman" w:hAnsi="Times New Roman" w:cs="Times New Roman"/>
                <w:color w:val="000000"/>
                <w:spacing w:val="1"/>
                <w:sz w:val="20"/>
                <w:szCs w:val="20"/>
                <w:lang w:val="ru-RU" w:eastAsia="ru-RU"/>
              </w:rPr>
              <w:t xml:space="preserve"> ________ </w:t>
            </w:r>
            <w:proofErr w:type="gramStart"/>
            <w:r w:rsidRPr="007F1973">
              <w:rPr>
                <w:rFonts w:ascii="Times New Roman" w:eastAsia="Times New Roman" w:hAnsi="Times New Roman" w:cs="Times New Roman"/>
                <w:color w:val="000000"/>
                <w:spacing w:val="1"/>
                <w:sz w:val="20"/>
                <w:szCs w:val="20"/>
                <w:lang w:val="ru-RU" w:eastAsia="ru-RU"/>
              </w:rPr>
              <w:t>на</w:t>
            </w:r>
            <w:proofErr w:type="gramEnd"/>
            <w:r w:rsidRPr="007F1973">
              <w:rPr>
                <w:rFonts w:ascii="Times New Roman" w:eastAsia="Times New Roman" w:hAnsi="Times New Roman" w:cs="Times New Roman"/>
                <w:color w:val="000000"/>
                <w:spacing w:val="1"/>
                <w:sz w:val="20"/>
                <w:szCs w:val="20"/>
                <w:lang w:val="ru-RU" w:eastAsia="ru-RU"/>
              </w:rPr>
              <w:t xml:space="preserve"> условиях</w:t>
            </w:r>
            <w:r w:rsidRPr="007F1973">
              <w:rPr>
                <w:rFonts w:ascii="Times New Roman" w:eastAsia="Times New Roman" w:hAnsi="Times New Roman" w:cs="Times New Roman"/>
                <w:color w:val="000000"/>
                <w:spacing w:val="1"/>
                <w:sz w:val="20"/>
                <w:szCs w:val="20"/>
                <w:lang w:val="ru-RU" w:eastAsia="ru-RU"/>
              </w:rPr>
              <w:br/>
              <w:t>___________________ ИНКОТЕРМС 2010</w:t>
            </w:r>
            <w:r w:rsidRPr="007F1973">
              <w:rPr>
                <w:rFonts w:ascii="Times New Roman" w:eastAsia="Times New Roman" w:hAnsi="Times New Roman" w:cs="Times New Roman"/>
                <w:color w:val="000000"/>
                <w:spacing w:val="1"/>
                <w:sz w:val="20"/>
                <w:szCs w:val="20"/>
                <w:lang w:val="ru-RU" w:eastAsia="ru-RU"/>
              </w:rPr>
              <w:br/>
              <w:t>(пункт назначения, DDP)</w:t>
            </w:r>
            <w:r w:rsidRPr="007F1973">
              <w:rPr>
                <w:rFonts w:ascii="Times New Roman" w:eastAsia="Times New Roman" w:hAnsi="Times New Roman" w:cs="Times New Roman"/>
                <w:color w:val="000000"/>
                <w:spacing w:val="1"/>
                <w:sz w:val="20"/>
                <w:szCs w:val="20"/>
                <w:lang w:val="ru-RU" w:eastAsia="ru-RU"/>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r w:rsidRPr="007F1973">
              <w:rPr>
                <w:rFonts w:ascii="Times New Roman" w:eastAsia="Times New Roman" w:hAnsi="Times New Roman" w:cs="Times New Roman"/>
                <w:color w:val="000000"/>
                <w:spacing w:val="1"/>
                <w:sz w:val="20"/>
                <w:szCs w:val="20"/>
                <w:lang w:val="ru-RU" w:eastAsia="ru-RU"/>
              </w:rPr>
              <w:br/>
              <w:t> </w:t>
            </w:r>
            <w:r w:rsidRPr="007F1973">
              <w:rPr>
                <w:rFonts w:ascii="Times New Roman" w:eastAsia="Times New Roman" w:hAnsi="Times New Roman" w:cs="Times New Roman"/>
                <w:color w:val="000000"/>
                <w:spacing w:val="1"/>
                <w:sz w:val="20"/>
                <w:szCs w:val="20"/>
                <w:lang w:val="ru-RU" w:eastAsia="ru-RU"/>
              </w:rPr>
              <w:br/>
              <w:t>Потенциальный поставщик вправе указать другие затраты, в том числе:</w:t>
            </w:r>
            <w:r w:rsidRPr="007F1973">
              <w:rPr>
                <w:rFonts w:ascii="Times New Roman" w:eastAsia="Times New Roman" w:hAnsi="Times New Roman" w:cs="Times New Roman"/>
                <w:color w:val="000000"/>
                <w:spacing w:val="1"/>
                <w:sz w:val="20"/>
                <w:szCs w:val="20"/>
                <w:lang w:val="ru-RU" w:eastAsia="ru-RU"/>
              </w:rPr>
              <w:br/>
              <w:t>8.1.</w:t>
            </w:r>
            <w:r w:rsidRPr="007F1973">
              <w:rPr>
                <w:rFonts w:ascii="Times New Roman" w:eastAsia="Times New Roman" w:hAnsi="Times New Roman" w:cs="Times New Roman"/>
                <w:color w:val="000000"/>
                <w:spacing w:val="1"/>
                <w:sz w:val="20"/>
                <w:szCs w:val="20"/>
                <w:lang w:val="ru-RU" w:eastAsia="ru-RU"/>
              </w:rPr>
              <w:br/>
            </w:r>
            <w:r w:rsidRPr="007F1973">
              <w:rPr>
                <w:rFonts w:ascii="Times New Roman" w:eastAsia="Times New Roman" w:hAnsi="Times New Roman" w:cs="Times New Roman"/>
                <w:color w:val="000000"/>
                <w:spacing w:val="1"/>
                <w:sz w:val="20"/>
                <w:szCs w:val="20"/>
                <w:lang w:val="ru-RU" w:eastAsia="ru-RU"/>
              </w:rPr>
              <w:lastRenderedPageBreak/>
              <w:t>8.2.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r w:rsidR="00907B13" w:rsidRPr="007F1973">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jc w:val="center"/>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lastRenderedPageBreak/>
              <w:t>9.</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C81FCE">
            <w:pPr>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Размер скидки, в случае ее предоставления</w:t>
            </w:r>
            <w:r w:rsidRPr="007F1973">
              <w:rPr>
                <w:rFonts w:ascii="Times New Roman" w:eastAsia="Times New Roman" w:hAnsi="Times New Roman" w:cs="Times New Roman"/>
                <w:color w:val="000000"/>
                <w:spacing w:val="1"/>
                <w:sz w:val="20"/>
                <w:szCs w:val="20"/>
                <w:lang w:val="ru-RU" w:eastAsia="ru-RU"/>
              </w:rPr>
              <w:br/>
              <w:t>9.1.</w:t>
            </w:r>
            <w:r w:rsidRPr="007F1973">
              <w:rPr>
                <w:rFonts w:ascii="Times New Roman" w:eastAsia="Times New Roman" w:hAnsi="Times New Roman" w:cs="Times New Roman"/>
                <w:color w:val="000000"/>
                <w:spacing w:val="1"/>
                <w:sz w:val="20"/>
                <w:szCs w:val="20"/>
                <w:lang w:val="ru-RU" w:eastAsia="ru-RU"/>
              </w:rPr>
              <w:br/>
              <w:t>9.2.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r>
    </w:tbl>
    <w:p w:rsidR="00907B13" w:rsidRPr="007F197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w:t>
      </w:r>
      <w:proofErr w:type="gramStart"/>
      <w:r w:rsidRPr="007F1973">
        <w:rPr>
          <w:rFonts w:ascii="Times New Roman" w:eastAsia="Times New Roman" w:hAnsi="Times New Roman" w:cs="Times New Roman"/>
          <w:color w:val="000000"/>
          <w:spacing w:val="1"/>
          <w:sz w:val="20"/>
          <w:szCs w:val="20"/>
          <w:lang w:val="ru-RU" w:eastAsia="ru-RU"/>
        </w:rPr>
        <w:t>______________ ____________________________________________</w:t>
      </w:r>
      <w:r w:rsidRPr="007F1973">
        <w:rPr>
          <w:rFonts w:ascii="Times New Roman" w:eastAsia="Times New Roman" w:hAnsi="Times New Roman" w:cs="Times New Roman"/>
          <w:color w:val="000000"/>
          <w:spacing w:val="1"/>
          <w:sz w:val="20"/>
          <w:szCs w:val="20"/>
          <w:lang w:val="ru-RU" w:eastAsia="ru-RU"/>
        </w:rPr>
        <w:br/>
        <w:t>      Подпись, дата, должность, фамилия, имя, отчество (при его наличии)</w:t>
      </w:r>
      <w:r w:rsidRPr="007F1973">
        <w:rPr>
          <w:rFonts w:ascii="Times New Roman" w:eastAsia="Times New Roman" w:hAnsi="Times New Roman" w:cs="Times New Roman"/>
          <w:color w:val="000000"/>
          <w:spacing w:val="1"/>
          <w:sz w:val="20"/>
          <w:szCs w:val="20"/>
          <w:lang w:val="ru-RU" w:eastAsia="ru-RU"/>
        </w:rPr>
        <w:br/>
        <w:t>      Печать</w:t>
      </w:r>
      <w:r w:rsidRPr="007F1973">
        <w:rPr>
          <w:rFonts w:ascii="Times New Roman" w:eastAsia="Times New Roman" w:hAnsi="Times New Roman" w:cs="Times New Roman"/>
          <w:color w:val="000000"/>
          <w:spacing w:val="1"/>
          <w:sz w:val="20"/>
          <w:szCs w:val="20"/>
          <w:lang w:val="ru-RU" w:eastAsia="ru-RU"/>
        </w:rPr>
        <w:br/>
        <w:t>     (при наличии)</w:t>
      </w:r>
      <w:proofErr w:type="gramEnd"/>
    </w:p>
    <w:tbl>
      <w:tblPr>
        <w:tblW w:w="9225" w:type="dxa"/>
        <w:tblCellMar>
          <w:top w:w="29" w:type="dxa"/>
          <w:left w:w="48" w:type="dxa"/>
          <w:bottom w:w="29" w:type="dxa"/>
          <w:right w:w="48" w:type="dxa"/>
        </w:tblCellMar>
        <w:tblLook w:val="04A0"/>
      </w:tblPr>
      <w:tblGrid>
        <w:gridCol w:w="5805"/>
        <w:gridCol w:w="3420"/>
      </w:tblGrid>
      <w:tr w:rsidR="00907B13" w:rsidRPr="007F1973" w:rsidTr="00C1739C">
        <w:tc>
          <w:tcPr>
            <w:tcW w:w="5805" w:type="dxa"/>
            <w:shd w:val="clear" w:color="auto" w:fill="auto"/>
          </w:tcPr>
          <w:p w:rsidR="00907B13" w:rsidRPr="007F1973" w:rsidRDefault="00907B13">
            <w:pPr>
              <w:spacing w:after="0" w:line="240" w:lineRule="auto"/>
              <w:jc w:val="center"/>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Pr="007F1973" w:rsidRDefault="00C81FCE">
            <w:pPr>
              <w:spacing w:after="0" w:line="240" w:lineRule="auto"/>
              <w:rPr>
                <w:rFonts w:ascii="Times New Roman" w:eastAsia="Times New Roman" w:hAnsi="Times New Roman" w:cs="Times New Roman"/>
                <w:color w:val="000000"/>
                <w:sz w:val="20"/>
                <w:szCs w:val="20"/>
                <w:lang w:val="ru-RU" w:eastAsia="ru-RU"/>
              </w:rPr>
            </w:pPr>
            <w:bookmarkStart w:id="38" w:name="z94"/>
            <w:bookmarkEnd w:id="38"/>
            <w:r w:rsidRPr="007F1973">
              <w:rPr>
                <w:rFonts w:ascii="Times New Roman" w:eastAsia="Times New Roman" w:hAnsi="Times New Roman" w:cs="Times New Roman"/>
                <w:color w:val="000000"/>
                <w:sz w:val="20"/>
                <w:szCs w:val="20"/>
                <w:lang w:val="ru-RU" w:eastAsia="ru-RU"/>
              </w:rPr>
              <w:t>Приложение 7</w:t>
            </w:r>
            <w:r w:rsidRPr="007F1973">
              <w:rPr>
                <w:rFonts w:ascii="Times New Roman" w:eastAsia="Times New Roman" w:hAnsi="Times New Roman" w:cs="Times New Roman"/>
                <w:color w:val="000000"/>
                <w:sz w:val="20"/>
                <w:szCs w:val="20"/>
                <w:lang w:val="ru-RU" w:eastAsia="ru-RU"/>
              </w:rPr>
              <w:br/>
              <w:t xml:space="preserve">                                 к тендерной заявке</w:t>
            </w:r>
          </w:p>
        </w:tc>
      </w:tr>
      <w:tr w:rsidR="00907B13" w:rsidRPr="007F1973" w:rsidTr="00C1739C">
        <w:tc>
          <w:tcPr>
            <w:tcW w:w="580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Pr="007F197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39" w:name="z95"/>
            <w:bookmarkEnd w:id="39"/>
          </w:p>
        </w:tc>
      </w:tr>
    </w:tbl>
    <w:p w:rsidR="00907B13" w:rsidRPr="007F1973" w:rsidRDefault="00C81FCE">
      <w:pPr>
        <w:shd w:val="clear" w:color="auto" w:fill="FFFFFF"/>
        <w:spacing w:after="0" w:line="182" w:lineRule="atLeast"/>
        <w:textAlignment w:val="baseline"/>
        <w:rPr>
          <w:rFonts w:ascii="Times New Roman" w:eastAsia="Times New Roman" w:hAnsi="Times New Roman" w:cs="Times New Roman"/>
          <w:color w:val="000000"/>
          <w:spacing w:val="1"/>
          <w:sz w:val="20"/>
          <w:szCs w:val="20"/>
          <w:lang w:val="ru-RU" w:eastAsia="ru-RU"/>
        </w:rPr>
      </w:pPr>
      <w:bookmarkStart w:id="40" w:name="z96"/>
      <w:bookmarkEnd w:id="40"/>
      <w:r w:rsidRPr="007F1973">
        <w:rPr>
          <w:rFonts w:ascii="Times New Roman" w:eastAsia="Times New Roman" w:hAnsi="Times New Roman" w:cs="Times New Roman"/>
          <w:b/>
          <w:bCs/>
          <w:color w:val="000000"/>
          <w:spacing w:val="1"/>
          <w:sz w:val="20"/>
          <w:szCs w:val="20"/>
          <w:lang w:val="ru-RU" w:eastAsia="ru-RU"/>
        </w:rPr>
        <w:t>                                    Банковская гарантия</w:t>
      </w:r>
    </w:p>
    <w:p w:rsidR="00907B13" w:rsidRPr="007F1973" w:rsidRDefault="00C81FCE">
      <w:p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Наименование банка ________________________________________________________________________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 xml:space="preserve">                                                                         (наименование и реквизиты банка)</w:t>
      </w:r>
      <w:r w:rsidRPr="007F1973">
        <w:rPr>
          <w:rFonts w:ascii="Times New Roman" w:eastAsia="Times New Roman" w:hAnsi="Times New Roman" w:cs="Times New Roman"/>
          <w:color w:val="000000"/>
          <w:spacing w:val="1"/>
          <w:sz w:val="20"/>
          <w:szCs w:val="20"/>
          <w:lang w:val="ru-RU" w:eastAsia="ru-RU"/>
        </w:rPr>
        <w:br/>
        <w:t>Кому ________________________________________________________________________________________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                                                       (наименование и реквизиты заказчика, организатора закупа)</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Гарантийное обязательство № ____</w:t>
      </w:r>
    </w:p>
    <w:p w:rsidR="00907B13" w:rsidRPr="007F1973" w:rsidRDefault="00907B13">
      <w:pPr>
        <w:pStyle w:val="aa"/>
        <w:rPr>
          <w:rFonts w:ascii="Times New Roman" w:hAnsi="Times New Roman" w:cs="Times New Roman"/>
          <w:sz w:val="20"/>
          <w:szCs w:val="20"/>
          <w:lang w:val="ru-RU" w:eastAsia="ru-RU"/>
        </w:rPr>
      </w:pP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xml:space="preserve">      __________________                                                      "____" ___________ _____ </w:t>
      </w:r>
      <w:proofErr w:type="gramStart"/>
      <w:r w:rsidRPr="007F1973">
        <w:rPr>
          <w:rFonts w:ascii="Times New Roman" w:hAnsi="Times New Roman" w:cs="Times New Roman"/>
          <w:sz w:val="20"/>
          <w:szCs w:val="20"/>
          <w:lang w:val="ru-RU" w:eastAsia="ru-RU"/>
        </w:rPr>
        <w:t>г</w:t>
      </w:r>
      <w:proofErr w:type="gramEnd"/>
      <w:r w:rsidRPr="007F1973">
        <w:rPr>
          <w:rFonts w:ascii="Times New Roman" w:hAnsi="Times New Roman" w:cs="Times New Roman"/>
          <w:sz w:val="20"/>
          <w:szCs w:val="20"/>
          <w:lang w:val="ru-RU" w:eastAsia="ru-RU"/>
        </w:rPr>
        <w:t>.</w:t>
      </w:r>
      <w:r w:rsidRPr="007F1973">
        <w:rPr>
          <w:rFonts w:ascii="Times New Roman" w:hAnsi="Times New Roman" w:cs="Times New Roman"/>
          <w:sz w:val="20"/>
          <w:szCs w:val="20"/>
          <w:lang w:val="ru-RU" w:eastAsia="ru-RU"/>
        </w:rPr>
        <w:br/>
        <w:t xml:space="preserve">         (местонахождение)</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Мы были проинформированы,</w:t>
      </w:r>
      <w:r w:rsidRPr="007F1973">
        <w:rPr>
          <w:rFonts w:ascii="Times New Roman" w:hAnsi="Times New Roman" w:cs="Times New Roman"/>
          <w:sz w:val="20"/>
          <w:szCs w:val="20"/>
          <w:lang w:val="ru-RU" w:eastAsia="ru-RU"/>
        </w:rPr>
        <w:br/>
        <w:t>что _________________________________________________________________________________________</w:t>
      </w:r>
      <w:r w:rsidRPr="007F1973">
        <w:rPr>
          <w:rFonts w:ascii="Times New Roman" w:hAnsi="Times New Roman" w:cs="Times New Roman"/>
          <w:sz w:val="20"/>
          <w:szCs w:val="20"/>
          <w:lang w:val="ru-RU" w:eastAsia="ru-RU"/>
        </w:rPr>
        <w:br/>
        <w:t>                                                     (наименование потенциального поставщика)</w:t>
      </w:r>
      <w:r w:rsidRPr="007F1973">
        <w:rPr>
          <w:rFonts w:ascii="Times New Roman" w:hAnsi="Times New Roman" w:cs="Times New Roman"/>
          <w:sz w:val="20"/>
          <w:szCs w:val="20"/>
          <w:lang w:val="ru-RU" w:eastAsia="ru-RU"/>
        </w:rPr>
        <w:br/>
        <w:t>в дальнейшем "Поставщик", принимает участие в тендере по закупке _________________________________</w:t>
      </w:r>
      <w:r w:rsidRPr="007F1973">
        <w:rPr>
          <w:rFonts w:ascii="Times New Roman" w:hAnsi="Times New Roman" w:cs="Times New Roman"/>
          <w:sz w:val="20"/>
          <w:szCs w:val="20"/>
          <w:lang w:val="ru-RU" w:eastAsia="ru-RU"/>
        </w:rPr>
        <w:br/>
        <w:t>__________________________________, организованном ___________________________________________</w:t>
      </w:r>
      <w:r w:rsidRPr="007F1973">
        <w:rPr>
          <w:rFonts w:ascii="Times New Roman" w:hAnsi="Times New Roman" w:cs="Times New Roman"/>
          <w:sz w:val="20"/>
          <w:szCs w:val="20"/>
          <w:lang w:val="ru-RU" w:eastAsia="ru-RU"/>
        </w:rPr>
        <w:br/>
        <w:t>                         (наименование заказчика, организатора закупа)</w:t>
      </w:r>
      <w:r w:rsidRPr="007F1973">
        <w:rPr>
          <w:rFonts w:ascii="Times New Roman" w:hAnsi="Times New Roman" w:cs="Times New Roman"/>
          <w:sz w:val="20"/>
          <w:szCs w:val="20"/>
          <w:lang w:val="ru-RU" w:eastAsia="ru-RU"/>
        </w:rPr>
        <w:br/>
        <w:t>и готов осуществить поставку (оказать услугу)_____________________ на общую сумму ____________ тенге</w:t>
      </w:r>
      <w:proofErr w:type="gramStart"/>
      <w:r w:rsidRPr="007F1973">
        <w:rPr>
          <w:rFonts w:ascii="Times New Roman" w:hAnsi="Times New Roman" w:cs="Times New Roman"/>
          <w:sz w:val="20"/>
          <w:szCs w:val="20"/>
          <w:lang w:val="ru-RU" w:eastAsia="ru-RU"/>
        </w:rPr>
        <w:t>.</w:t>
      </w:r>
      <w:proofErr w:type="gramEnd"/>
      <w:r w:rsidRPr="007F1973">
        <w:rPr>
          <w:rFonts w:ascii="Times New Roman" w:hAnsi="Times New Roman" w:cs="Times New Roman"/>
          <w:sz w:val="20"/>
          <w:szCs w:val="20"/>
          <w:lang w:val="ru-RU" w:eastAsia="ru-RU"/>
        </w:rPr>
        <w:br/>
        <w:t>(</w:t>
      </w:r>
      <w:proofErr w:type="gramStart"/>
      <w:r w:rsidRPr="007F1973">
        <w:rPr>
          <w:rFonts w:ascii="Times New Roman" w:hAnsi="Times New Roman" w:cs="Times New Roman"/>
          <w:sz w:val="20"/>
          <w:szCs w:val="20"/>
          <w:lang w:val="ru-RU" w:eastAsia="ru-RU"/>
        </w:rPr>
        <w:t>н</w:t>
      </w:r>
      <w:proofErr w:type="gramEnd"/>
      <w:r w:rsidRPr="007F1973">
        <w:rPr>
          <w:rFonts w:ascii="Times New Roman" w:hAnsi="Times New Roman" w:cs="Times New Roman"/>
          <w:sz w:val="20"/>
          <w:szCs w:val="20"/>
          <w:lang w:val="ru-RU" w:eastAsia="ru-RU"/>
        </w:rPr>
        <w:t>аименование и объем товаров, работ и услуг) (прописью)</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xml:space="preserve">             Тендерной документацией от "___" _________ _______ </w:t>
      </w:r>
      <w:proofErr w:type="gramStart"/>
      <w:r w:rsidRPr="007F1973">
        <w:rPr>
          <w:rFonts w:ascii="Times New Roman" w:hAnsi="Times New Roman" w:cs="Times New Roman"/>
          <w:sz w:val="20"/>
          <w:szCs w:val="20"/>
          <w:lang w:val="ru-RU" w:eastAsia="ru-RU"/>
        </w:rPr>
        <w:t>г</w:t>
      </w:r>
      <w:proofErr w:type="gramEnd"/>
      <w:r w:rsidRPr="007F1973">
        <w:rPr>
          <w:rFonts w:ascii="Times New Roman" w:hAnsi="Times New Roman" w:cs="Times New Roman"/>
          <w:sz w:val="20"/>
          <w:szCs w:val="20"/>
          <w:lang w:val="ru-RU" w:eastAsia="ru-RU"/>
        </w:rPr>
        <w:t>. по проведению вышеназванных закупок</w:t>
      </w:r>
      <w:r w:rsidRPr="007F1973">
        <w:rPr>
          <w:rFonts w:ascii="Times New Roman" w:hAnsi="Times New Roman" w:cs="Times New Roman"/>
          <w:sz w:val="20"/>
          <w:szCs w:val="20"/>
          <w:lang w:val="ru-RU" w:eastAsia="ru-RU"/>
        </w:rPr>
        <w:br/>
        <w:t>предусмотрено внесение потенциальными поставщиками обеспечения тендерной заявки в виде банковской</w:t>
      </w:r>
      <w:r w:rsidRPr="007F1973">
        <w:rPr>
          <w:rFonts w:ascii="Times New Roman" w:hAnsi="Times New Roman" w:cs="Times New Roman"/>
          <w:sz w:val="20"/>
          <w:szCs w:val="20"/>
          <w:lang w:val="ru-RU" w:eastAsia="ru-RU"/>
        </w:rPr>
        <w:br/>
        <w:t>гарантии.</w:t>
      </w:r>
      <w:r w:rsidRPr="007F1973">
        <w:rPr>
          <w:rFonts w:ascii="Times New Roman" w:hAnsi="Times New Roman" w:cs="Times New Roman"/>
          <w:sz w:val="20"/>
          <w:szCs w:val="20"/>
          <w:lang w:val="ru-RU" w:eastAsia="ru-RU"/>
        </w:rPr>
        <w:br/>
        <w:t>      </w:t>
      </w:r>
      <w:proofErr w:type="gramStart"/>
      <w:r w:rsidRPr="007F1973">
        <w:rPr>
          <w:rFonts w:ascii="Times New Roman" w:hAnsi="Times New Roman" w:cs="Times New Roman"/>
          <w:sz w:val="20"/>
          <w:szCs w:val="20"/>
          <w:lang w:val="ru-RU" w:eastAsia="ru-RU"/>
        </w:rPr>
        <w:t>В связи с этим, мы ________________________ настоящим берем на себя безотзывное обязательство</w:t>
      </w:r>
      <w:r w:rsidRPr="007F1973">
        <w:rPr>
          <w:rFonts w:ascii="Times New Roman" w:hAnsi="Times New Roman" w:cs="Times New Roman"/>
          <w:sz w:val="20"/>
          <w:szCs w:val="20"/>
          <w:lang w:val="ru-RU" w:eastAsia="ru-RU"/>
        </w:rPr>
        <w:br/>
        <w:t>                                           (наименование банка)</w:t>
      </w:r>
      <w:r w:rsidRPr="007F1973">
        <w:rPr>
          <w:rFonts w:ascii="Times New Roman" w:hAnsi="Times New Roman" w:cs="Times New Roman"/>
          <w:sz w:val="20"/>
          <w:szCs w:val="20"/>
          <w:lang w:val="ru-RU" w:eastAsia="ru-RU"/>
        </w:rPr>
        <w:br/>
        <w:t>выплатить Вам по Вашему требованию сумму, равную______________________________________________</w:t>
      </w:r>
      <w:r w:rsidRPr="007F1973">
        <w:rPr>
          <w:rFonts w:ascii="Times New Roman" w:hAnsi="Times New Roman" w:cs="Times New Roman"/>
          <w:sz w:val="20"/>
          <w:szCs w:val="20"/>
          <w:lang w:val="ru-RU" w:eastAsia="ru-RU"/>
        </w:rPr>
        <w:br/>
        <w:t>                                                                                                              (сумма в цифрах и прописью)</w:t>
      </w:r>
      <w:r w:rsidRPr="007F1973">
        <w:rPr>
          <w:rFonts w:ascii="Times New Roman" w:hAnsi="Times New Roman" w:cs="Times New Roman"/>
          <w:sz w:val="20"/>
          <w:szCs w:val="20"/>
          <w:lang w:val="ru-RU" w:eastAsia="ru-RU"/>
        </w:rPr>
        <w:br/>
        <w:t xml:space="preserve">по получении Вашего письменного требования на оплату, а также письменного подтверждения того, что </w:t>
      </w:r>
      <w:r w:rsidRPr="007F1973">
        <w:rPr>
          <w:rFonts w:ascii="Times New Roman" w:hAnsi="Times New Roman" w:cs="Times New Roman"/>
          <w:sz w:val="20"/>
          <w:szCs w:val="20"/>
          <w:lang w:val="ru-RU" w:eastAsia="ru-RU"/>
        </w:rPr>
        <w:br/>
        <w:t>Поставщик:</w:t>
      </w:r>
      <w:r w:rsidRPr="007F1973">
        <w:rPr>
          <w:rFonts w:ascii="Times New Roman" w:hAnsi="Times New Roman" w:cs="Times New Roman"/>
          <w:sz w:val="20"/>
          <w:szCs w:val="20"/>
          <w:lang w:val="ru-RU" w:eastAsia="ru-RU"/>
        </w:rPr>
        <w:br/>
        <w:t>      1) отозвал или изменил тендерную заявку после истечения окончательного срока приема тендерных заявок;</w:t>
      </w:r>
      <w:proofErr w:type="gramEnd"/>
      <w:r w:rsidRPr="007F1973">
        <w:rPr>
          <w:rFonts w:ascii="Times New Roman" w:hAnsi="Times New Roman" w:cs="Times New Roman"/>
          <w:sz w:val="20"/>
          <w:szCs w:val="20"/>
          <w:lang w:val="ru-RU" w:eastAsia="ru-RU"/>
        </w:rPr>
        <w:br/>
      </w:r>
      <w:r w:rsidRPr="007F1973">
        <w:rPr>
          <w:rFonts w:ascii="Times New Roman" w:hAnsi="Times New Roman" w:cs="Times New Roman"/>
          <w:sz w:val="20"/>
          <w:szCs w:val="20"/>
          <w:lang w:val="ru-RU" w:eastAsia="ru-RU"/>
        </w:rPr>
        <w:lastRenderedPageBreak/>
        <w:t>      2) победитель уклонился от заключения договора закупа после признания победителем тендера;</w:t>
      </w:r>
      <w:r w:rsidRPr="007F1973">
        <w:rPr>
          <w:rFonts w:ascii="Times New Roman" w:hAnsi="Times New Roman" w:cs="Times New Roman"/>
          <w:sz w:val="20"/>
          <w:szCs w:val="20"/>
          <w:lang w:val="ru-RU" w:eastAsia="ru-RU"/>
        </w:rPr>
        <w:br/>
        <w:t>      3) победитель не внес либо несвоевременно внес гарантийное обеспечение договора закупа или</w:t>
      </w:r>
      <w:r w:rsidRPr="007F1973">
        <w:rPr>
          <w:rFonts w:ascii="Times New Roman" w:hAnsi="Times New Roman" w:cs="Times New Roman"/>
          <w:sz w:val="20"/>
          <w:szCs w:val="20"/>
          <w:lang w:val="ru-RU" w:eastAsia="ru-RU"/>
        </w:rPr>
        <w:br/>
        <w:t>договора на оказание фармацевтических услуг.</w:t>
      </w:r>
      <w:r w:rsidRPr="007F1973">
        <w:rPr>
          <w:rFonts w:ascii="Times New Roman" w:hAnsi="Times New Roman" w:cs="Times New Roman"/>
          <w:sz w:val="20"/>
          <w:szCs w:val="20"/>
          <w:lang w:val="ru-RU" w:eastAsia="ru-RU"/>
        </w:rPr>
        <w:br/>
        <w:t>      Данная гарантия вступает в силу со дня вскрытия конвертов с тендерными заявками. Данная гарантия действует</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907B13" w:rsidRPr="007F1973" w:rsidRDefault="00C81FCE">
      <w:pPr>
        <w:pStyle w:val="aa"/>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w:t>
      </w:r>
    </w:p>
    <w:p w:rsidR="00907B13" w:rsidRPr="007F1973" w:rsidRDefault="00C81FCE">
      <w:pPr>
        <w:pStyle w:val="aa"/>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Подпись гаранта                                                            Дата и адрес</w:t>
      </w:r>
    </w:p>
    <w:p w:rsidR="00907B13" w:rsidRPr="007F1973" w:rsidRDefault="00C81FCE">
      <w:pPr>
        <w:pStyle w:val="aa"/>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Печать</w:t>
      </w:r>
      <w:r w:rsidRPr="007F1973">
        <w:rPr>
          <w:rFonts w:ascii="Times New Roman" w:eastAsia="Times New Roman" w:hAnsi="Times New Roman" w:cs="Times New Roman"/>
          <w:color w:val="000000"/>
          <w:spacing w:val="1"/>
          <w:sz w:val="20"/>
          <w:szCs w:val="20"/>
          <w:lang w:val="ru-RU" w:eastAsia="ru-RU"/>
        </w:rPr>
        <w:br/>
        <w:t>(при наличии)</w:t>
      </w:r>
    </w:p>
    <w:tbl>
      <w:tblPr>
        <w:tblW w:w="9225" w:type="dxa"/>
        <w:tblCellMar>
          <w:top w:w="29" w:type="dxa"/>
          <w:left w:w="48" w:type="dxa"/>
          <w:bottom w:w="29" w:type="dxa"/>
          <w:right w:w="48" w:type="dxa"/>
        </w:tblCellMar>
        <w:tblLook w:val="04A0"/>
      </w:tblPr>
      <w:tblGrid>
        <w:gridCol w:w="5805"/>
        <w:gridCol w:w="3420"/>
      </w:tblGrid>
      <w:tr w:rsidR="00907B13" w:rsidRPr="007F1973" w:rsidTr="002E51A1">
        <w:tc>
          <w:tcPr>
            <w:tcW w:w="5805"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tc>
        <w:tc>
          <w:tcPr>
            <w:tcW w:w="3420" w:type="dxa"/>
            <w:shd w:val="clear" w:color="auto" w:fill="auto"/>
          </w:tcPr>
          <w:p w:rsidR="00907B13" w:rsidRPr="00C1739C" w:rsidRDefault="00C81FCE">
            <w:pPr>
              <w:spacing w:after="0" w:line="240" w:lineRule="auto"/>
              <w:rPr>
                <w:rFonts w:ascii="Times New Roman" w:eastAsia="Times New Roman" w:hAnsi="Times New Roman" w:cs="Times New Roman"/>
                <w:b/>
                <w:color w:val="000000"/>
                <w:sz w:val="20"/>
                <w:szCs w:val="20"/>
                <w:lang w:val="ru-RU" w:eastAsia="ru-RU"/>
              </w:rPr>
            </w:pPr>
            <w:bookmarkStart w:id="41" w:name="z104"/>
            <w:bookmarkEnd w:id="41"/>
            <w:r w:rsidRPr="00C1739C">
              <w:rPr>
                <w:rFonts w:ascii="Times New Roman" w:eastAsia="Times New Roman" w:hAnsi="Times New Roman" w:cs="Times New Roman"/>
                <w:b/>
                <w:color w:val="000000"/>
                <w:sz w:val="20"/>
                <w:szCs w:val="20"/>
                <w:lang w:val="ru-RU" w:eastAsia="ru-RU"/>
              </w:rPr>
              <w:t>Приложение 8</w:t>
            </w:r>
          </w:p>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к тендерной заявке</w:t>
            </w:r>
            <w:r w:rsidRPr="007F1973">
              <w:rPr>
                <w:rFonts w:ascii="Times New Roman" w:eastAsia="Times New Roman" w:hAnsi="Times New Roman" w:cs="Times New Roman"/>
                <w:color w:val="000000"/>
                <w:sz w:val="20"/>
                <w:szCs w:val="20"/>
                <w:lang w:val="ru-RU" w:eastAsia="ru-RU"/>
              </w:rPr>
              <w:br/>
            </w:r>
          </w:p>
        </w:tc>
      </w:tr>
      <w:tr w:rsidR="00907B13" w:rsidRPr="007F1973" w:rsidTr="002E51A1">
        <w:tc>
          <w:tcPr>
            <w:tcW w:w="5805" w:type="dxa"/>
            <w:shd w:val="clear" w:color="auto" w:fill="auto"/>
          </w:tcPr>
          <w:p w:rsidR="00907B13" w:rsidRPr="007F1973" w:rsidRDefault="00907B13">
            <w:pPr>
              <w:spacing w:after="0" w:line="240" w:lineRule="auto"/>
              <w:jc w:val="center"/>
              <w:rPr>
                <w:rFonts w:ascii="Times New Roman" w:eastAsia="Times New Roman" w:hAnsi="Times New Roman" w:cs="Times New Roman"/>
                <w:color w:val="000000"/>
                <w:sz w:val="20"/>
                <w:szCs w:val="20"/>
                <w:lang w:val="ru-RU" w:eastAsia="ru-RU"/>
              </w:rPr>
            </w:pPr>
          </w:p>
        </w:tc>
        <w:tc>
          <w:tcPr>
            <w:tcW w:w="3420" w:type="dxa"/>
            <w:shd w:val="clear" w:color="auto" w:fill="auto"/>
          </w:tcPr>
          <w:p w:rsidR="00907B13" w:rsidRPr="007F1973" w:rsidRDefault="00907B13">
            <w:pPr>
              <w:spacing w:after="0" w:line="240" w:lineRule="auto"/>
              <w:jc w:val="center"/>
              <w:rPr>
                <w:rFonts w:ascii="Times New Roman" w:eastAsia="Times New Roman" w:hAnsi="Times New Roman" w:cs="Times New Roman"/>
                <w:color w:val="000000"/>
                <w:sz w:val="20"/>
                <w:szCs w:val="20"/>
                <w:lang w:val="ru-RU" w:eastAsia="ru-RU"/>
              </w:rPr>
            </w:pPr>
            <w:bookmarkStart w:id="42" w:name="z105"/>
            <w:bookmarkEnd w:id="42"/>
          </w:p>
        </w:tc>
      </w:tr>
    </w:tbl>
    <w:p w:rsidR="00907B13" w:rsidRPr="007F1973" w:rsidRDefault="00C81FCE">
      <w:pPr>
        <w:pStyle w:val="aa"/>
        <w:rPr>
          <w:rFonts w:ascii="Times New Roman" w:hAnsi="Times New Roman" w:cs="Times New Roman"/>
          <w:sz w:val="20"/>
          <w:szCs w:val="20"/>
          <w:lang w:val="ru-RU" w:eastAsia="ru-RU"/>
        </w:rPr>
      </w:pPr>
      <w:bookmarkStart w:id="43" w:name="z106"/>
      <w:bookmarkEnd w:id="43"/>
      <w:r w:rsidRPr="007F1973">
        <w:rPr>
          <w:rFonts w:ascii="Times New Roman" w:hAnsi="Times New Roman" w:cs="Times New Roman"/>
          <w:sz w:val="20"/>
          <w:szCs w:val="20"/>
          <w:lang w:val="ru-RU" w:eastAsia="ru-RU"/>
        </w:rPr>
        <w:t>                                                  Банковская гарантия</w:t>
      </w:r>
      <w:r w:rsidRPr="007F1973">
        <w:rPr>
          <w:rFonts w:ascii="Times New Roman" w:hAnsi="Times New Roman" w:cs="Times New Roman"/>
          <w:sz w:val="20"/>
          <w:szCs w:val="20"/>
          <w:lang w:val="ru-RU" w:eastAsia="ru-RU"/>
        </w:rPr>
        <w:br/>
        <w:t>                                    (вид обеспечения тендерной заявки)</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Наименование банка ______________________________________________________________________</w:t>
      </w:r>
      <w:r w:rsidRPr="007F1973">
        <w:rPr>
          <w:rFonts w:ascii="Times New Roman" w:hAnsi="Times New Roman" w:cs="Times New Roman"/>
          <w:sz w:val="20"/>
          <w:szCs w:val="20"/>
          <w:lang w:val="ru-RU" w:eastAsia="ru-RU"/>
        </w:rPr>
        <w:br/>
        <w:t>                                                             (наименование и реквизиты банка)</w:t>
      </w:r>
      <w:r w:rsidRPr="007F1973">
        <w:rPr>
          <w:rFonts w:ascii="Times New Roman" w:hAnsi="Times New Roman" w:cs="Times New Roman"/>
          <w:sz w:val="20"/>
          <w:szCs w:val="20"/>
          <w:lang w:val="ru-RU" w:eastAsia="ru-RU"/>
        </w:rPr>
        <w:br/>
        <w:t>      Кому ____________________________________________________________________________________</w:t>
      </w:r>
      <w:r w:rsidRPr="007F1973">
        <w:rPr>
          <w:rFonts w:ascii="Times New Roman" w:hAnsi="Times New Roman" w:cs="Times New Roman"/>
          <w:sz w:val="20"/>
          <w:szCs w:val="20"/>
          <w:lang w:val="ru-RU" w:eastAsia="ru-RU"/>
        </w:rPr>
        <w:br/>
        <w:t>                                    (наименование и реквизиты Единого дистрибьютора)</w:t>
      </w:r>
      <w:r w:rsidRPr="007F1973">
        <w:rPr>
          <w:rFonts w:ascii="Times New Roman" w:hAnsi="Times New Roman" w:cs="Times New Roman"/>
          <w:sz w:val="20"/>
          <w:szCs w:val="20"/>
          <w:lang w:val="ru-RU" w:eastAsia="ru-RU"/>
        </w:rPr>
        <w:br/>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Гарантийное обязательство № ________</w:t>
      </w:r>
      <w:r w:rsidRPr="007F1973">
        <w:rPr>
          <w:rFonts w:ascii="Times New Roman" w:hAnsi="Times New Roman" w:cs="Times New Roman"/>
          <w:sz w:val="20"/>
          <w:szCs w:val="20"/>
          <w:lang w:val="ru-RU" w:eastAsia="ru-RU"/>
        </w:rPr>
        <w:br/>
        <w:t xml:space="preserve">_____________________                                                                               "__" _______ </w:t>
      </w:r>
      <w:proofErr w:type="gramStart"/>
      <w:r w:rsidRPr="007F1973">
        <w:rPr>
          <w:rFonts w:ascii="Times New Roman" w:hAnsi="Times New Roman" w:cs="Times New Roman"/>
          <w:sz w:val="20"/>
          <w:szCs w:val="20"/>
          <w:lang w:val="ru-RU" w:eastAsia="ru-RU"/>
        </w:rPr>
        <w:t>г</w:t>
      </w:r>
      <w:proofErr w:type="gramEnd"/>
      <w:r w:rsidRPr="007F1973">
        <w:rPr>
          <w:rFonts w:ascii="Times New Roman" w:hAnsi="Times New Roman" w:cs="Times New Roman"/>
          <w:sz w:val="20"/>
          <w:szCs w:val="20"/>
          <w:lang w:val="ru-RU" w:eastAsia="ru-RU"/>
        </w:rPr>
        <w:t>.</w:t>
      </w:r>
      <w:r w:rsidRPr="007F1973">
        <w:rPr>
          <w:rFonts w:ascii="Times New Roman" w:hAnsi="Times New Roman" w:cs="Times New Roman"/>
          <w:sz w:val="20"/>
          <w:szCs w:val="20"/>
          <w:lang w:val="ru-RU" w:eastAsia="ru-RU"/>
        </w:rPr>
        <w:br/>
        <w:t>(местонахождение)</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Мы были проинформированы, что</w:t>
      </w:r>
      <w:r w:rsidRPr="007F1973">
        <w:rPr>
          <w:rFonts w:ascii="Times New Roman" w:hAnsi="Times New Roman" w:cs="Times New Roman"/>
          <w:sz w:val="20"/>
          <w:szCs w:val="20"/>
          <w:lang w:val="ru-RU" w:eastAsia="ru-RU"/>
        </w:rPr>
        <w:br/>
        <w:t>____________________________________________________________________________________________,</w:t>
      </w:r>
      <w:r w:rsidRPr="007F1973">
        <w:rPr>
          <w:rFonts w:ascii="Times New Roman" w:hAnsi="Times New Roman" w:cs="Times New Roman"/>
          <w:sz w:val="20"/>
          <w:szCs w:val="20"/>
          <w:lang w:val="ru-RU" w:eastAsia="ru-RU"/>
        </w:rPr>
        <w:br/>
        <w:t>                                                    (наименование потенциального поставщика)</w:t>
      </w:r>
      <w:r w:rsidRPr="007F1973">
        <w:rPr>
          <w:rFonts w:ascii="Times New Roman" w:hAnsi="Times New Roman" w:cs="Times New Roman"/>
          <w:sz w:val="20"/>
          <w:szCs w:val="20"/>
          <w:lang w:val="ru-RU" w:eastAsia="ru-RU"/>
        </w:rPr>
        <w:br/>
        <w:t>в дальнейшем "Поставщик", принимает участие в двухэтапном тендере по закупу _____________________</w:t>
      </w:r>
      <w:r w:rsidRPr="007F1973">
        <w:rPr>
          <w:rFonts w:ascii="Times New Roman" w:hAnsi="Times New Roman" w:cs="Times New Roman"/>
          <w:sz w:val="20"/>
          <w:szCs w:val="20"/>
          <w:lang w:val="ru-RU" w:eastAsia="ru-RU"/>
        </w:rPr>
        <w:br/>
        <w:t>____________________________________________________________________________________________,</w:t>
      </w:r>
      <w:r w:rsidRPr="007F1973">
        <w:rPr>
          <w:rFonts w:ascii="Times New Roman" w:hAnsi="Times New Roman" w:cs="Times New Roman"/>
          <w:sz w:val="20"/>
          <w:szCs w:val="20"/>
          <w:lang w:val="ru-RU" w:eastAsia="ru-RU"/>
        </w:rPr>
        <w:br/>
        <w:t>организованном ______________________________________________________________________________,</w:t>
      </w:r>
      <w:r w:rsidRPr="007F1973">
        <w:rPr>
          <w:rFonts w:ascii="Times New Roman" w:hAnsi="Times New Roman" w:cs="Times New Roman"/>
          <w:sz w:val="20"/>
          <w:szCs w:val="20"/>
          <w:lang w:val="ru-RU" w:eastAsia="ru-RU"/>
        </w:rPr>
        <w:br/>
        <w:t>                                                (наименование Единого дистрибьютора) и готов осуществить поставку</w:t>
      </w:r>
      <w:r w:rsidRPr="007F1973">
        <w:rPr>
          <w:rFonts w:ascii="Times New Roman" w:hAnsi="Times New Roman" w:cs="Times New Roman"/>
          <w:sz w:val="20"/>
          <w:szCs w:val="20"/>
          <w:lang w:val="ru-RU" w:eastAsia="ru-RU"/>
        </w:rPr>
        <w:br/>
        <w:t>(наименование и объем товаров)_________________________________________________________________</w:t>
      </w:r>
      <w:r w:rsidRPr="007F1973">
        <w:rPr>
          <w:rFonts w:ascii="Times New Roman" w:hAnsi="Times New Roman" w:cs="Times New Roman"/>
          <w:sz w:val="20"/>
          <w:szCs w:val="20"/>
          <w:lang w:val="ru-RU" w:eastAsia="ru-RU"/>
        </w:rPr>
        <w:br/>
        <w:t>на общую сумму________________________________________________________________________ в тенге</w:t>
      </w:r>
      <w:proofErr w:type="gramStart"/>
      <w:r w:rsidRPr="007F1973">
        <w:rPr>
          <w:rFonts w:ascii="Times New Roman" w:hAnsi="Times New Roman" w:cs="Times New Roman"/>
          <w:sz w:val="20"/>
          <w:szCs w:val="20"/>
          <w:lang w:val="ru-RU" w:eastAsia="ru-RU"/>
        </w:rPr>
        <w:t>.</w:t>
      </w:r>
      <w:proofErr w:type="gramEnd"/>
      <w:r w:rsidRPr="007F1973">
        <w:rPr>
          <w:rFonts w:ascii="Times New Roman" w:hAnsi="Times New Roman" w:cs="Times New Roman"/>
          <w:sz w:val="20"/>
          <w:szCs w:val="20"/>
          <w:lang w:val="ru-RU" w:eastAsia="ru-RU"/>
        </w:rPr>
        <w:br/>
        <w:t xml:space="preserve">                                                                                             (</w:t>
      </w:r>
      <w:proofErr w:type="gramStart"/>
      <w:r w:rsidRPr="007F1973">
        <w:rPr>
          <w:rFonts w:ascii="Times New Roman" w:hAnsi="Times New Roman" w:cs="Times New Roman"/>
          <w:sz w:val="20"/>
          <w:szCs w:val="20"/>
          <w:lang w:val="ru-RU" w:eastAsia="ru-RU"/>
        </w:rPr>
        <w:t>п</w:t>
      </w:r>
      <w:proofErr w:type="gramEnd"/>
      <w:r w:rsidRPr="007F1973">
        <w:rPr>
          <w:rFonts w:ascii="Times New Roman" w:hAnsi="Times New Roman" w:cs="Times New Roman"/>
          <w:sz w:val="20"/>
          <w:szCs w:val="20"/>
          <w:lang w:val="ru-RU" w:eastAsia="ru-RU"/>
        </w:rPr>
        <w:t>рописью)</w:t>
      </w:r>
      <w:r w:rsidRPr="007F1973">
        <w:rPr>
          <w:rFonts w:ascii="Times New Roman" w:hAnsi="Times New Roman" w:cs="Times New Roman"/>
          <w:sz w:val="20"/>
          <w:szCs w:val="20"/>
          <w:lang w:val="ru-RU" w:eastAsia="ru-RU"/>
        </w:rPr>
        <w:br/>
        <w:t>      В связи с этим мы __________________________________________________________________________</w:t>
      </w:r>
      <w:r w:rsidRPr="007F1973">
        <w:rPr>
          <w:rFonts w:ascii="Times New Roman" w:hAnsi="Times New Roman" w:cs="Times New Roman"/>
          <w:sz w:val="20"/>
          <w:szCs w:val="20"/>
          <w:lang w:val="ru-RU" w:eastAsia="ru-RU"/>
        </w:rPr>
        <w:br/>
        <w:t>                                                                                            (наименование банка)</w:t>
      </w:r>
    </w:p>
    <w:p w:rsidR="00907B13" w:rsidRPr="007F1973" w:rsidRDefault="00C81FCE">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eastAsia="ru-RU"/>
        </w:rPr>
        <w:t>настоящим берем на себя безотзывное обязательство выплатить Вам по Вашему требованию сумму, равную  _____________________________________________________________________________________________</w:t>
      </w:r>
      <w:r w:rsidRPr="007F1973">
        <w:rPr>
          <w:rFonts w:ascii="Times New Roman" w:hAnsi="Times New Roman" w:cs="Times New Roman"/>
          <w:sz w:val="20"/>
          <w:szCs w:val="20"/>
          <w:lang w:val="ru-RU" w:eastAsia="ru-RU"/>
        </w:rPr>
        <w:br/>
        <w:t>                                    (сумма в цифрах и прописью)</w:t>
      </w:r>
      <w:r w:rsidRPr="007F1973">
        <w:rPr>
          <w:rFonts w:ascii="Times New Roman" w:hAnsi="Times New Roman" w:cs="Times New Roman"/>
          <w:sz w:val="20"/>
          <w:szCs w:val="20"/>
          <w:lang w:val="ru-RU" w:eastAsia="ru-RU"/>
        </w:rPr>
        <w:br/>
        <w:t xml:space="preserve">по получении Вашего письменного требования на оплату по основаниям, предусмотренным </w:t>
      </w:r>
      <w:hyperlink r:id="rId7" w:anchor="z588" w:history="1">
        <w:r w:rsidRPr="007F1973">
          <w:rPr>
            <w:rStyle w:val="-"/>
            <w:rFonts w:ascii="Times New Roman" w:hAnsi="Times New Roman" w:cs="Times New Roman"/>
            <w:color w:val="9A1616"/>
            <w:sz w:val="20"/>
            <w:szCs w:val="20"/>
            <w:lang w:val="ru-RU" w:eastAsia="ru-RU"/>
          </w:rPr>
          <w:t>пунктом 204</w:t>
        </w:r>
      </w:hyperlink>
      <w:r w:rsidRPr="007F1973">
        <w:rPr>
          <w:rFonts w:ascii="Times New Roman" w:hAnsi="Times New Roman" w:cs="Times New Roman"/>
          <w:sz w:val="20"/>
          <w:szCs w:val="20"/>
          <w:lang w:val="ru-RU" w:eastAsia="ru-RU"/>
        </w:rPr>
        <w:t xml:space="preserve">                                                                                              </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Данная гарантия вступает в силу со дня                                                                                        </w:t>
      </w:r>
      <w:r w:rsidRPr="007F1973">
        <w:rPr>
          <w:rFonts w:ascii="Times New Roman" w:hAnsi="Times New Roman" w:cs="Times New Roman"/>
          <w:sz w:val="20"/>
          <w:szCs w:val="20"/>
          <w:lang w:val="ru-RU" w:eastAsia="ru-RU"/>
        </w:rPr>
        <w:lastRenderedPageBreak/>
        <w:t>вскрытия конвертов с тендерными заявками.  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w:t>
      </w:r>
      <w:r w:rsidRPr="007F1973">
        <w:rPr>
          <w:rFonts w:ascii="Times New Roman" w:hAnsi="Times New Roman" w:cs="Times New Roman"/>
          <w:sz w:val="20"/>
          <w:szCs w:val="20"/>
          <w:lang w:val="ru-RU" w:eastAsia="ru-RU"/>
        </w:rPr>
        <w:br/>
        <w:t>продлевается на такой же срок. </w:t>
      </w:r>
    </w:p>
    <w:p w:rsidR="00907B13" w:rsidRPr="007F1973" w:rsidRDefault="00907B13">
      <w:pPr>
        <w:pStyle w:val="aa"/>
        <w:rPr>
          <w:rFonts w:ascii="Times New Roman" w:hAnsi="Times New Roman" w:cs="Times New Roman"/>
          <w:sz w:val="20"/>
          <w:szCs w:val="20"/>
          <w:lang w:val="ru-RU" w:eastAsia="ru-RU"/>
        </w:rPr>
      </w:pP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Подпись гаранта                                                            Дата и адрес</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Печать</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(при наличии)</w:t>
      </w:r>
    </w:p>
    <w:tbl>
      <w:tblPr>
        <w:tblW w:w="9119" w:type="dxa"/>
        <w:tblCellMar>
          <w:top w:w="29" w:type="dxa"/>
          <w:left w:w="48" w:type="dxa"/>
          <w:bottom w:w="29" w:type="dxa"/>
          <w:right w:w="48" w:type="dxa"/>
        </w:tblCellMar>
        <w:tblLook w:val="04A0"/>
      </w:tblPr>
      <w:tblGrid>
        <w:gridCol w:w="5739"/>
        <w:gridCol w:w="3380"/>
      </w:tblGrid>
      <w:tr w:rsidR="00907B13" w:rsidRPr="007F1973">
        <w:trPr>
          <w:trHeight w:val="590"/>
        </w:trPr>
        <w:tc>
          <w:tcPr>
            <w:tcW w:w="5738" w:type="dxa"/>
            <w:shd w:val="clear" w:color="auto" w:fill="auto"/>
          </w:tcPr>
          <w:p w:rsidR="00907B13" w:rsidRPr="007F1973" w:rsidRDefault="00C81FCE">
            <w:pPr>
              <w:spacing w:after="0" w:line="240" w:lineRule="auto"/>
              <w:jc w:val="center"/>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 </w:t>
            </w:r>
          </w:p>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p w:rsidR="00907B13" w:rsidRPr="007F1973" w:rsidRDefault="00907B13">
            <w:pPr>
              <w:spacing w:after="0" w:line="240" w:lineRule="auto"/>
              <w:jc w:val="center"/>
              <w:rPr>
                <w:rFonts w:ascii="Times New Roman" w:eastAsia="Times New Roman" w:hAnsi="Times New Roman" w:cs="Times New Roman"/>
                <w:color w:val="000000"/>
                <w:sz w:val="20"/>
                <w:szCs w:val="20"/>
                <w:lang w:val="ru-RU" w:eastAsia="ru-RU"/>
              </w:rPr>
            </w:pPr>
          </w:p>
        </w:tc>
        <w:tc>
          <w:tcPr>
            <w:tcW w:w="3380" w:type="dxa"/>
            <w:shd w:val="clear" w:color="auto" w:fill="auto"/>
          </w:tcPr>
          <w:p w:rsidR="00907B13" w:rsidRPr="007F1973" w:rsidRDefault="00907B13">
            <w:pPr>
              <w:spacing w:after="0" w:line="240" w:lineRule="auto"/>
              <w:jc w:val="right"/>
              <w:rPr>
                <w:rFonts w:ascii="Times New Roman" w:eastAsia="Times New Roman" w:hAnsi="Times New Roman" w:cs="Times New Roman"/>
                <w:color w:val="000000"/>
                <w:sz w:val="20"/>
                <w:szCs w:val="20"/>
                <w:lang w:val="ru-RU" w:eastAsia="ru-RU"/>
              </w:rPr>
            </w:pPr>
            <w:bookmarkStart w:id="44" w:name="z113"/>
            <w:bookmarkEnd w:id="44"/>
          </w:p>
          <w:p w:rsidR="00907B13" w:rsidRPr="007F1973" w:rsidRDefault="00C81FCE">
            <w:pPr>
              <w:spacing w:after="0" w:line="240" w:lineRule="auto"/>
              <w:jc w:val="right"/>
              <w:rPr>
                <w:rFonts w:ascii="Times New Roman" w:eastAsia="Times New Roman" w:hAnsi="Times New Roman" w:cs="Times New Roman"/>
                <w:color w:val="000000"/>
                <w:sz w:val="20"/>
                <w:szCs w:val="20"/>
                <w:lang w:val="ru-RU" w:eastAsia="ru-RU"/>
              </w:rPr>
            </w:pPr>
            <w:r w:rsidRPr="007F1973">
              <w:rPr>
                <w:rFonts w:ascii="Times New Roman" w:eastAsia="Times New Roman" w:hAnsi="Times New Roman" w:cs="Times New Roman"/>
                <w:color w:val="000000"/>
                <w:sz w:val="20"/>
                <w:szCs w:val="20"/>
                <w:lang w:val="ru-RU" w:eastAsia="ru-RU"/>
              </w:rPr>
              <w:t>Приложение 9</w:t>
            </w:r>
            <w:r w:rsidRPr="007F1973">
              <w:rPr>
                <w:rFonts w:ascii="Times New Roman" w:eastAsia="Times New Roman" w:hAnsi="Times New Roman" w:cs="Times New Roman"/>
                <w:color w:val="000000"/>
                <w:sz w:val="20"/>
                <w:szCs w:val="20"/>
                <w:lang w:val="ru-RU" w:eastAsia="ru-RU"/>
              </w:rPr>
              <w:br/>
              <w:t>к тендерной заявке</w:t>
            </w:r>
          </w:p>
        </w:tc>
      </w:tr>
      <w:tr w:rsidR="00907B13" w:rsidRPr="007F1973">
        <w:trPr>
          <w:trHeight w:hRule="exact" w:val="1"/>
        </w:trPr>
        <w:tc>
          <w:tcPr>
            <w:tcW w:w="5738"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p>
        </w:tc>
        <w:tc>
          <w:tcPr>
            <w:tcW w:w="3380" w:type="dxa"/>
            <w:shd w:val="clear" w:color="auto" w:fill="auto"/>
          </w:tcPr>
          <w:p w:rsidR="00907B13" w:rsidRPr="007F1973" w:rsidRDefault="00907B13">
            <w:pPr>
              <w:spacing w:after="0" w:line="240" w:lineRule="auto"/>
              <w:rPr>
                <w:rFonts w:ascii="Times New Roman" w:eastAsia="Times New Roman" w:hAnsi="Times New Roman" w:cs="Times New Roman"/>
                <w:color w:val="000000"/>
                <w:sz w:val="20"/>
                <w:szCs w:val="20"/>
                <w:lang w:val="ru-RU" w:eastAsia="ru-RU"/>
              </w:rPr>
            </w:pPr>
            <w:bookmarkStart w:id="45" w:name="z114"/>
            <w:bookmarkEnd w:id="45"/>
          </w:p>
        </w:tc>
      </w:tr>
    </w:tbl>
    <w:p w:rsidR="00907B13" w:rsidRPr="007F1973" w:rsidRDefault="00C81FCE">
      <w:pPr>
        <w:shd w:val="clear" w:color="auto" w:fill="FFFFFF"/>
        <w:spacing w:after="0" w:line="182" w:lineRule="atLeast"/>
        <w:textAlignment w:val="baseline"/>
        <w:rPr>
          <w:rFonts w:ascii="Times New Roman" w:eastAsia="Times New Roman" w:hAnsi="Times New Roman" w:cs="Times New Roman"/>
          <w:b/>
          <w:bCs/>
          <w:color w:val="000000"/>
          <w:spacing w:val="1"/>
          <w:sz w:val="20"/>
          <w:szCs w:val="20"/>
          <w:lang w:val="ru-RU" w:eastAsia="ru-RU"/>
        </w:rPr>
      </w:pPr>
      <w:bookmarkStart w:id="46" w:name="z115"/>
      <w:bookmarkEnd w:id="46"/>
      <w:r w:rsidRPr="007F1973">
        <w:rPr>
          <w:rFonts w:ascii="Times New Roman" w:eastAsia="Times New Roman" w:hAnsi="Times New Roman" w:cs="Times New Roman"/>
          <w:b/>
          <w:bCs/>
          <w:color w:val="000000"/>
          <w:spacing w:val="1"/>
          <w:sz w:val="20"/>
          <w:szCs w:val="20"/>
          <w:lang w:val="ru-RU" w:eastAsia="ru-RU"/>
        </w:rPr>
        <w:t>Договор закупа медицинского оборудования</w:t>
      </w:r>
    </w:p>
    <w:p w:rsidR="00907B13" w:rsidRPr="007F1973" w:rsidRDefault="00907B13">
      <w:pPr>
        <w:shd w:val="clear" w:color="auto" w:fill="FFFFFF"/>
        <w:spacing w:after="0" w:line="182" w:lineRule="atLeast"/>
        <w:jc w:val="center"/>
        <w:textAlignment w:val="baseline"/>
        <w:rPr>
          <w:rFonts w:ascii="Times New Roman" w:eastAsia="Times New Roman" w:hAnsi="Times New Roman" w:cs="Times New Roman"/>
          <w:color w:val="000000"/>
          <w:spacing w:val="1"/>
          <w:sz w:val="20"/>
          <w:szCs w:val="20"/>
          <w:lang w:val="ru-RU" w:eastAsia="ru-RU"/>
        </w:rPr>
      </w:pPr>
    </w:p>
    <w:p w:rsidR="00907B13" w:rsidRPr="007F1973" w:rsidRDefault="00C81FCE">
      <w:pPr>
        <w:shd w:val="clear" w:color="auto" w:fill="FFFFFF"/>
        <w:spacing w:after="360" w:line="182" w:lineRule="atLeast"/>
        <w:jc w:val="center"/>
        <w:textAlignment w:val="baseline"/>
        <w:rPr>
          <w:rFonts w:ascii="Times New Roman" w:hAnsi="Times New Roman" w:cs="Times New Roman"/>
          <w:sz w:val="20"/>
          <w:szCs w:val="20"/>
          <w:lang w:val="ru-RU"/>
        </w:rPr>
      </w:pPr>
      <w:proofErr w:type="spellStart"/>
      <w:r w:rsidRPr="007F1973">
        <w:rPr>
          <w:rFonts w:ascii="Times New Roman" w:eastAsia="Times New Roman" w:hAnsi="Times New Roman" w:cs="Times New Roman"/>
          <w:color w:val="000000"/>
          <w:spacing w:val="1"/>
          <w:sz w:val="20"/>
          <w:szCs w:val="20"/>
          <w:lang w:val="ru-RU" w:eastAsia="ru-RU"/>
        </w:rPr>
        <w:t>с</w:t>
      </w:r>
      <w:proofErr w:type="gramStart"/>
      <w:r w:rsidRPr="007F1973">
        <w:rPr>
          <w:rFonts w:ascii="Times New Roman" w:eastAsia="Times New Roman" w:hAnsi="Times New Roman" w:cs="Times New Roman"/>
          <w:color w:val="000000"/>
          <w:spacing w:val="1"/>
          <w:sz w:val="20"/>
          <w:szCs w:val="20"/>
          <w:lang w:val="ru-RU" w:eastAsia="ru-RU"/>
        </w:rPr>
        <w:t>.К</w:t>
      </w:r>
      <w:proofErr w:type="gramEnd"/>
      <w:r w:rsidRPr="007F1973">
        <w:rPr>
          <w:rFonts w:ascii="Times New Roman" w:eastAsia="Times New Roman" w:hAnsi="Times New Roman" w:cs="Times New Roman"/>
          <w:color w:val="000000"/>
          <w:spacing w:val="1"/>
          <w:sz w:val="20"/>
          <w:szCs w:val="20"/>
          <w:lang w:val="ru-RU" w:eastAsia="ru-RU"/>
        </w:rPr>
        <w:t>араменды</w:t>
      </w:r>
      <w:proofErr w:type="spellEnd"/>
      <w:r w:rsidRPr="007F1973">
        <w:rPr>
          <w:rFonts w:ascii="Times New Roman" w:eastAsia="Times New Roman" w:hAnsi="Times New Roman" w:cs="Times New Roman"/>
          <w:color w:val="000000"/>
          <w:spacing w:val="1"/>
          <w:sz w:val="20"/>
          <w:szCs w:val="20"/>
          <w:lang w:val="ru-RU" w:eastAsia="ru-RU"/>
        </w:rPr>
        <w:t>                                                                                             "___"  ____________  2018 г</w:t>
      </w:r>
    </w:p>
    <w:p w:rsidR="00907B13" w:rsidRPr="007F1973" w:rsidRDefault="00C81FCE">
      <w:pPr>
        <w:shd w:val="clear" w:color="auto" w:fill="FFFFFF"/>
        <w:spacing w:after="360" w:line="182" w:lineRule="atLeast"/>
        <w:textAlignment w:val="baseline"/>
        <w:rPr>
          <w:rFonts w:ascii="Times New Roman" w:hAnsi="Times New Roman" w:cs="Times New Roman"/>
          <w:sz w:val="20"/>
          <w:szCs w:val="20"/>
          <w:lang w:val="ru-RU"/>
        </w:rPr>
      </w:pPr>
      <w:r w:rsidRPr="007F1973">
        <w:rPr>
          <w:rFonts w:ascii="Times New Roman" w:hAnsi="Times New Roman" w:cs="Times New Roman"/>
          <w:spacing w:val="2"/>
          <w:sz w:val="20"/>
          <w:szCs w:val="20"/>
          <w:lang w:val="ru-RU"/>
        </w:rPr>
        <w:t>КГП «</w:t>
      </w:r>
      <w:proofErr w:type="spellStart"/>
      <w:r w:rsidRPr="007F1973">
        <w:rPr>
          <w:rFonts w:ascii="Times New Roman" w:hAnsi="Times New Roman" w:cs="Times New Roman"/>
          <w:spacing w:val="2"/>
          <w:sz w:val="20"/>
          <w:szCs w:val="20"/>
          <w:lang w:val="ru-RU"/>
        </w:rPr>
        <w:t>Наурзумская</w:t>
      </w:r>
      <w:proofErr w:type="spellEnd"/>
      <w:r w:rsidRPr="007F1973">
        <w:rPr>
          <w:rFonts w:ascii="Times New Roman" w:hAnsi="Times New Roman" w:cs="Times New Roman"/>
          <w:spacing w:val="2"/>
          <w:sz w:val="20"/>
          <w:szCs w:val="20"/>
          <w:lang w:val="ru-RU"/>
        </w:rPr>
        <w:t xml:space="preserve"> центральная районная больница» </w:t>
      </w:r>
      <w:proofErr w:type="spellStart"/>
      <w:r w:rsidRPr="007F1973">
        <w:rPr>
          <w:rFonts w:ascii="Times New Roman" w:hAnsi="Times New Roman" w:cs="Times New Roman"/>
          <w:spacing w:val="2"/>
          <w:sz w:val="20"/>
          <w:szCs w:val="20"/>
          <w:lang w:val="ru-RU"/>
        </w:rPr>
        <w:t>УЗаКО</w:t>
      </w:r>
      <w:proofErr w:type="spellEnd"/>
      <w:r w:rsidRPr="007F1973">
        <w:rPr>
          <w:rFonts w:ascii="Times New Roman" w:hAnsi="Times New Roman" w:cs="Times New Roman"/>
          <w:spacing w:val="2"/>
          <w:sz w:val="20"/>
          <w:szCs w:val="20"/>
          <w:lang w:val="ru-RU"/>
        </w:rPr>
        <w:t xml:space="preserve">, именуемое в дальнейшем – «Заказчик», в лице главного врача </w:t>
      </w:r>
      <w:proofErr w:type="spellStart"/>
      <w:r w:rsidRPr="007F1973">
        <w:rPr>
          <w:rFonts w:ascii="Times New Roman" w:hAnsi="Times New Roman" w:cs="Times New Roman"/>
          <w:spacing w:val="2"/>
          <w:sz w:val="20"/>
          <w:szCs w:val="20"/>
          <w:lang w:val="ru-RU"/>
        </w:rPr>
        <w:t>Сатмаганбетовой</w:t>
      </w:r>
      <w:proofErr w:type="spellEnd"/>
      <w:r w:rsidRPr="007F1973">
        <w:rPr>
          <w:rFonts w:ascii="Times New Roman" w:hAnsi="Times New Roman" w:cs="Times New Roman"/>
          <w:spacing w:val="2"/>
          <w:sz w:val="20"/>
          <w:szCs w:val="20"/>
          <w:lang w:val="ru-RU"/>
        </w:rPr>
        <w:t xml:space="preserve"> Г.Б., действующего на основании Устава с одной стороны, и __________________,  именуемое в дальнейшем – «Поставщик»</w:t>
      </w:r>
      <w:r w:rsidRPr="007F1973">
        <w:rPr>
          <w:rFonts w:ascii="Times New Roman" w:eastAsia="Times New Roman" w:hAnsi="Times New Roman" w:cs="Times New Roman"/>
          <w:color w:val="000000"/>
          <w:spacing w:val="1"/>
          <w:sz w:val="20"/>
          <w:szCs w:val="20"/>
          <w:lang w:val="ru-RU" w:eastAsia="ru-RU"/>
        </w:rPr>
        <w:t>, и ______________________________________________________________________</w:t>
      </w:r>
      <w:r w:rsidRPr="007F1973">
        <w:rPr>
          <w:rFonts w:ascii="Times New Roman" w:eastAsia="Times New Roman" w:hAnsi="Times New Roman" w:cs="Times New Roman"/>
          <w:color w:val="000000"/>
          <w:spacing w:val="1"/>
          <w:sz w:val="20"/>
          <w:szCs w:val="20"/>
          <w:lang w:val="ru-RU" w:eastAsia="ru-RU"/>
        </w:rPr>
        <w:br/>
        <w:t>                                                                             (полное наименование Поставщика – победителя тендера)</w:t>
      </w:r>
      <w:r w:rsidRPr="007F1973">
        <w:rPr>
          <w:rFonts w:ascii="Times New Roman" w:eastAsia="Times New Roman" w:hAnsi="Times New Roman" w:cs="Times New Roman"/>
          <w:color w:val="000000"/>
          <w:spacing w:val="1"/>
          <w:sz w:val="20"/>
          <w:szCs w:val="20"/>
          <w:lang w:val="ru-RU" w:eastAsia="ru-RU"/>
        </w:rPr>
        <w:br/>
        <w:t>_____________________________________, именуемый (</w:t>
      </w:r>
      <w:proofErr w:type="spellStart"/>
      <w:r w:rsidRPr="007F1973">
        <w:rPr>
          <w:rFonts w:ascii="Times New Roman" w:eastAsia="Times New Roman" w:hAnsi="Times New Roman" w:cs="Times New Roman"/>
          <w:color w:val="000000"/>
          <w:spacing w:val="1"/>
          <w:sz w:val="20"/>
          <w:szCs w:val="20"/>
          <w:lang w:val="ru-RU" w:eastAsia="ru-RU"/>
        </w:rPr>
        <w:t>ое</w:t>
      </w:r>
      <w:proofErr w:type="spellEnd"/>
      <w:r w:rsidRPr="007F1973">
        <w:rPr>
          <w:rFonts w:ascii="Times New Roman" w:eastAsia="Times New Roman" w:hAnsi="Times New Roman" w:cs="Times New Roman"/>
          <w:color w:val="000000"/>
          <w:spacing w:val="1"/>
          <w:sz w:val="20"/>
          <w:szCs w:val="20"/>
          <w:lang w:val="ru-RU" w:eastAsia="ru-RU"/>
        </w:rPr>
        <w:t>) (</w:t>
      </w:r>
      <w:proofErr w:type="spellStart"/>
      <w:r w:rsidRPr="007F1973">
        <w:rPr>
          <w:rFonts w:ascii="Times New Roman" w:eastAsia="Times New Roman" w:hAnsi="Times New Roman" w:cs="Times New Roman"/>
          <w:color w:val="000000"/>
          <w:spacing w:val="1"/>
          <w:sz w:val="20"/>
          <w:szCs w:val="20"/>
          <w:lang w:val="ru-RU" w:eastAsia="ru-RU"/>
        </w:rPr>
        <w:t>ая</w:t>
      </w:r>
      <w:proofErr w:type="spellEnd"/>
      <w:r w:rsidRPr="007F1973">
        <w:rPr>
          <w:rFonts w:ascii="Times New Roman" w:eastAsia="Times New Roman" w:hAnsi="Times New Roman" w:cs="Times New Roman"/>
          <w:color w:val="000000"/>
          <w:spacing w:val="1"/>
          <w:sz w:val="20"/>
          <w:szCs w:val="20"/>
          <w:lang w:val="ru-RU" w:eastAsia="ru-RU"/>
        </w:rPr>
        <w:t>) в дальнейшем – "Поставщик", в лице _____________________________________________________,</w:t>
      </w:r>
      <w:r w:rsidRPr="007F1973">
        <w:rPr>
          <w:rFonts w:ascii="Times New Roman" w:eastAsia="Times New Roman" w:hAnsi="Times New Roman" w:cs="Times New Roman"/>
          <w:color w:val="000000"/>
          <w:spacing w:val="1"/>
          <w:sz w:val="20"/>
          <w:szCs w:val="20"/>
          <w:lang w:val="ru-RU" w:eastAsia="ru-RU"/>
        </w:rPr>
        <w:br/>
        <w:t xml:space="preserve">                        должность, фамилия, имя, отчество (при его наличии)  уполномоченного лица, действующего на </w:t>
      </w:r>
      <w:proofErr w:type="spellStart"/>
      <w:r w:rsidRPr="007F1973">
        <w:rPr>
          <w:rFonts w:ascii="Times New Roman" w:eastAsia="Times New Roman" w:hAnsi="Times New Roman" w:cs="Times New Roman"/>
          <w:color w:val="000000"/>
          <w:spacing w:val="1"/>
          <w:sz w:val="20"/>
          <w:szCs w:val="20"/>
          <w:lang w:val="ru-RU" w:eastAsia="ru-RU"/>
        </w:rPr>
        <w:t>основании___________________________________</w:t>
      </w:r>
      <w:proofErr w:type="spellEnd"/>
      <w:r w:rsidRPr="007F1973">
        <w:rPr>
          <w:rFonts w:ascii="Times New Roman" w:eastAsia="Times New Roman" w:hAnsi="Times New Roman" w:cs="Times New Roman"/>
          <w:color w:val="000000"/>
          <w:spacing w:val="1"/>
          <w:sz w:val="20"/>
          <w:szCs w:val="20"/>
          <w:lang w:val="ru-RU" w:eastAsia="ru-RU"/>
        </w:rPr>
        <w:t>, (устава, положения</w:t>
      </w:r>
      <w:proofErr w:type="gramStart"/>
      <w:r w:rsidRPr="007F1973">
        <w:rPr>
          <w:rFonts w:ascii="Times New Roman" w:eastAsia="Times New Roman" w:hAnsi="Times New Roman" w:cs="Times New Roman"/>
          <w:color w:val="000000"/>
          <w:spacing w:val="1"/>
          <w:sz w:val="20"/>
          <w:szCs w:val="20"/>
          <w:lang w:val="ru-RU" w:eastAsia="ru-RU"/>
        </w:rPr>
        <w:t>)с</w:t>
      </w:r>
      <w:proofErr w:type="gramEnd"/>
      <w:r w:rsidRPr="007F1973">
        <w:rPr>
          <w:rFonts w:ascii="Times New Roman" w:eastAsia="Times New Roman" w:hAnsi="Times New Roman" w:cs="Times New Roman"/>
          <w:color w:val="000000"/>
          <w:spacing w:val="1"/>
          <w:sz w:val="20"/>
          <w:szCs w:val="20"/>
          <w:lang w:val="ru-RU" w:eastAsia="ru-RU"/>
        </w:rPr>
        <w:t xml:space="preserve"> другой стороны, </w:t>
      </w:r>
      <w:proofErr w:type="gramStart"/>
      <w:r w:rsidRPr="007F1973">
        <w:rPr>
          <w:rFonts w:ascii="Times New Roman" w:eastAsia="Times New Roman" w:hAnsi="Times New Roman" w:cs="Times New Roman"/>
          <w:color w:val="000000"/>
          <w:spacing w:val="1"/>
          <w:sz w:val="20"/>
          <w:szCs w:val="20"/>
          <w:lang w:val="ru-RU" w:eastAsia="ru-RU"/>
        </w:rPr>
        <w:t>на основании </w:t>
      </w:r>
      <w:hyperlink r:id="rId8" w:anchor="z7" w:history="1">
        <w:r w:rsidRPr="007F1973">
          <w:rPr>
            <w:rStyle w:val="-"/>
            <w:rFonts w:ascii="Times New Roman" w:eastAsia="Times New Roman" w:hAnsi="Times New Roman" w:cs="Times New Roman"/>
            <w:color w:val="9A1616"/>
            <w:spacing w:val="1"/>
            <w:sz w:val="20"/>
            <w:szCs w:val="20"/>
            <w:lang w:val="ru-RU" w:eastAsia="ru-RU"/>
          </w:rPr>
          <w:t>Правил</w:t>
        </w:r>
      </w:hyperlink>
      <w:r w:rsidRPr="007F1973">
        <w:rPr>
          <w:rFonts w:ascii="Times New Roman" w:eastAsia="Times New Roman" w:hAnsi="Times New Roman" w:cs="Times New Roman"/>
          <w:color w:val="000000"/>
          <w:spacing w:val="1"/>
          <w:sz w:val="20"/>
          <w:szCs w:val="20"/>
          <w:lang w:val="ru-RU" w:eastAsia="ru-RU"/>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и протокола об итогах закупа способом проведения тендера по </w:t>
      </w:r>
      <w:proofErr w:type="spellStart"/>
      <w:r w:rsidRPr="007F1973">
        <w:rPr>
          <w:rFonts w:ascii="Times New Roman" w:eastAsia="Times New Roman" w:hAnsi="Times New Roman" w:cs="Times New Roman"/>
          <w:color w:val="000000"/>
          <w:spacing w:val="1"/>
          <w:sz w:val="20"/>
          <w:szCs w:val="20"/>
          <w:lang w:val="ru-RU" w:eastAsia="ru-RU"/>
        </w:rPr>
        <w:t>закупу</w:t>
      </w:r>
      <w:r w:rsidRPr="007F1973">
        <w:rPr>
          <w:rFonts w:ascii="Times New Roman" w:eastAsia="Times New Roman" w:hAnsi="Times New Roman" w:cs="Times New Roman"/>
          <w:bCs/>
          <w:color w:val="000000"/>
          <w:spacing w:val="1"/>
          <w:sz w:val="20"/>
          <w:szCs w:val="20"/>
          <w:lang w:val="ru-RU" w:eastAsia="ru-RU"/>
        </w:rPr>
        <w:t>медицинского</w:t>
      </w:r>
      <w:proofErr w:type="spellEnd"/>
      <w:r w:rsidRPr="007F1973">
        <w:rPr>
          <w:rFonts w:ascii="Times New Roman" w:eastAsia="Times New Roman" w:hAnsi="Times New Roman" w:cs="Times New Roman"/>
          <w:bCs/>
          <w:color w:val="000000"/>
          <w:spacing w:val="1"/>
          <w:sz w:val="20"/>
          <w:szCs w:val="20"/>
          <w:lang w:val="ru-RU" w:eastAsia="ru-RU"/>
        </w:rPr>
        <w:t xml:space="preserve"> оборудования</w:t>
      </w:r>
      <w:r w:rsidRPr="007F1973">
        <w:rPr>
          <w:rFonts w:ascii="Times New Roman" w:eastAsia="Times New Roman" w:hAnsi="Times New Roman" w:cs="Times New Roman"/>
          <w:color w:val="000000"/>
          <w:spacing w:val="1"/>
          <w:sz w:val="20"/>
          <w:szCs w:val="20"/>
          <w:lang w:val="ru-RU" w:eastAsia="ru-RU"/>
        </w:rPr>
        <w:t>, прошедшего _____ 2018</w:t>
      </w:r>
      <w:proofErr w:type="gramEnd"/>
      <w:r w:rsidRPr="007F1973">
        <w:rPr>
          <w:rFonts w:ascii="Times New Roman" w:eastAsia="Times New Roman" w:hAnsi="Times New Roman" w:cs="Times New Roman"/>
          <w:color w:val="000000"/>
          <w:spacing w:val="1"/>
          <w:sz w:val="20"/>
          <w:szCs w:val="20"/>
          <w:lang w:val="ru-RU" w:eastAsia="ru-RU"/>
        </w:rPr>
        <w:t xml:space="preserve"> года  заключили настоящий Договор закупа (далее – Договор) и пришли к соглашению о нижеследующем:</w:t>
      </w:r>
      <w:r w:rsidRPr="007F1973">
        <w:rPr>
          <w:rFonts w:ascii="Times New Roman" w:eastAsia="Times New Roman" w:hAnsi="Times New Roman" w:cs="Times New Roman"/>
          <w:color w:val="000000"/>
          <w:spacing w:val="1"/>
          <w:sz w:val="20"/>
          <w:szCs w:val="20"/>
          <w:lang w:val="ru-RU" w:eastAsia="ru-RU"/>
        </w:rPr>
        <w:br/>
        <w:t xml:space="preserve">       1.     Поставщик обязуется поставить </w:t>
      </w:r>
      <w:r w:rsidRPr="007F1973">
        <w:rPr>
          <w:rFonts w:ascii="Times New Roman" w:hAnsi="Times New Roman" w:cs="Times New Roman"/>
          <w:sz w:val="20"/>
          <w:szCs w:val="20"/>
          <w:lang w:val="ru-RU"/>
        </w:rPr>
        <w:t xml:space="preserve">медицинское оборудование </w:t>
      </w:r>
      <w:r w:rsidRPr="007F1973">
        <w:rPr>
          <w:rFonts w:ascii="Times New Roman" w:eastAsia="Times New Roman" w:hAnsi="Times New Roman" w:cs="Times New Roman"/>
          <w:color w:val="000000"/>
          <w:spacing w:val="1"/>
          <w:sz w:val="20"/>
          <w:szCs w:val="20"/>
          <w:lang w:val="ru-RU" w:eastAsia="ru-RU"/>
        </w:rPr>
        <w:t xml:space="preserve">в соответствии с условиями Договора, в количестве и качестве, </w:t>
      </w:r>
      <w:proofErr w:type="gramStart"/>
      <w:r w:rsidRPr="007F1973">
        <w:rPr>
          <w:rFonts w:ascii="Times New Roman" w:eastAsia="Times New Roman" w:hAnsi="Times New Roman" w:cs="Times New Roman"/>
          <w:color w:val="000000"/>
          <w:spacing w:val="1"/>
          <w:sz w:val="20"/>
          <w:szCs w:val="20"/>
          <w:lang w:val="ru-RU" w:eastAsia="ru-RU"/>
        </w:rPr>
        <w:t>определенных</w:t>
      </w:r>
      <w:proofErr w:type="gramEnd"/>
      <w:r w:rsidRPr="007F1973">
        <w:rPr>
          <w:rFonts w:ascii="Times New Roman" w:eastAsia="Times New Roman" w:hAnsi="Times New Roman" w:cs="Times New Roman"/>
          <w:color w:val="000000"/>
          <w:spacing w:val="1"/>
          <w:sz w:val="20"/>
          <w:szCs w:val="20"/>
          <w:lang w:val="ru-RU" w:eastAsia="ru-RU"/>
        </w:rPr>
        <w:t xml:space="preserve"> в Приложении №1,2 к настоящему Договору, а Заказчик принять его и оплатить в соответствии с условиями  Договора.</w:t>
      </w:r>
    </w:p>
    <w:p w:rsidR="00907B13" w:rsidRPr="007F1973" w:rsidRDefault="00C81FCE">
      <w:pPr>
        <w:pStyle w:val="a9"/>
        <w:numPr>
          <w:ilvl w:val="0"/>
          <w:numId w:val="6"/>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 xml:space="preserve">Общая стоимость товаров составляет ___________________(миллиона)  тенге  (далее – общая сумма договора). В стоимость договора входит: установка, ввод в эксплуатацию, обучение медицинского персонала на рабочем месте, гарантийное обслуживание </w:t>
      </w:r>
      <w:r w:rsidRPr="007F1973">
        <w:rPr>
          <w:rFonts w:ascii="Times New Roman" w:eastAsia="Times New Roman" w:hAnsi="Times New Roman" w:cs="Times New Roman"/>
          <w:b/>
          <w:color w:val="000000"/>
          <w:spacing w:val="1"/>
          <w:sz w:val="20"/>
          <w:szCs w:val="20"/>
          <w:lang w:val="ru-RU" w:eastAsia="ru-RU"/>
        </w:rPr>
        <w:t>в течени</w:t>
      </w:r>
      <w:proofErr w:type="gramStart"/>
      <w:r w:rsidRPr="007F1973">
        <w:rPr>
          <w:rFonts w:ascii="Times New Roman" w:eastAsia="Times New Roman" w:hAnsi="Times New Roman" w:cs="Times New Roman"/>
          <w:b/>
          <w:color w:val="000000"/>
          <w:spacing w:val="1"/>
          <w:sz w:val="20"/>
          <w:szCs w:val="20"/>
          <w:lang w:val="ru-RU" w:eastAsia="ru-RU"/>
        </w:rPr>
        <w:t>и</w:t>
      </w:r>
      <w:proofErr w:type="gramEnd"/>
      <w:r w:rsidRPr="007F1973">
        <w:rPr>
          <w:rFonts w:ascii="Times New Roman" w:eastAsia="Times New Roman" w:hAnsi="Times New Roman" w:cs="Times New Roman"/>
          <w:b/>
          <w:color w:val="000000"/>
          <w:spacing w:val="1"/>
          <w:sz w:val="20"/>
          <w:szCs w:val="20"/>
          <w:lang w:val="ru-RU" w:eastAsia="ru-RU"/>
        </w:rPr>
        <w:t xml:space="preserve"> _____________ месяцев</w:t>
      </w:r>
      <w:r w:rsidRPr="007F1973">
        <w:rPr>
          <w:rFonts w:ascii="Times New Roman" w:eastAsia="Times New Roman" w:hAnsi="Times New Roman" w:cs="Times New Roman"/>
          <w:color w:val="000000"/>
          <w:spacing w:val="1"/>
          <w:sz w:val="20"/>
          <w:szCs w:val="20"/>
          <w:lang w:val="ru-RU" w:eastAsia="ru-RU"/>
        </w:rPr>
        <w:t>.</w:t>
      </w:r>
    </w:p>
    <w:p w:rsidR="00907B13" w:rsidRPr="007F1973" w:rsidRDefault="00C81FCE">
      <w:pPr>
        <w:pStyle w:val="a9"/>
        <w:numPr>
          <w:ilvl w:val="0"/>
          <w:numId w:val="6"/>
        </w:numPr>
        <w:shd w:val="clear" w:color="auto" w:fill="FFFFFF"/>
        <w:spacing w:after="360" w:line="182" w:lineRule="atLeast"/>
        <w:textAlignment w:val="baseline"/>
        <w:rPr>
          <w:rFonts w:ascii="Times New Roman" w:hAnsi="Times New Roman" w:cs="Times New Roman"/>
          <w:sz w:val="20"/>
          <w:szCs w:val="20"/>
          <w:lang w:val="ru-RU"/>
        </w:rPr>
      </w:pPr>
      <w:r w:rsidRPr="007F1973">
        <w:rPr>
          <w:rFonts w:ascii="Times New Roman" w:eastAsia="Times New Roman" w:hAnsi="Times New Roman" w:cs="Times New Roman"/>
          <w:color w:val="000000"/>
          <w:spacing w:val="1"/>
          <w:sz w:val="20"/>
          <w:szCs w:val="20"/>
          <w:lang w:val="ru-RU" w:eastAsia="ru-RU"/>
        </w:rPr>
        <w:t> </w:t>
      </w:r>
      <w:proofErr w:type="gramStart"/>
      <w:r w:rsidRPr="007F1973">
        <w:rPr>
          <w:rFonts w:ascii="Times New Roman" w:eastAsia="Times New Roman" w:hAnsi="Times New Roman" w:cs="Times New Roman"/>
          <w:color w:val="000000"/>
          <w:spacing w:val="1"/>
          <w:sz w:val="20"/>
          <w:szCs w:val="20"/>
          <w:lang w:val="ru-RU" w:eastAsia="ru-RU"/>
        </w:rPr>
        <w:t>В данном Договоре нижеперечисленные понятия будут иметь следующее толкование:</w:t>
      </w:r>
      <w:r w:rsidRPr="007F1973">
        <w:rPr>
          <w:rFonts w:ascii="Times New Roman" w:eastAsia="Times New Roman" w:hAnsi="Times New Roman" w:cs="Times New Roman"/>
          <w:color w:val="000000"/>
          <w:spacing w:val="1"/>
          <w:sz w:val="20"/>
          <w:szCs w:val="20"/>
          <w:lang w:val="ru-RU" w:eastAsia="ru-RU"/>
        </w:rPr>
        <w:br/>
        <w:t>      1) Договор – гражданско-правовой договор, заключенный между Заказчиком и Поставщиком</w:t>
      </w:r>
      <w:r w:rsidRPr="007F1973">
        <w:rPr>
          <w:rFonts w:ascii="Times New Roman" w:eastAsia="Times New Roman" w:hAnsi="Times New Roman" w:cs="Times New Roman"/>
          <w:color w:val="000000"/>
          <w:spacing w:val="1"/>
          <w:sz w:val="20"/>
          <w:szCs w:val="20"/>
          <w:lang w:val="ru-RU" w:eastAsia="ru-RU"/>
        </w:rPr>
        <w:br/>
        <w:t>в соответствии с </w:t>
      </w:r>
      <w:hyperlink r:id="rId9" w:anchor="z7" w:history="1">
        <w:r w:rsidRPr="007F1973">
          <w:rPr>
            <w:rStyle w:val="-"/>
            <w:rFonts w:ascii="Times New Roman" w:eastAsia="Times New Roman" w:hAnsi="Times New Roman" w:cs="Times New Roman"/>
            <w:color w:val="9A1616"/>
            <w:spacing w:val="1"/>
            <w:sz w:val="20"/>
            <w:szCs w:val="20"/>
            <w:lang w:val="ru-RU" w:eastAsia="ru-RU"/>
          </w:rPr>
          <w:t>Правилами</w:t>
        </w:r>
      </w:hyperlink>
      <w:r w:rsidRPr="007F1973">
        <w:rPr>
          <w:rFonts w:ascii="Times New Roman" w:eastAsia="Times New Roman" w:hAnsi="Times New Roman" w:cs="Times New Roman"/>
          <w:color w:val="000000"/>
          <w:spacing w:val="1"/>
          <w:sz w:val="20"/>
          <w:szCs w:val="20"/>
          <w:lang w:val="ru-RU" w:eastAsia="ru-RU"/>
        </w:rPr>
        <w:t>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w:t>
      </w:r>
      <w:proofErr w:type="gramEnd"/>
      <w:r w:rsidRPr="007F1973">
        <w:rPr>
          <w:rFonts w:ascii="Times New Roman" w:eastAsia="Times New Roman" w:hAnsi="Times New Roman" w:cs="Times New Roman"/>
          <w:color w:val="000000"/>
          <w:spacing w:val="1"/>
          <w:sz w:val="20"/>
          <w:szCs w:val="20"/>
          <w:lang w:val="ru-RU" w:eastAsia="ru-RU"/>
        </w:rPr>
        <w:t xml:space="preserve">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r w:rsidRPr="007F1973">
        <w:rPr>
          <w:rFonts w:ascii="Times New Roman" w:eastAsia="Times New Roman" w:hAnsi="Times New Roman" w:cs="Times New Roman"/>
          <w:color w:val="000000"/>
          <w:spacing w:val="1"/>
          <w:sz w:val="20"/>
          <w:szCs w:val="20"/>
          <w:lang w:val="ru-RU" w:eastAsia="ru-RU"/>
        </w:rPr>
        <w:br/>
        <w:t>      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r w:rsidRPr="007F1973">
        <w:rPr>
          <w:rFonts w:ascii="Times New Roman" w:eastAsia="Times New Roman" w:hAnsi="Times New Roman" w:cs="Times New Roman"/>
          <w:color w:val="000000"/>
          <w:spacing w:val="1"/>
          <w:sz w:val="20"/>
          <w:szCs w:val="20"/>
          <w:lang w:val="ru-RU" w:eastAsia="ru-RU"/>
        </w:rPr>
        <w:br/>
        <w:t>      </w:t>
      </w:r>
      <w:proofErr w:type="gramStart"/>
      <w:r w:rsidRPr="007F1973">
        <w:rPr>
          <w:rFonts w:ascii="Times New Roman" w:eastAsia="Times New Roman" w:hAnsi="Times New Roman" w:cs="Times New Roman"/>
          <w:color w:val="000000"/>
          <w:spacing w:val="1"/>
          <w:sz w:val="20"/>
          <w:szCs w:val="20"/>
          <w:lang w:val="ru-RU" w:eastAsia="ru-RU"/>
        </w:rPr>
        <w:t>3) медицинская техника  - товары и сопутствующие услуги, которые Поставщик должен поставить Заказчику в рамках Договора;</w:t>
      </w:r>
      <w:r w:rsidRPr="007F1973">
        <w:rPr>
          <w:rFonts w:ascii="Times New Roman" w:eastAsia="Times New Roman" w:hAnsi="Times New Roman" w:cs="Times New Roman"/>
          <w:color w:val="000000"/>
          <w:spacing w:val="1"/>
          <w:sz w:val="20"/>
          <w:szCs w:val="20"/>
          <w:lang w:val="ru-RU" w:eastAsia="ru-RU"/>
        </w:rPr>
        <w:br/>
        <w:t>      4) сопутствующие услуги - услуги, обеспечивающие поставку товаров, такие, например, как</w:t>
      </w:r>
      <w:r w:rsidRPr="007F1973">
        <w:rPr>
          <w:rFonts w:ascii="Times New Roman" w:eastAsia="Times New Roman" w:hAnsi="Times New Roman" w:cs="Times New Roman"/>
          <w:color w:val="000000"/>
          <w:spacing w:val="1"/>
          <w:sz w:val="20"/>
          <w:szCs w:val="20"/>
          <w:lang w:val="ru-RU" w:eastAsia="ru-RU"/>
        </w:rPr>
        <w:br/>
        <w:t>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r w:rsidRPr="007F1973">
        <w:rPr>
          <w:rFonts w:ascii="Times New Roman" w:eastAsia="Times New Roman" w:hAnsi="Times New Roman" w:cs="Times New Roman"/>
          <w:color w:val="000000"/>
          <w:spacing w:val="1"/>
          <w:sz w:val="20"/>
          <w:szCs w:val="20"/>
          <w:lang w:val="ru-RU" w:eastAsia="ru-RU"/>
        </w:rPr>
        <w:br/>
        <w:t xml:space="preserve">      5) Заказчик – государственные органы, государственные учреждения, государственные предприятия и акционерные общества, контрольный пакет акций </w:t>
      </w:r>
      <w:r w:rsidRPr="007F1973">
        <w:rPr>
          <w:rFonts w:ascii="Times New Roman" w:eastAsia="Times New Roman" w:hAnsi="Times New Roman" w:cs="Times New Roman"/>
          <w:color w:val="000000"/>
          <w:spacing w:val="1"/>
          <w:sz w:val="20"/>
          <w:szCs w:val="20"/>
          <w:lang w:val="ru-RU" w:eastAsia="ru-RU"/>
        </w:rPr>
        <w:lastRenderedPageBreak/>
        <w:t xml:space="preserve">которых принадлежит государству, а также </w:t>
      </w:r>
      <w:proofErr w:type="spellStart"/>
      <w:r w:rsidRPr="007F1973">
        <w:rPr>
          <w:rFonts w:ascii="Times New Roman" w:eastAsia="Times New Roman" w:hAnsi="Times New Roman" w:cs="Times New Roman"/>
          <w:color w:val="000000"/>
          <w:spacing w:val="1"/>
          <w:sz w:val="20"/>
          <w:szCs w:val="20"/>
          <w:lang w:val="ru-RU" w:eastAsia="ru-RU"/>
        </w:rPr>
        <w:t>аффилиированные</w:t>
      </w:r>
      <w:proofErr w:type="spellEnd"/>
      <w:r w:rsidRPr="007F1973">
        <w:rPr>
          <w:rFonts w:ascii="Times New Roman" w:eastAsia="Times New Roman" w:hAnsi="Times New Roman" w:cs="Times New Roman"/>
          <w:color w:val="000000"/>
          <w:spacing w:val="1"/>
          <w:sz w:val="20"/>
          <w:szCs w:val="20"/>
          <w:lang w:val="ru-RU" w:eastAsia="ru-RU"/>
        </w:rPr>
        <w:t xml:space="preserve"> с ними юридические лица;</w:t>
      </w:r>
      <w:r w:rsidRPr="007F1973">
        <w:rPr>
          <w:rFonts w:ascii="Times New Roman" w:eastAsia="Times New Roman" w:hAnsi="Times New Roman" w:cs="Times New Roman"/>
          <w:color w:val="000000"/>
          <w:spacing w:val="1"/>
          <w:sz w:val="20"/>
          <w:szCs w:val="20"/>
          <w:lang w:val="ru-RU" w:eastAsia="ru-RU"/>
        </w:rPr>
        <w:b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907B13" w:rsidRPr="007F1973" w:rsidRDefault="00C81FCE">
      <w:pPr>
        <w:pStyle w:val="a9"/>
        <w:numPr>
          <w:ilvl w:val="0"/>
          <w:numId w:val="6"/>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eastAsia="Times New Roman" w:hAnsi="Times New Roman" w:cs="Times New Roman"/>
          <w:color w:val="000000"/>
          <w:spacing w:val="1"/>
          <w:sz w:val="20"/>
          <w:szCs w:val="20"/>
          <w:lang w:val="ru-RU" w:eastAsia="ru-RU"/>
        </w:rPr>
        <w:t>Перечисленные ниже документы и условия, оговоренные в них, образуют данный Договор и считаются его неот</w:t>
      </w:r>
      <w:r w:rsidRPr="007F1973">
        <w:rPr>
          <w:rFonts w:ascii="Times New Roman" w:hAnsi="Times New Roman" w:cs="Times New Roman"/>
          <w:color w:val="000000"/>
          <w:spacing w:val="1"/>
          <w:sz w:val="20"/>
          <w:szCs w:val="20"/>
          <w:lang w:val="ru-RU"/>
        </w:rPr>
        <w:t>ъемлемой частью, а именно:</w:t>
      </w:r>
    </w:p>
    <w:p w:rsidR="00907B13" w:rsidRPr="007F197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bookmarkStart w:id="47" w:name="z488"/>
      <w:bookmarkEnd w:id="47"/>
      <w:proofErr w:type="spellStart"/>
      <w:r w:rsidRPr="007F1973">
        <w:rPr>
          <w:rFonts w:ascii="Times New Roman" w:hAnsi="Times New Roman" w:cs="Times New Roman"/>
          <w:spacing w:val="2"/>
          <w:sz w:val="20"/>
          <w:szCs w:val="20"/>
        </w:rPr>
        <w:t>настоящий</w:t>
      </w:r>
      <w:proofErr w:type="spellEnd"/>
      <w:r w:rsidRPr="007F1973">
        <w:rPr>
          <w:rFonts w:ascii="Times New Roman" w:hAnsi="Times New Roman" w:cs="Times New Roman"/>
          <w:spacing w:val="2"/>
          <w:sz w:val="20"/>
          <w:szCs w:val="20"/>
        </w:rPr>
        <w:t xml:space="preserve"> </w:t>
      </w:r>
      <w:proofErr w:type="spellStart"/>
      <w:r w:rsidRPr="007F1973">
        <w:rPr>
          <w:rFonts w:ascii="Times New Roman" w:hAnsi="Times New Roman" w:cs="Times New Roman"/>
          <w:spacing w:val="2"/>
          <w:sz w:val="20"/>
          <w:szCs w:val="20"/>
        </w:rPr>
        <w:t>Договор</w:t>
      </w:r>
      <w:proofErr w:type="spellEnd"/>
      <w:r w:rsidRPr="007F1973">
        <w:rPr>
          <w:rFonts w:ascii="Times New Roman" w:hAnsi="Times New Roman" w:cs="Times New Roman"/>
          <w:spacing w:val="2"/>
          <w:sz w:val="20"/>
          <w:szCs w:val="20"/>
        </w:rPr>
        <w:t>;</w:t>
      </w:r>
    </w:p>
    <w:p w:rsidR="00907B13" w:rsidRPr="007F197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hAnsi="Times New Roman" w:cs="Times New Roman"/>
          <w:spacing w:val="2"/>
          <w:sz w:val="20"/>
          <w:szCs w:val="20"/>
          <w:lang w:val="ru-RU"/>
        </w:rPr>
        <w:t xml:space="preserve">перечень закупаемого </w:t>
      </w:r>
      <w:r w:rsidRPr="007F1973">
        <w:rPr>
          <w:rFonts w:ascii="Times New Roman" w:eastAsia="Times New Roman" w:hAnsi="Times New Roman" w:cs="Times New Roman"/>
          <w:bCs/>
          <w:color w:val="000000"/>
          <w:spacing w:val="1"/>
          <w:sz w:val="20"/>
          <w:szCs w:val="20"/>
          <w:lang w:val="ru-RU" w:eastAsia="ru-RU"/>
        </w:rPr>
        <w:t>медицинского оборудования</w:t>
      </w:r>
      <w:bookmarkStart w:id="48" w:name="z489"/>
      <w:bookmarkEnd w:id="48"/>
      <w:r w:rsidRPr="007F1973">
        <w:rPr>
          <w:rFonts w:ascii="Times New Roman" w:hAnsi="Times New Roman" w:cs="Times New Roman"/>
          <w:spacing w:val="2"/>
          <w:sz w:val="20"/>
          <w:szCs w:val="20"/>
          <w:lang w:val="ru-RU"/>
        </w:rPr>
        <w:t xml:space="preserve"> и срок поставки, Приложение №1;</w:t>
      </w:r>
    </w:p>
    <w:p w:rsidR="00907B13" w:rsidRPr="007F197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proofErr w:type="spellStart"/>
      <w:r w:rsidRPr="007F1973">
        <w:rPr>
          <w:rFonts w:ascii="Times New Roman" w:hAnsi="Times New Roman" w:cs="Times New Roman"/>
          <w:spacing w:val="2"/>
          <w:sz w:val="20"/>
          <w:szCs w:val="20"/>
        </w:rPr>
        <w:t>техническая</w:t>
      </w:r>
      <w:proofErr w:type="spellEnd"/>
      <w:r w:rsidRPr="007F1973">
        <w:rPr>
          <w:rFonts w:ascii="Times New Roman" w:hAnsi="Times New Roman" w:cs="Times New Roman"/>
          <w:spacing w:val="2"/>
          <w:sz w:val="20"/>
          <w:szCs w:val="20"/>
        </w:rPr>
        <w:t xml:space="preserve"> </w:t>
      </w:r>
      <w:proofErr w:type="spellStart"/>
      <w:r w:rsidRPr="007F1973">
        <w:rPr>
          <w:rFonts w:ascii="Times New Roman" w:hAnsi="Times New Roman" w:cs="Times New Roman"/>
          <w:spacing w:val="2"/>
          <w:sz w:val="20"/>
          <w:szCs w:val="20"/>
        </w:rPr>
        <w:t>спецификация</w:t>
      </w:r>
      <w:proofErr w:type="spellEnd"/>
      <w:r w:rsidRPr="007F1973">
        <w:rPr>
          <w:rFonts w:ascii="Times New Roman" w:hAnsi="Times New Roman" w:cs="Times New Roman"/>
          <w:spacing w:val="2"/>
          <w:sz w:val="20"/>
          <w:szCs w:val="20"/>
        </w:rPr>
        <w:t xml:space="preserve">, </w:t>
      </w:r>
      <w:proofErr w:type="spellStart"/>
      <w:r w:rsidRPr="007F1973">
        <w:rPr>
          <w:rFonts w:ascii="Times New Roman" w:hAnsi="Times New Roman" w:cs="Times New Roman"/>
          <w:spacing w:val="2"/>
          <w:sz w:val="20"/>
          <w:szCs w:val="20"/>
        </w:rPr>
        <w:t>Приложение</w:t>
      </w:r>
      <w:proofErr w:type="spellEnd"/>
      <w:r w:rsidRPr="007F1973">
        <w:rPr>
          <w:rFonts w:ascii="Times New Roman" w:hAnsi="Times New Roman" w:cs="Times New Roman"/>
          <w:spacing w:val="2"/>
          <w:sz w:val="20"/>
          <w:szCs w:val="20"/>
        </w:rPr>
        <w:t xml:space="preserve"> №2;</w:t>
      </w:r>
    </w:p>
    <w:p w:rsidR="00907B13" w:rsidRPr="007F197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hAnsi="Times New Roman" w:cs="Times New Roman"/>
          <w:spacing w:val="2"/>
          <w:sz w:val="20"/>
          <w:szCs w:val="20"/>
          <w:lang w:val="ru-RU"/>
        </w:rPr>
        <w:t>Обеспечение исполнения Договора составляет три процента от общей суммы договора</w:t>
      </w:r>
    </w:p>
    <w:p w:rsidR="00907B13" w:rsidRPr="007F197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hAnsi="Times New Roman" w:cs="Times New Roman"/>
          <w:spacing w:val="2"/>
          <w:sz w:val="20"/>
          <w:szCs w:val="20"/>
          <w:lang w:val="ru-RU"/>
        </w:rPr>
        <w:t xml:space="preserve">Форма оплаты: </w:t>
      </w:r>
      <w:bookmarkStart w:id="49" w:name="z492"/>
      <w:bookmarkEnd w:id="49"/>
      <w:r w:rsidRPr="007F1973">
        <w:rPr>
          <w:rFonts w:ascii="Times New Roman" w:hAnsi="Times New Roman" w:cs="Times New Roman"/>
          <w:spacing w:val="2"/>
          <w:sz w:val="20"/>
          <w:szCs w:val="20"/>
          <w:lang w:val="ru-RU"/>
        </w:rPr>
        <w:t>перечисление на расчетный счет поставщика.</w:t>
      </w:r>
    </w:p>
    <w:p w:rsidR="00907B13" w:rsidRPr="007F197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hAnsi="Times New Roman" w:cs="Times New Roman"/>
          <w:spacing w:val="2"/>
          <w:sz w:val="20"/>
          <w:szCs w:val="20"/>
          <w:lang w:val="ru-RU"/>
        </w:rPr>
        <w:t>Срок поставки: в течени</w:t>
      </w:r>
      <w:proofErr w:type="gramStart"/>
      <w:r w:rsidRPr="007F1973">
        <w:rPr>
          <w:rFonts w:ascii="Times New Roman" w:hAnsi="Times New Roman" w:cs="Times New Roman"/>
          <w:spacing w:val="2"/>
          <w:sz w:val="20"/>
          <w:szCs w:val="20"/>
          <w:lang w:val="ru-RU"/>
        </w:rPr>
        <w:t>и</w:t>
      </w:r>
      <w:proofErr w:type="gramEnd"/>
      <w:r w:rsidRPr="007F1973">
        <w:rPr>
          <w:rFonts w:ascii="Times New Roman" w:hAnsi="Times New Roman" w:cs="Times New Roman"/>
          <w:spacing w:val="2"/>
          <w:sz w:val="20"/>
          <w:szCs w:val="20"/>
          <w:lang w:val="ru-RU"/>
        </w:rPr>
        <w:t xml:space="preserve"> </w:t>
      </w:r>
      <w:r w:rsidRPr="007F1973">
        <w:rPr>
          <w:rFonts w:ascii="Times New Roman" w:hAnsi="Times New Roman" w:cs="Times New Roman"/>
          <w:b/>
          <w:spacing w:val="2"/>
          <w:sz w:val="20"/>
          <w:szCs w:val="20"/>
          <w:lang w:val="ru-RU"/>
        </w:rPr>
        <w:t>_______ календарных</w:t>
      </w:r>
      <w:r w:rsidRPr="007F1973">
        <w:rPr>
          <w:rFonts w:ascii="Times New Roman" w:hAnsi="Times New Roman" w:cs="Times New Roman"/>
          <w:spacing w:val="2"/>
          <w:sz w:val="20"/>
          <w:szCs w:val="20"/>
          <w:lang w:val="ru-RU"/>
        </w:rPr>
        <w:t xml:space="preserve"> дней с даты подписания договора.</w:t>
      </w:r>
    </w:p>
    <w:p w:rsidR="00907B13" w:rsidRPr="007F197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bookmarkStart w:id="50" w:name="z493"/>
      <w:bookmarkEnd w:id="50"/>
      <w:r w:rsidRPr="007F1973">
        <w:rPr>
          <w:rFonts w:ascii="Times New Roman" w:hAnsi="Times New Roman" w:cs="Times New Roman"/>
          <w:spacing w:val="2"/>
          <w:sz w:val="20"/>
          <w:szCs w:val="20"/>
          <w:lang w:val="ru-RU"/>
        </w:rPr>
        <w:t>Сроки выплат: Заказчик осуществляет оплату в течени</w:t>
      </w:r>
      <w:proofErr w:type="gramStart"/>
      <w:r w:rsidRPr="007F1973">
        <w:rPr>
          <w:rFonts w:ascii="Times New Roman" w:hAnsi="Times New Roman" w:cs="Times New Roman"/>
          <w:spacing w:val="2"/>
          <w:sz w:val="20"/>
          <w:szCs w:val="20"/>
          <w:lang w:val="ru-RU"/>
        </w:rPr>
        <w:t>и</w:t>
      </w:r>
      <w:proofErr w:type="gramEnd"/>
      <w:r w:rsidRPr="007F1973">
        <w:rPr>
          <w:rFonts w:ascii="Times New Roman" w:hAnsi="Times New Roman" w:cs="Times New Roman"/>
          <w:spacing w:val="2"/>
          <w:sz w:val="20"/>
          <w:szCs w:val="20"/>
          <w:lang w:val="ru-RU"/>
        </w:rPr>
        <w:t xml:space="preserve"> 30 календарных дней с даты поставки товара.      </w:t>
      </w:r>
    </w:p>
    <w:p w:rsidR="00907B13" w:rsidRPr="007F1973" w:rsidRDefault="00C81FCE">
      <w:pPr>
        <w:pStyle w:val="a9"/>
        <w:numPr>
          <w:ilvl w:val="0"/>
          <w:numId w:val="4"/>
        </w:numPr>
        <w:shd w:val="clear" w:color="auto" w:fill="FFFFFF"/>
        <w:spacing w:after="360" w:line="182" w:lineRule="atLeast"/>
        <w:textAlignment w:val="baseline"/>
        <w:rPr>
          <w:rFonts w:ascii="Times New Roman" w:eastAsia="Times New Roman" w:hAnsi="Times New Roman" w:cs="Times New Roman"/>
          <w:color w:val="000000"/>
          <w:spacing w:val="1"/>
          <w:sz w:val="20"/>
          <w:szCs w:val="20"/>
          <w:lang w:val="ru-RU" w:eastAsia="ru-RU"/>
        </w:rPr>
      </w:pPr>
      <w:r w:rsidRPr="007F1973">
        <w:rPr>
          <w:rFonts w:ascii="Times New Roman" w:hAnsi="Times New Roman" w:cs="Times New Roman"/>
          <w:sz w:val="20"/>
          <w:szCs w:val="20"/>
          <w:lang w:val="ru-RU"/>
        </w:rPr>
        <w:t xml:space="preserve">Необходимые документы, предшествующие оплате: счет-фактура, накладная, акт </w:t>
      </w:r>
      <w:proofErr w:type="spellStart"/>
      <w:proofErr w:type="gramStart"/>
      <w:r w:rsidRPr="007F1973">
        <w:rPr>
          <w:rFonts w:ascii="Times New Roman" w:hAnsi="Times New Roman" w:cs="Times New Roman"/>
          <w:sz w:val="20"/>
          <w:szCs w:val="20"/>
          <w:lang w:val="ru-RU"/>
        </w:rPr>
        <w:t>приема-передач</w:t>
      </w:r>
      <w:proofErr w:type="spellEnd"/>
      <w:proofErr w:type="gramEnd"/>
      <w:r w:rsidRPr="007F1973">
        <w:rPr>
          <w:rFonts w:ascii="Times New Roman" w:hAnsi="Times New Roman" w:cs="Times New Roman"/>
          <w:sz w:val="20"/>
          <w:szCs w:val="20"/>
          <w:lang w:val="ru-RU"/>
        </w:rPr>
        <w:t>.</w:t>
      </w:r>
    </w:p>
    <w:p w:rsidR="00907B13" w:rsidRPr="007F1973" w:rsidRDefault="00C81FCE">
      <w:pPr>
        <w:pStyle w:val="aa"/>
        <w:rPr>
          <w:rFonts w:ascii="Times New Roman" w:eastAsia="Times New Roman" w:hAnsi="Times New Roman" w:cs="Times New Roman"/>
          <w:color w:val="000000"/>
          <w:spacing w:val="1"/>
          <w:sz w:val="20"/>
          <w:szCs w:val="20"/>
          <w:lang w:val="ru-RU" w:eastAsia="ru-RU"/>
        </w:rPr>
      </w:pPr>
      <w:r w:rsidRPr="007F1973">
        <w:rPr>
          <w:rFonts w:ascii="Times New Roman" w:hAnsi="Times New Roman" w:cs="Times New Roman"/>
          <w:sz w:val="20"/>
          <w:szCs w:val="20"/>
          <w:lang w:val="ru-RU" w:eastAsia="ru-RU"/>
        </w:rPr>
        <w:t>5. М</w:t>
      </w:r>
      <w:r w:rsidRPr="007F1973">
        <w:rPr>
          <w:rFonts w:ascii="Times New Roman" w:eastAsia="Times New Roman" w:hAnsi="Times New Roman" w:cs="Times New Roman"/>
          <w:bCs/>
          <w:color w:val="000000"/>
          <w:spacing w:val="1"/>
          <w:sz w:val="20"/>
          <w:szCs w:val="20"/>
          <w:lang w:val="ru-RU" w:eastAsia="ru-RU"/>
        </w:rPr>
        <w:t>едицинское оборудование</w:t>
      </w:r>
      <w:r w:rsidRPr="007F1973">
        <w:rPr>
          <w:rFonts w:ascii="Times New Roman" w:hAnsi="Times New Roman" w:cs="Times New Roman"/>
          <w:sz w:val="20"/>
          <w:szCs w:val="20"/>
          <w:lang w:val="ru-RU" w:eastAsia="ru-RU"/>
        </w:rPr>
        <w:t>, поставляемое в рамках данного Договора, должна соответствовать или быть выше стандартов, указанных в технической спецификации, техническая документация должна быть на государственном и русском языках.</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6.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7.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8. Поставщик должен обеспечить упаковку м</w:t>
      </w:r>
      <w:r w:rsidRPr="007F1973">
        <w:rPr>
          <w:rFonts w:ascii="Times New Roman" w:eastAsia="Times New Roman" w:hAnsi="Times New Roman" w:cs="Times New Roman"/>
          <w:bCs/>
          <w:color w:val="000000"/>
          <w:spacing w:val="1"/>
          <w:sz w:val="20"/>
          <w:szCs w:val="20"/>
          <w:lang w:val="ru-RU" w:eastAsia="ru-RU"/>
        </w:rPr>
        <w:t>едицинского оборудования</w:t>
      </w:r>
      <w:r w:rsidRPr="007F1973">
        <w:rPr>
          <w:rFonts w:ascii="Times New Roman" w:hAnsi="Times New Roman" w:cs="Times New Roman"/>
          <w:sz w:val="20"/>
          <w:szCs w:val="20"/>
          <w:lang w:val="ru-RU" w:eastAsia="ru-RU"/>
        </w:rPr>
        <w:t>,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м</w:t>
      </w:r>
      <w:r w:rsidRPr="007F1973">
        <w:rPr>
          <w:rFonts w:ascii="Times New Roman" w:eastAsia="Times New Roman" w:hAnsi="Times New Roman" w:cs="Times New Roman"/>
          <w:bCs/>
          <w:color w:val="000000"/>
          <w:spacing w:val="1"/>
          <w:sz w:val="20"/>
          <w:szCs w:val="20"/>
          <w:lang w:val="ru-RU" w:eastAsia="ru-RU"/>
        </w:rPr>
        <w:t>едицинского оборудования</w:t>
      </w:r>
      <w:r w:rsidRPr="007F1973">
        <w:rPr>
          <w:rFonts w:ascii="Times New Roman" w:hAnsi="Times New Roman" w:cs="Times New Roman"/>
          <w:sz w:val="20"/>
          <w:szCs w:val="20"/>
          <w:lang w:val="ru-RU" w:eastAsia="ru-RU"/>
        </w:rPr>
        <w:t>.</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xml:space="preserve">      9. Упаковка и маркировка ящиков, а также документация внутри и </w:t>
      </w:r>
      <w:proofErr w:type="gramStart"/>
      <w:r w:rsidRPr="007F1973">
        <w:rPr>
          <w:rFonts w:ascii="Times New Roman" w:hAnsi="Times New Roman" w:cs="Times New Roman"/>
          <w:sz w:val="20"/>
          <w:szCs w:val="20"/>
          <w:lang w:val="ru-RU" w:eastAsia="ru-RU"/>
        </w:rPr>
        <w:t>вне</w:t>
      </w:r>
      <w:proofErr w:type="gramEnd"/>
      <w:r w:rsidRPr="007F1973">
        <w:rPr>
          <w:rFonts w:ascii="Times New Roman" w:hAnsi="Times New Roman" w:cs="Times New Roman"/>
          <w:sz w:val="20"/>
          <w:szCs w:val="20"/>
          <w:lang w:val="ru-RU" w:eastAsia="ru-RU"/>
        </w:rPr>
        <w:t xml:space="preserve"> </w:t>
      </w:r>
      <w:proofErr w:type="gramStart"/>
      <w:r w:rsidRPr="007F1973">
        <w:rPr>
          <w:rFonts w:ascii="Times New Roman" w:hAnsi="Times New Roman" w:cs="Times New Roman"/>
          <w:sz w:val="20"/>
          <w:szCs w:val="20"/>
          <w:lang w:val="ru-RU" w:eastAsia="ru-RU"/>
        </w:rPr>
        <w:t>ее</w:t>
      </w:r>
      <w:proofErr w:type="gramEnd"/>
      <w:r w:rsidRPr="007F1973">
        <w:rPr>
          <w:rFonts w:ascii="Times New Roman" w:hAnsi="Times New Roman" w:cs="Times New Roman"/>
          <w:sz w:val="20"/>
          <w:szCs w:val="20"/>
          <w:lang w:val="ru-RU" w:eastAsia="ru-RU"/>
        </w:rPr>
        <w:t xml:space="preserve"> должны строго соответствовать специальным требованиям, определенным Заказчиком.</w:t>
      </w:r>
    </w:p>
    <w:p w:rsidR="00907B13" w:rsidRPr="007F1973" w:rsidRDefault="00C81FCE">
      <w:pPr>
        <w:pStyle w:val="aa"/>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10 . Поставка товаров осуществляется Поставщиком в соответствии с условиями Заказчика, оговоренными в перечне закупаемого м</w:t>
      </w:r>
      <w:r w:rsidRPr="007F1973">
        <w:rPr>
          <w:rFonts w:ascii="Times New Roman" w:eastAsia="Times New Roman" w:hAnsi="Times New Roman" w:cs="Times New Roman"/>
          <w:bCs/>
          <w:color w:val="000000"/>
          <w:spacing w:val="1"/>
          <w:sz w:val="20"/>
          <w:szCs w:val="20"/>
          <w:lang w:val="ru-RU" w:eastAsia="ru-RU"/>
        </w:rPr>
        <w:t>едицинского оборудования</w:t>
      </w:r>
      <w:r w:rsidRPr="007F1973">
        <w:rPr>
          <w:rFonts w:ascii="Times New Roman" w:hAnsi="Times New Roman" w:cs="Times New Roman"/>
          <w:sz w:val="20"/>
          <w:szCs w:val="20"/>
          <w:lang w:val="ru-RU" w:eastAsia="ru-RU"/>
        </w:rPr>
        <w:t>.</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11. Поставщик должен поставить м</w:t>
      </w:r>
      <w:r w:rsidRPr="007F1973">
        <w:rPr>
          <w:rFonts w:ascii="Times New Roman" w:eastAsia="Times New Roman" w:hAnsi="Times New Roman" w:cs="Times New Roman"/>
          <w:bCs/>
          <w:color w:val="000000"/>
          <w:spacing w:val="1"/>
          <w:sz w:val="20"/>
          <w:szCs w:val="20"/>
          <w:lang w:val="ru-RU" w:eastAsia="ru-RU"/>
        </w:rPr>
        <w:t>едицинское оборудование</w:t>
      </w:r>
      <w:r w:rsidRPr="007F1973">
        <w:rPr>
          <w:rFonts w:ascii="Times New Roman" w:hAnsi="Times New Roman" w:cs="Times New Roman"/>
          <w:sz w:val="20"/>
          <w:szCs w:val="20"/>
          <w:lang w:val="ru-RU" w:eastAsia="ru-RU"/>
        </w:rPr>
        <w:t xml:space="preserve"> до места нахождения Заказчика. Транспортировка этого м</w:t>
      </w:r>
      <w:r w:rsidRPr="007F1973">
        <w:rPr>
          <w:rFonts w:ascii="Times New Roman" w:eastAsia="Times New Roman" w:hAnsi="Times New Roman" w:cs="Times New Roman"/>
          <w:bCs/>
          <w:color w:val="000000"/>
          <w:spacing w:val="1"/>
          <w:sz w:val="20"/>
          <w:szCs w:val="20"/>
          <w:lang w:val="ru-RU" w:eastAsia="ru-RU"/>
        </w:rPr>
        <w:t>едицинского оборудования</w:t>
      </w:r>
      <w:r w:rsidRPr="007F1973">
        <w:rPr>
          <w:rFonts w:ascii="Times New Roman" w:hAnsi="Times New Roman" w:cs="Times New Roman"/>
          <w:sz w:val="20"/>
          <w:szCs w:val="20"/>
          <w:lang w:val="ru-RU" w:eastAsia="ru-RU"/>
        </w:rPr>
        <w:t xml:space="preserve"> до пункта назначения осуществляется и оплачивается Поставщиком, а связанные с этим расходы включаются в цену Договора.</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xml:space="preserve">      12. Поставщик гарантирует, что </w:t>
      </w:r>
      <w:r w:rsidRPr="007F1973">
        <w:rPr>
          <w:rFonts w:ascii="Times New Roman" w:hAnsi="Times New Roman" w:cs="Times New Roman"/>
          <w:sz w:val="20"/>
          <w:szCs w:val="20"/>
          <w:lang w:val="ru-RU"/>
        </w:rPr>
        <w:t>медицинское оборудование</w:t>
      </w:r>
      <w:r w:rsidRPr="007F1973">
        <w:rPr>
          <w:rFonts w:ascii="Times New Roman" w:hAnsi="Times New Roman" w:cs="Times New Roman"/>
          <w:sz w:val="20"/>
          <w:szCs w:val="20"/>
          <w:lang w:val="ru-RU" w:eastAsia="ru-RU"/>
        </w:rPr>
        <w:t>, поставленное в рамках Договора, является новым, неиспользованным, новейшим либо серийным моделями, отражающими все последние модификации конструкций и материалов, если Договором не предусмотрено иное. Поставщик далее гарантирует, что медицинская техника, поставленная по данному Договору, не будет иметь дефектов, связанных с конструкцией, материалами или работой, при нормальном использовании поставленного м</w:t>
      </w:r>
      <w:r w:rsidRPr="007F1973">
        <w:rPr>
          <w:rFonts w:ascii="Times New Roman" w:eastAsia="Times New Roman" w:hAnsi="Times New Roman" w:cs="Times New Roman"/>
          <w:bCs/>
          <w:color w:val="000000"/>
          <w:spacing w:val="1"/>
          <w:sz w:val="20"/>
          <w:szCs w:val="20"/>
          <w:lang w:val="ru-RU" w:eastAsia="ru-RU"/>
        </w:rPr>
        <w:t>едицинского оборудования</w:t>
      </w:r>
      <w:r w:rsidRPr="007F1973">
        <w:rPr>
          <w:rFonts w:ascii="Times New Roman" w:hAnsi="Times New Roman" w:cs="Times New Roman"/>
          <w:sz w:val="20"/>
          <w:szCs w:val="20"/>
          <w:lang w:val="ru-RU" w:eastAsia="ru-RU"/>
        </w:rPr>
        <w:t xml:space="preserve">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13. Эта гарантия действительна в течение</w:t>
      </w:r>
      <w:proofErr w:type="gramStart"/>
      <w:r w:rsidRPr="007F1973">
        <w:rPr>
          <w:rFonts w:ascii="Times New Roman" w:hAnsi="Times New Roman" w:cs="Times New Roman"/>
          <w:sz w:val="20"/>
          <w:szCs w:val="20"/>
          <w:lang w:val="ru-RU" w:eastAsia="ru-RU"/>
        </w:rPr>
        <w:t xml:space="preserve"> __________ (    ) </w:t>
      </w:r>
      <w:proofErr w:type="gramEnd"/>
      <w:r w:rsidRPr="007F1973">
        <w:rPr>
          <w:rFonts w:ascii="Times New Roman" w:hAnsi="Times New Roman" w:cs="Times New Roman"/>
          <w:sz w:val="20"/>
          <w:szCs w:val="20"/>
          <w:lang w:val="ru-RU" w:eastAsia="ru-RU"/>
        </w:rPr>
        <w:t xml:space="preserve">месяцев после  приемки </w:t>
      </w:r>
      <w:r w:rsidRPr="007F1973">
        <w:rPr>
          <w:rFonts w:ascii="Times New Roman" w:hAnsi="Times New Roman" w:cs="Times New Roman"/>
          <w:sz w:val="20"/>
          <w:szCs w:val="20"/>
          <w:lang w:val="ru-RU"/>
        </w:rPr>
        <w:t>медицинского оборудования</w:t>
      </w:r>
      <w:r w:rsidRPr="007F1973">
        <w:rPr>
          <w:rFonts w:ascii="Times New Roman" w:hAnsi="Times New Roman" w:cs="Times New Roman"/>
          <w:sz w:val="20"/>
          <w:szCs w:val="20"/>
          <w:lang w:val="ru-RU" w:eastAsia="ru-RU"/>
        </w:rPr>
        <w:t xml:space="preserve"> на конечном пункте назначения, указанном в Договоре.</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14. Заказчик обязан оперативно уведомить Поставщика в письменном виде обо всех претензиях, связанных с данной гарантией.</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xml:space="preserve">      15. После получения уведомления о выходе </w:t>
      </w:r>
      <w:r w:rsidRPr="007F1973">
        <w:rPr>
          <w:rFonts w:ascii="Times New Roman" w:hAnsi="Times New Roman" w:cs="Times New Roman"/>
          <w:sz w:val="20"/>
          <w:szCs w:val="20"/>
          <w:lang w:val="ru-RU"/>
        </w:rPr>
        <w:t>медицинского оборудования</w:t>
      </w:r>
      <w:r w:rsidRPr="007F1973">
        <w:rPr>
          <w:rFonts w:ascii="Times New Roman" w:hAnsi="Times New Roman" w:cs="Times New Roman"/>
          <w:sz w:val="20"/>
          <w:szCs w:val="20"/>
          <w:lang w:val="ru-RU" w:eastAsia="ru-RU"/>
        </w:rPr>
        <w:t xml:space="preserve">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16. Если Поставщик, получив уведомление, не исправит дефек</w:t>
      </w:r>
      <w:proofErr w:type="gramStart"/>
      <w:r w:rsidRPr="007F1973">
        <w:rPr>
          <w:rFonts w:ascii="Times New Roman" w:hAnsi="Times New Roman" w:cs="Times New Roman"/>
          <w:sz w:val="20"/>
          <w:szCs w:val="20"/>
          <w:lang w:val="ru-RU" w:eastAsia="ru-RU"/>
        </w:rPr>
        <w:t>т(</w:t>
      </w:r>
      <w:proofErr w:type="spellStart"/>
      <w:proofErr w:type="gramEnd"/>
      <w:r w:rsidRPr="007F1973">
        <w:rPr>
          <w:rFonts w:ascii="Times New Roman" w:hAnsi="Times New Roman" w:cs="Times New Roman"/>
          <w:sz w:val="20"/>
          <w:szCs w:val="20"/>
          <w:lang w:val="ru-RU" w:eastAsia="ru-RU"/>
        </w:rPr>
        <w:t>ы</w:t>
      </w:r>
      <w:proofErr w:type="spellEnd"/>
      <w:r w:rsidRPr="007F1973">
        <w:rPr>
          <w:rFonts w:ascii="Times New Roman" w:hAnsi="Times New Roman" w:cs="Times New Roman"/>
          <w:sz w:val="20"/>
          <w:szCs w:val="20"/>
          <w:lang w:val="ru-RU" w:eastAsia="ru-RU"/>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907B13" w:rsidRPr="007F1973" w:rsidRDefault="00C81FCE">
      <w:pPr>
        <w:pStyle w:val="aa"/>
        <w:jc w:val="both"/>
        <w:rPr>
          <w:rFonts w:ascii="Times New Roman" w:hAnsi="Times New Roman" w:cs="Times New Roman"/>
          <w:sz w:val="20"/>
          <w:szCs w:val="20"/>
          <w:lang w:val="ru-RU"/>
        </w:rPr>
      </w:pPr>
      <w:r w:rsidRPr="007F1973">
        <w:rPr>
          <w:rFonts w:ascii="Times New Roman" w:hAnsi="Times New Roman" w:cs="Times New Roman"/>
          <w:sz w:val="20"/>
          <w:szCs w:val="20"/>
          <w:lang w:val="ru-RU" w:eastAsia="ru-RU"/>
        </w:rPr>
        <w:t>      17. Оплата Поставщику за поставленное м</w:t>
      </w:r>
      <w:r w:rsidRPr="007F1973">
        <w:rPr>
          <w:rFonts w:ascii="Times New Roman" w:eastAsia="Times New Roman" w:hAnsi="Times New Roman" w:cs="Times New Roman"/>
          <w:bCs/>
          <w:color w:val="000000"/>
          <w:spacing w:val="1"/>
          <w:sz w:val="20"/>
          <w:szCs w:val="20"/>
          <w:lang w:val="ru-RU" w:eastAsia="ru-RU"/>
        </w:rPr>
        <w:t>едицинское оборудование</w:t>
      </w:r>
      <w:r w:rsidRPr="007F1973">
        <w:rPr>
          <w:rFonts w:ascii="Times New Roman" w:hAnsi="Times New Roman" w:cs="Times New Roman"/>
          <w:sz w:val="20"/>
          <w:szCs w:val="20"/>
          <w:lang w:val="ru-RU" w:eastAsia="ru-RU"/>
        </w:rPr>
        <w:t xml:space="preserve"> будет производиться в форме и в сроки, указанные в </w:t>
      </w:r>
      <w:hyperlink r:id="rId10" w:anchor="z131" w:history="1">
        <w:r w:rsidRPr="007F1973">
          <w:rPr>
            <w:rStyle w:val="-"/>
            <w:rFonts w:ascii="Times New Roman" w:hAnsi="Times New Roman" w:cs="Times New Roman"/>
            <w:color w:val="9A1616"/>
            <w:sz w:val="20"/>
            <w:szCs w:val="20"/>
            <w:lang w:val="ru-RU" w:eastAsia="ru-RU"/>
          </w:rPr>
          <w:t>пунктах 5</w:t>
        </w:r>
      </w:hyperlink>
      <w:r w:rsidRPr="007F1973">
        <w:rPr>
          <w:rFonts w:ascii="Times New Roman" w:hAnsi="Times New Roman" w:cs="Times New Roman"/>
          <w:sz w:val="20"/>
          <w:szCs w:val="20"/>
          <w:lang w:val="ru-RU" w:eastAsia="ru-RU"/>
        </w:rPr>
        <w:t> и </w:t>
      </w:r>
      <w:hyperlink r:id="rId11" w:anchor="z132" w:history="1">
        <w:r w:rsidRPr="007F1973">
          <w:rPr>
            <w:rStyle w:val="-"/>
            <w:rFonts w:ascii="Times New Roman" w:hAnsi="Times New Roman" w:cs="Times New Roman"/>
            <w:color w:val="9A1616"/>
            <w:sz w:val="20"/>
            <w:szCs w:val="20"/>
            <w:lang w:val="ru-RU" w:eastAsia="ru-RU"/>
          </w:rPr>
          <w:t>6</w:t>
        </w:r>
      </w:hyperlink>
      <w:r w:rsidRPr="007F1973">
        <w:rPr>
          <w:rFonts w:ascii="Times New Roman" w:hAnsi="Times New Roman" w:cs="Times New Roman"/>
          <w:sz w:val="20"/>
          <w:szCs w:val="20"/>
          <w:lang w:val="ru-RU" w:eastAsia="ru-RU"/>
        </w:rPr>
        <w:t> настоящего Договора.</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lastRenderedPageBreak/>
        <w:t>      18. Цены, указанные Заказчиком в Договоре, должны соответствовать ценам, указанным Поставщиком в его тендерной заявке.</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19.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20.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21.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22. Поставка м</w:t>
      </w:r>
      <w:r w:rsidRPr="007F1973">
        <w:rPr>
          <w:rFonts w:ascii="Times New Roman" w:eastAsia="Times New Roman" w:hAnsi="Times New Roman" w:cs="Times New Roman"/>
          <w:bCs/>
          <w:color w:val="000000"/>
          <w:spacing w:val="1"/>
          <w:sz w:val="20"/>
          <w:szCs w:val="20"/>
          <w:lang w:val="ru-RU" w:eastAsia="ru-RU"/>
        </w:rPr>
        <w:t>едицинского оборудования</w:t>
      </w:r>
      <w:r w:rsidRPr="007F1973">
        <w:rPr>
          <w:rFonts w:ascii="Times New Roman" w:hAnsi="Times New Roman" w:cs="Times New Roman"/>
          <w:sz w:val="20"/>
          <w:szCs w:val="20"/>
          <w:lang w:val="ru-RU" w:eastAsia="ru-RU"/>
        </w:rPr>
        <w:t xml:space="preserve"> и предоставление услуг должны осуществляться Поставщиком в соответствии с графиком, указанным в таблице цен.</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23. Задержка с выполнением поставки со стороны поставщика приводит к удержанию обеспечения исполнения договора и выплате неустойки.</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24. Если в период выполнения Договора Поставщик в любой момент столкнется с условиями, мешающими своевременной поставке м</w:t>
      </w:r>
      <w:r w:rsidRPr="007F1973">
        <w:rPr>
          <w:rFonts w:ascii="Times New Roman" w:eastAsia="Times New Roman" w:hAnsi="Times New Roman" w:cs="Times New Roman"/>
          <w:bCs/>
          <w:color w:val="000000"/>
          <w:spacing w:val="1"/>
          <w:sz w:val="20"/>
          <w:szCs w:val="20"/>
          <w:lang w:val="ru-RU" w:eastAsia="ru-RU"/>
        </w:rPr>
        <w:t>едицинского оборудования</w:t>
      </w:r>
      <w:r w:rsidRPr="007F1973">
        <w:rPr>
          <w:rFonts w:ascii="Times New Roman" w:hAnsi="Times New Roman" w:cs="Times New Roman"/>
          <w:sz w:val="20"/>
          <w:szCs w:val="20"/>
          <w:lang w:val="ru-RU" w:eastAsia="ru-RU"/>
        </w:rPr>
        <w:t>,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7F1973">
        <w:rPr>
          <w:rFonts w:ascii="Times New Roman" w:hAnsi="Times New Roman" w:cs="Times New Roman"/>
          <w:sz w:val="20"/>
          <w:szCs w:val="20"/>
          <w:lang w:val="ru-RU" w:eastAsia="ru-RU"/>
        </w:rPr>
        <w:t>е(</w:t>
      </w:r>
      <w:proofErr w:type="gramEnd"/>
      <w:r w:rsidRPr="007F1973">
        <w:rPr>
          <w:rFonts w:ascii="Times New Roman" w:hAnsi="Times New Roman" w:cs="Times New Roman"/>
          <w:sz w:val="20"/>
          <w:szCs w:val="20"/>
          <w:lang w:val="ru-RU" w:eastAsia="ru-RU"/>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25. За исключением форс-мажорных условий, если Поставщик не может поставить м</w:t>
      </w:r>
      <w:r w:rsidRPr="007F1973">
        <w:rPr>
          <w:rFonts w:ascii="Times New Roman" w:eastAsia="Times New Roman" w:hAnsi="Times New Roman" w:cs="Times New Roman"/>
          <w:bCs/>
          <w:color w:val="000000"/>
          <w:spacing w:val="1"/>
          <w:sz w:val="20"/>
          <w:szCs w:val="20"/>
          <w:lang w:val="ru-RU" w:eastAsia="ru-RU"/>
        </w:rPr>
        <w:t>едицинское оборудование</w:t>
      </w:r>
      <w:r w:rsidRPr="007F1973">
        <w:rPr>
          <w:rFonts w:ascii="Times New Roman" w:hAnsi="Times New Roman" w:cs="Times New Roman"/>
          <w:sz w:val="20"/>
          <w:szCs w:val="20"/>
          <w:lang w:val="ru-RU" w:eastAsia="ru-RU"/>
        </w:rPr>
        <w:t xml:space="preserve">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26.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м</w:t>
      </w:r>
      <w:r w:rsidRPr="007F1973">
        <w:rPr>
          <w:rFonts w:ascii="Times New Roman" w:eastAsia="Times New Roman" w:hAnsi="Times New Roman" w:cs="Times New Roman"/>
          <w:bCs/>
          <w:color w:val="000000"/>
          <w:spacing w:val="1"/>
          <w:sz w:val="20"/>
          <w:szCs w:val="20"/>
          <w:lang w:val="ru-RU" w:eastAsia="ru-RU"/>
        </w:rPr>
        <w:t>едицинского оборудования</w:t>
      </w:r>
      <w:r w:rsidRPr="007F1973">
        <w:rPr>
          <w:rFonts w:ascii="Times New Roman" w:hAnsi="Times New Roman" w:cs="Times New Roman"/>
          <w:sz w:val="20"/>
          <w:szCs w:val="20"/>
          <w:lang w:val="ru-RU" w:eastAsia="ru-RU"/>
        </w:rPr>
        <w:t>.</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28.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xml:space="preserve">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7F1973">
        <w:rPr>
          <w:rFonts w:ascii="Times New Roman" w:hAnsi="Times New Roman" w:cs="Times New Roman"/>
          <w:sz w:val="20"/>
          <w:szCs w:val="20"/>
          <w:lang w:val="ru-RU" w:eastAsia="ru-RU"/>
        </w:rPr>
        <w:t>несет никакой финансовой обязанности</w:t>
      </w:r>
      <w:proofErr w:type="gramEnd"/>
      <w:r w:rsidRPr="007F1973">
        <w:rPr>
          <w:rFonts w:ascii="Times New Roman" w:hAnsi="Times New Roman" w:cs="Times New Roman"/>
          <w:sz w:val="20"/>
          <w:szCs w:val="20"/>
          <w:lang w:val="ru-RU" w:eastAsia="ru-RU"/>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30.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31.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32.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33. Договор составляется на государственном и/или русском языках. В случае</w:t>
      </w:r>
      <w:proofErr w:type="gramStart"/>
      <w:r w:rsidRPr="007F1973">
        <w:rPr>
          <w:rFonts w:ascii="Times New Roman" w:hAnsi="Times New Roman" w:cs="Times New Roman"/>
          <w:sz w:val="20"/>
          <w:szCs w:val="20"/>
          <w:lang w:val="ru-RU" w:eastAsia="ru-RU"/>
        </w:rPr>
        <w:t>,</w:t>
      </w:r>
      <w:proofErr w:type="gramEnd"/>
      <w:r w:rsidRPr="007F1973">
        <w:rPr>
          <w:rFonts w:ascii="Times New Roman" w:hAnsi="Times New Roman" w:cs="Times New Roman"/>
          <w:sz w:val="20"/>
          <w:szCs w:val="20"/>
          <w:lang w:val="ru-RU" w:eastAsia="ru-RU"/>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34.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lastRenderedPageBreak/>
        <w:t>     35.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36. Налоги и другие обязательные платежи в бюджет подлежат уплате в соответствии с налоговым законодательством Республики Казахстан.</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37. Поставщик обязан внести обеспечение исполнения Договора в форме, объеме и на условиях, предусмотренных в тендерной документации.</w:t>
      </w: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 xml:space="preserve">     38. Настоящий Договор вступает в силу после подписания его уполномоченными представителями сторон и внесения Поставщиком обеспечения исполнения договора. </w:t>
      </w:r>
    </w:p>
    <w:p w:rsidR="00907B13" w:rsidRPr="007F1973" w:rsidRDefault="00907B13">
      <w:pPr>
        <w:pStyle w:val="aa"/>
        <w:jc w:val="both"/>
        <w:rPr>
          <w:rFonts w:ascii="Times New Roman" w:hAnsi="Times New Roman" w:cs="Times New Roman"/>
          <w:sz w:val="20"/>
          <w:szCs w:val="20"/>
          <w:lang w:val="ru-RU" w:eastAsia="ru-RU"/>
        </w:rPr>
      </w:pPr>
    </w:p>
    <w:p w:rsidR="00907B13" w:rsidRPr="007F1973" w:rsidRDefault="00C81FCE">
      <w:pPr>
        <w:pStyle w:val="aa"/>
        <w:jc w:val="both"/>
        <w:rPr>
          <w:rFonts w:ascii="Times New Roman" w:hAnsi="Times New Roman" w:cs="Times New Roman"/>
          <w:sz w:val="20"/>
          <w:szCs w:val="20"/>
          <w:lang w:val="ru-RU" w:eastAsia="ru-RU"/>
        </w:rPr>
      </w:pPr>
      <w:r w:rsidRPr="007F1973">
        <w:rPr>
          <w:rFonts w:ascii="Times New Roman" w:hAnsi="Times New Roman" w:cs="Times New Roman"/>
          <w:sz w:val="20"/>
          <w:szCs w:val="20"/>
          <w:lang w:val="ru-RU" w:eastAsia="ru-RU"/>
        </w:rPr>
        <w:t>39. Адреса и реквизиты Сторон:</w:t>
      </w:r>
    </w:p>
    <w:tbl>
      <w:tblPr>
        <w:tblW w:w="139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tblPr>
      <w:tblGrid>
        <w:gridCol w:w="7328"/>
        <w:gridCol w:w="6662"/>
      </w:tblGrid>
      <w:tr w:rsidR="00907B13" w:rsidRPr="007F1973" w:rsidTr="002E51A1">
        <w:tc>
          <w:tcPr>
            <w:tcW w:w="73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7F1973" w:rsidRDefault="00C81FCE">
            <w:pPr>
              <w:pStyle w:val="aa"/>
              <w:rPr>
                <w:rFonts w:ascii="Times New Roman" w:hAnsi="Times New Roman" w:cs="Times New Roman"/>
                <w:b/>
                <w:bCs/>
                <w:sz w:val="20"/>
                <w:szCs w:val="20"/>
                <w:lang w:val="ru-RU"/>
              </w:rPr>
            </w:pPr>
            <w:r w:rsidRPr="007F1973">
              <w:rPr>
                <w:rFonts w:ascii="Times New Roman" w:hAnsi="Times New Roman" w:cs="Times New Roman"/>
                <w:b/>
                <w:bCs/>
                <w:sz w:val="20"/>
                <w:szCs w:val="20"/>
                <w:lang w:val="ru-RU"/>
              </w:rPr>
              <w:t>«Заказчик»</w:t>
            </w:r>
          </w:p>
          <w:p w:rsidR="00907B13" w:rsidRPr="007F1973" w:rsidRDefault="00C81FCE">
            <w:pPr>
              <w:spacing w:after="0" w:line="240" w:lineRule="auto"/>
              <w:rPr>
                <w:rFonts w:ascii="Times New Roman" w:hAnsi="Times New Roman" w:cs="Times New Roman"/>
                <w:sz w:val="20"/>
                <w:szCs w:val="20"/>
                <w:lang w:val="ru-RU"/>
              </w:rPr>
            </w:pPr>
            <w:r w:rsidRPr="007F1973">
              <w:rPr>
                <w:rFonts w:ascii="Times New Roman" w:eastAsia="Arial Unicode MS" w:hAnsi="Times New Roman" w:cs="Times New Roman"/>
                <w:b/>
                <w:sz w:val="20"/>
                <w:szCs w:val="20"/>
                <w:lang w:val="ru-RU"/>
              </w:rPr>
              <w:t>КГП  «</w:t>
            </w:r>
            <w:proofErr w:type="spellStart"/>
            <w:r w:rsidRPr="007F1973">
              <w:rPr>
                <w:rFonts w:ascii="Times New Roman" w:eastAsia="Arial Unicode MS" w:hAnsi="Times New Roman" w:cs="Times New Roman"/>
                <w:b/>
                <w:sz w:val="20"/>
                <w:szCs w:val="20"/>
                <w:lang w:val="ru-RU"/>
              </w:rPr>
              <w:t>Наурзумская</w:t>
            </w:r>
            <w:proofErr w:type="spellEnd"/>
            <w:r w:rsidRPr="007F1973">
              <w:rPr>
                <w:rFonts w:ascii="Times New Roman" w:eastAsia="Arial Unicode MS" w:hAnsi="Times New Roman" w:cs="Times New Roman"/>
                <w:b/>
                <w:sz w:val="20"/>
                <w:szCs w:val="20"/>
                <w:lang w:val="ru-RU"/>
              </w:rPr>
              <w:t xml:space="preserve"> центральная районная больница» Управления здравоохранения </w:t>
            </w:r>
            <w:proofErr w:type="spellStart"/>
            <w:r w:rsidRPr="007F1973">
              <w:rPr>
                <w:rFonts w:ascii="Times New Roman" w:eastAsia="Arial Unicode MS" w:hAnsi="Times New Roman" w:cs="Times New Roman"/>
                <w:b/>
                <w:sz w:val="20"/>
                <w:szCs w:val="20"/>
                <w:lang w:val="ru-RU"/>
              </w:rPr>
              <w:t>акимата</w:t>
            </w:r>
            <w:proofErr w:type="spellEnd"/>
            <w:r w:rsidRPr="007F1973">
              <w:rPr>
                <w:rFonts w:ascii="Times New Roman" w:eastAsia="Arial Unicode MS" w:hAnsi="Times New Roman" w:cs="Times New Roman"/>
                <w:b/>
                <w:sz w:val="20"/>
                <w:szCs w:val="20"/>
                <w:lang w:val="ru-RU"/>
              </w:rPr>
              <w:t xml:space="preserve"> </w:t>
            </w:r>
            <w:proofErr w:type="spellStart"/>
            <w:r w:rsidRPr="007F1973">
              <w:rPr>
                <w:rFonts w:ascii="Times New Roman" w:eastAsia="Arial Unicode MS" w:hAnsi="Times New Roman" w:cs="Times New Roman"/>
                <w:b/>
                <w:sz w:val="20"/>
                <w:szCs w:val="20"/>
                <w:lang w:val="ru-RU"/>
              </w:rPr>
              <w:t>Костанайской</w:t>
            </w:r>
            <w:proofErr w:type="spellEnd"/>
            <w:r w:rsidRPr="007F1973">
              <w:rPr>
                <w:rFonts w:ascii="Times New Roman" w:eastAsia="Arial Unicode MS" w:hAnsi="Times New Roman" w:cs="Times New Roman"/>
                <w:b/>
                <w:sz w:val="20"/>
                <w:szCs w:val="20"/>
                <w:lang w:val="ru-RU"/>
              </w:rPr>
              <w:t xml:space="preserve"> области</w:t>
            </w:r>
          </w:p>
          <w:p w:rsidR="00907B13" w:rsidRPr="007F1973" w:rsidRDefault="00C81FCE">
            <w:pPr>
              <w:spacing w:after="0" w:line="240" w:lineRule="auto"/>
              <w:jc w:val="both"/>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с. </w:t>
            </w:r>
            <w:proofErr w:type="spellStart"/>
            <w:r w:rsidRPr="007F1973">
              <w:rPr>
                <w:rFonts w:ascii="Times New Roman" w:hAnsi="Times New Roman" w:cs="Times New Roman"/>
                <w:sz w:val="20"/>
                <w:szCs w:val="20"/>
                <w:lang w:val="ru-RU"/>
              </w:rPr>
              <w:t>Караменды</w:t>
            </w:r>
            <w:proofErr w:type="spellEnd"/>
            <w:r w:rsidRPr="007F1973">
              <w:rPr>
                <w:rFonts w:ascii="Times New Roman" w:hAnsi="Times New Roman" w:cs="Times New Roman"/>
                <w:sz w:val="20"/>
                <w:szCs w:val="20"/>
                <w:lang w:val="ru-RU"/>
              </w:rPr>
              <w:t xml:space="preserve">, </w:t>
            </w:r>
            <w:proofErr w:type="spellStart"/>
            <w:r w:rsidRPr="007F1973">
              <w:rPr>
                <w:rFonts w:ascii="Times New Roman" w:hAnsi="Times New Roman" w:cs="Times New Roman"/>
                <w:sz w:val="20"/>
                <w:szCs w:val="20"/>
                <w:lang w:val="ru-RU"/>
              </w:rPr>
              <w:t>ул</w:t>
            </w:r>
            <w:proofErr w:type="spellEnd"/>
            <w:proofErr w:type="gramStart"/>
            <w:r w:rsidRPr="007F1973">
              <w:rPr>
                <w:rFonts w:ascii="Times New Roman" w:hAnsi="Times New Roman" w:cs="Times New Roman"/>
                <w:sz w:val="20"/>
                <w:szCs w:val="20"/>
                <w:lang w:val="ru-RU"/>
              </w:rPr>
              <w:t xml:space="preserve"> .</w:t>
            </w:r>
            <w:proofErr w:type="gramEnd"/>
            <w:r w:rsidRPr="007F1973">
              <w:rPr>
                <w:rFonts w:ascii="Times New Roman" w:hAnsi="Times New Roman" w:cs="Times New Roman"/>
                <w:sz w:val="20"/>
                <w:szCs w:val="20"/>
                <w:lang w:val="ru-RU"/>
              </w:rPr>
              <w:t>Абая, 47</w:t>
            </w:r>
          </w:p>
          <w:p w:rsidR="00907B13" w:rsidRPr="007F1973" w:rsidRDefault="00C81FCE">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БИН 640940000034  </w:t>
            </w:r>
          </w:p>
          <w:p w:rsidR="00907B13" w:rsidRPr="007F1973" w:rsidRDefault="00C81FCE">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ИИК </w:t>
            </w:r>
            <w:r w:rsidRPr="007F1973">
              <w:rPr>
                <w:rFonts w:ascii="Times New Roman" w:hAnsi="Times New Roman" w:cs="Times New Roman"/>
                <w:sz w:val="20"/>
                <w:szCs w:val="20"/>
              </w:rPr>
              <w:t>KZ</w:t>
            </w:r>
            <w:r w:rsidRPr="007F1973">
              <w:rPr>
                <w:rFonts w:ascii="Times New Roman" w:hAnsi="Times New Roman" w:cs="Times New Roman"/>
                <w:sz w:val="20"/>
                <w:szCs w:val="20"/>
                <w:lang w:val="ru-RU"/>
              </w:rPr>
              <w:t>366010221000245043</w:t>
            </w:r>
          </w:p>
          <w:p w:rsidR="00907B13" w:rsidRPr="007F1973" w:rsidRDefault="00C81FCE">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БИК </w:t>
            </w:r>
            <w:r w:rsidRPr="007F1973">
              <w:rPr>
                <w:rFonts w:ascii="Times New Roman" w:hAnsi="Times New Roman" w:cs="Times New Roman"/>
                <w:sz w:val="20"/>
                <w:szCs w:val="20"/>
              </w:rPr>
              <w:t>HSBKKZKX</w:t>
            </w:r>
          </w:p>
          <w:p w:rsidR="00907B13" w:rsidRPr="007F1973" w:rsidRDefault="00C81FCE">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АО</w:t>
            </w:r>
            <w:proofErr w:type="gramStart"/>
            <w:r w:rsidRPr="007F1973">
              <w:rPr>
                <w:rFonts w:ascii="Times New Roman" w:hAnsi="Times New Roman" w:cs="Times New Roman"/>
                <w:sz w:val="20"/>
                <w:szCs w:val="20"/>
                <w:lang w:val="ru-RU"/>
              </w:rPr>
              <w:t>«Н</w:t>
            </w:r>
            <w:proofErr w:type="gramEnd"/>
            <w:r w:rsidRPr="007F1973">
              <w:rPr>
                <w:rFonts w:ascii="Times New Roman" w:hAnsi="Times New Roman" w:cs="Times New Roman"/>
                <w:sz w:val="20"/>
                <w:szCs w:val="20"/>
                <w:lang w:val="ru-RU"/>
              </w:rPr>
              <w:t>ародный Банк Казахстана»</w:t>
            </w:r>
          </w:p>
          <w:p w:rsidR="00907B13" w:rsidRPr="007F1973" w:rsidRDefault="00907B13">
            <w:pPr>
              <w:spacing w:after="0" w:line="240" w:lineRule="auto"/>
              <w:jc w:val="both"/>
              <w:rPr>
                <w:rFonts w:ascii="Times New Roman" w:hAnsi="Times New Roman" w:cs="Times New Roman"/>
                <w:b/>
                <w:sz w:val="20"/>
                <w:szCs w:val="20"/>
                <w:lang w:val="ru-RU"/>
              </w:rPr>
            </w:pPr>
          </w:p>
          <w:p w:rsidR="00907B13" w:rsidRPr="007F1973" w:rsidRDefault="00C81FCE">
            <w:pPr>
              <w:spacing w:after="0" w:line="240" w:lineRule="auto"/>
              <w:jc w:val="both"/>
              <w:rPr>
                <w:rFonts w:ascii="Times New Roman" w:hAnsi="Times New Roman" w:cs="Times New Roman"/>
                <w:sz w:val="20"/>
                <w:szCs w:val="20"/>
                <w:lang w:val="ru-RU"/>
              </w:rPr>
            </w:pPr>
            <w:r w:rsidRPr="007F1973">
              <w:rPr>
                <w:rFonts w:ascii="Times New Roman" w:hAnsi="Times New Roman" w:cs="Times New Roman"/>
                <w:b/>
                <w:sz w:val="20"/>
                <w:szCs w:val="20"/>
                <w:lang w:val="ru-RU"/>
              </w:rPr>
              <w:t>Главный врач:</w:t>
            </w:r>
          </w:p>
          <w:p w:rsidR="00907B13" w:rsidRPr="007F1973" w:rsidRDefault="00C81FCE">
            <w:pPr>
              <w:pStyle w:val="aa"/>
              <w:rPr>
                <w:rFonts w:ascii="Times New Roman" w:hAnsi="Times New Roman" w:cs="Times New Roman"/>
                <w:sz w:val="20"/>
                <w:szCs w:val="20"/>
                <w:lang w:val="ru-RU"/>
              </w:rPr>
            </w:pPr>
            <w:proofErr w:type="spellStart"/>
            <w:r w:rsidRPr="007F1973">
              <w:rPr>
                <w:rFonts w:ascii="Times New Roman" w:hAnsi="Times New Roman" w:cs="Times New Roman"/>
                <w:b/>
                <w:sz w:val="20"/>
                <w:szCs w:val="20"/>
                <w:lang w:val="ru-RU"/>
              </w:rPr>
              <w:t>____________________Сатмаганбетова</w:t>
            </w:r>
            <w:proofErr w:type="spellEnd"/>
            <w:r w:rsidRPr="007F1973">
              <w:rPr>
                <w:rFonts w:ascii="Times New Roman" w:hAnsi="Times New Roman" w:cs="Times New Roman"/>
                <w:b/>
                <w:sz w:val="20"/>
                <w:szCs w:val="20"/>
                <w:lang w:val="ru-RU"/>
              </w:rPr>
              <w:t xml:space="preserve"> Г.Б.</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07B13" w:rsidRPr="007F1973" w:rsidRDefault="00C81FCE">
            <w:pPr>
              <w:pStyle w:val="aa"/>
              <w:rPr>
                <w:rFonts w:ascii="Times New Roman" w:hAnsi="Times New Roman" w:cs="Times New Roman"/>
                <w:b/>
                <w:bCs/>
                <w:sz w:val="20"/>
                <w:szCs w:val="20"/>
                <w:lang w:val="kk-KZ"/>
              </w:rPr>
            </w:pPr>
            <w:r w:rsidRPr="007F1973">
              <w:rPr>
                <w:rFonts w:ascii="Times New Roman" w:hAnsi="Times New Roman" w:cs="Times New Roman"/>
                <w:b/>
                <w:bCs/>
                <w:sz w:val="20"/>
                <w:szCs w:val="20"/>
                <w:lang w:val="kk-KZ"/>
              </w:rPr>
              <w:t>«Поставщик»</w:t>
            </w:r>
          </w:p>
          <w:p w:rsidR="00907B13" w:rsidRPr="007F1973" w:rsidRDefault="00907B13">
            <w:pPr>
              <w:pStyle w:val="aa"/>
              <w:rPr>
                <w:rFonts w:ascii="Times New Roman" w:hAnsi="Times New Roman" w:cs="Times New Roman"/>
                <w:b/>
                <w:sz w:val="20"/>
                <w:szCs w:val="20"/>
                <w:lang w:val="ru-RU"/>
              </w:rPr>
            </w:pPr>
          </w:p>
          <w:p w:rsidR="00907B13" w:rsidRPr="007F1973" w:rsidRDefault="00907B13">
            <w:pPr>
              <w:pStyle w:val="aa"/>
              <w:rPr>
                <w:rFonts w:ascii="Times New Roman" w:hAnsi="Times New Roman" w:cs="Times New Roman"/>
                <w:b/>
                <w:sz w:val="20"/>
                <w:szCs w:val="20"/>
                <w:lang w:val="ru-RU"/>
              </w:rPr>
            </w:pPr>
          </w:p>
          <w:p w:rsidR="00907B13" w:rsidRPr="007F1973" w:rsidRDefault="00907B13">
            <w:pPr>
              <w:pStyle w:val="aa"/>
              <w:rPr>
                <w:rFonts w:ascii="Times New Roman" w:hAnsi="Times New Roman" w:cs="Times New Roman"/>
                <w:b/>
                <w:sz w:val="20"/>
                <w:szCs w:val="20"/>
                <w:lang w:val="ru-RU"/>
              </w:rPr>
            </w:pPr>
          </w:p>
          <w:p w:rsidR="00907B13" w:rsidRPr="007F1973" w:rsidRDefault="00907B13">
            <w:pPr>
              <w:pStyle w:val="aa"/>
              <w:rPr>
                <w:rFonts w:ascii="Times New Roman" w:hAnsi="Times New Roman" w:cs="Times New Roman"/>
                <w:b/>
                <w:sz w:val="20"/>
                <w:szCs w:val="20"/>
                <w:lang w:val="ru-RU"/>
              </w:rPr>
            </w:pPr>
          </w:p>
          <w:p w:rsidR="00907B13" w:rsidRPr="007F1973" w:rsidRDefault="00907B13">
            <w:pPr>
              <w:pStyle w:val="aa"/>
              <w:rPr>
                <w:rFonts w:ascii="Times New Roman" w:hAnsi="Times New Roman" w:cs="Times New Roman"/>
                <w:b/>
                <w:sz w:val="20"/>
                <w:szCs w:val="20"/>
                <w:lang w:val="ru-RU"/>
              </w:rPr>
            </w:pPr>
          </w:p>
          <w:p w:rsidR="00907B13" w:rsidRPr="007F1973" w:rsidRDefault="00907B13">
            <w:pPr>
              <w:pStyle w:val="aa"/>
              <w:rPr>
                <w:rFonts w:ascii="Times New Roman" w:hAnsi="Times New Roman" w:cs="Times New Roman"/>
                <w:b/>
                <w:sz w:val="20"/>
                <w:szCs w:val="20"/>
                <w:lang w:val="ru-RU"/>
              </w:rPr>
            </w:pPr>
          </w:p>
          <w:p w:rsidR="00907B13" w:rsidRPr="007F1973" w:rsidRDefault="00907B13">
            <w:pPr>
              <w:pStyle w:val="aa"/>
              <w:rPr>
                <w:rFonts w:ascii="Times New Roman" w:hAnsi="Times New Roman" w:cs="Times New Roman"/>
                <w:b/>
                <w:sz w:val="20"/>
                <w:szCs w:val="20"/>
                <w:lang w:val="ru-RU"/>
              </w:rPr>
            </w:pPr>
          </w:p>
          <w:p w:rsidR="00907B13" w:rsidRPr="007F1973" w:rsidRDefault="00907B13">
            <w:pPr>
              <w:pStyle w:val="aa"/>
              <w:rPr>
                <w:rFonts w:ascii="Times New Roman" w:hAnsi="Times New Roman" w:cs="Times New Roman"/>
                <w:b/>
                <w:sz w:val="20"/>
                <w:szCs w:val="20"/>
                <w:lang w:val="ru-RU"/>
              </w:rPr>
            </w:pPr>
          </w:p>
          <w:p w:rsidR="00907B13" w:rsidRPr="007F1973" w:rsidRDefault="00907B13">
            <w:pPr>
              <w:pStyle w:val="aa"/>
              <w:rPr>
                <w:rFonts w:ascii="Times New Roman" w:hAnsi="Times New Roman" w:cs="Times New Roman"/>
                <w:sz w:val="20"/>
                <w:szCs w:val="20"/>
                <w:lang w:val="kk-KZ"/>
              </w:rPr>
            </w:pPr>
          </w:p>
          <w:p w:rsidR="00907B13" w:rsidRPr="007F1973" w:rsidRDefault="00907B13">
            <w:pPr>
              <w:pStyle w:val="aa"/>
              <w:rPr>
                <w:rFonts w:ascii="Times New Roman" w:hAnsi="Times New Roman" w:cs="Times New Roman"/>
                <w:b/>
                <w:sz w:val="20"/>
                <w:szCs w:val="20"/>
                <w:lang w:val="kk-KZ"/>
              </w:rPr>
            </w:pPr>
          </w:p>
          <w:p w:rsidR="00907B13" w:rsidRPr="007F1973" w:rsidRDefault="00907B13">
            <w:pPr>
              <w:pStyle w:val="aa"/>
              <w:rPr>
                <w:rFonts w:ascii="Times New Roman" w:hAnsi="Times New Roman" w:cs="Times New Roman"/>
                <w:sz w:val="20"/>
                <w:szCs w:val="20"/>
                <w:lang w:val="ru-RU"/>
              </w:rPr>
            </w:pPr>
            <w:bookmarkStart w:id="51" w:name="z292"/>
            <w:bookmarkStart w:id="52" w:name="z188"/>
            <w:bookmarkEnd w:id="51"/>
            <w:bookmarkEnd w:id="52"/>
          </w:p>
        </w:tc>
      </w:tr>
    </w:tbl>
    <w:p w:rsidR="00907B13" w:rsidRPr="007F1973" w:rsidRDefault="00907B13">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2E51A1" w:rsidRDefault="002E51A1">
      <w:pPr>
        <w:pStyle w:val="aa"/>
        <w:jc w:val="center"/>
        <w:rPr>
          <w:rFonts w:ascii="Times New Roman" w:hAnsi="Times New Roman" w:cs="Times New Roman"/>
          <w:sz w:val="20"/>
          <w:szCs w:val="20"/>
          <w:lang w:val="ru-RU"/>
        </w:rPr>
      </w:pPr>
    </w:p>
    <w:p w:rsidR="00907B13" w:rsidRPr="007F1973" w:rsidRDefault="00C81FCE">
      <w:pPr>
        <w:pStyle w:val="aa"/>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Приложение 1</w:t>
      </w:r>
    </w:p>
    <w:p w:rsidR="00907B13" w:rsidRPr="007F1973" w:rsidRDefault="00907B13">
      <w:pPr>
        <w:rPr>
          <w:rFonts w:ascii="Times New Roman" w:hAnsi="Times New Roman" w:cs="Times New Roman"/>
          <w:sz w:val="20"/>
          <w:szCs w:val="20"/>
          <w:lang w:val="ru-RU"/>
        </w:rPr>
      </w:pPr>
    </w:p>
    <w:p w:rsidR="00907B13" w:rsidRPr="007F1973" w:rsidRDefault="00C81FCE">
      <w:pPr>
        <w:rPr>
          <w:rFonts w:ascii="Times New Roman" w:hAnsi="Times New Roman" w:cs="Times New Roman"/>
          <w:sz w:val="20"/>
          <w:szCs w:val="20"/>
          <w:lang w:val="ru-RU"/>
        </w:rPr>
      </w:pPr>
      <w:r w:rsidRPr="007F1973">
        <w:rPr>
          <w:rFonts w:ascii="Times New Roman" w:hAnsi="Times New Roman" w:cs="Times New Roman"/>
          <w:b/>
          <w:sz w:val="20"/>
          <w:szCs w:val="20"/>
          <w:lang w:val="ru-RU"/>
        </w:rPr>
        <w:t>Перечень закупаемой медицинской техники</w:t>
      </w:r>
    </w:p>
    <w:tbl>
      <w:tblPr>
        <w:tblStyle w:val="ae"/>
        <w:tblW w:w="11057" w:type="dxa"/>
        <w:tblInd w:w="-176" w:type="dxa"/>
        <w:tblCellMar>
          <w:left w:w="98" w:type="dxa"/>
        </w:tblCellMar>
        <w:tblLook w:val="04A0"/>
      </w:tblPr>
      <w:tblGrid>
        <w:gridCol w:w="451"/>
        <w:gridCol w:w="1661"/>
        <w:gridCol w:w="1455"/>
        <w:gridCol w:w="1103"/>
        <w:gridCol w:w="1257"/>
        <w:gridCol w:w="1365"/>
        <w:gridCol w:w="1244"/>
        <w:gridCol w:w="1374"/>
        <w:gridCol w:w="1209"/>
      </w:tblGrid>
      <w:tr w:rsidR="00907B13" w:rsidRPr="00E92800">
        <w:tc>
          <w:tcPr>
            <w:tcW w:w="568" w:type="dxa"/>
            <w:shd w:val="clear" w:color="auto" w:fill="auto"/>
            <w:tcMar>
              <w:left w:w="98" w:type="dxa"/>
            </w:tcMar>
          </w:tcPr>
          <w:p w:rsidR="00907B13" w:rsidRPr="007F1973" w:rsidRDefault="00C81FCE">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rPr>
              <w:t>No</w:t>
            </w:r>
          </w:p>
        </w:tc>
        <w:tc>
          <w:tcPr>
            <w:tcW w:w="1843" w:type="dxa"/>
            <w:shd w:val="clear" w:color="auto" w:fill="auto"/>
            <w:tcMar>
              <w:left w:w="98" w:type="dxa"/>
            </w:tcMar>
          </w:tcPr>
          <w:p w:rsidR="00907B13" w:rsidRPr="007F1973" w:rsidRDefault="00C81FCE">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Наименование заказчика</w:t>
            </w:r>
          </w:p>
        </w:tc>
        <w:tc>
          <w:tcPr>
            <w:tcW w:w="1559" w:type="dxa"/>
            <w:shd w:val="clear" w:color="auto" w:fill="auto"/>
            <w:tcMar>
              <w:left w:w="98" w:type="dxa"/>
            </w:tcMar>
          </w:tcPr>
          <w:p w:rsidR="00907B13" w:rsidRPr="007F1973" w:rsidRDefault="00C81FCE">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Наименование товара</w:t>
            </w:r>
          </w:p>
        </w:tc>
        <w:tc>
          <w:tcPr>
            <w:tcW w:w="710" w:type="dxa"/>
            <w:shd w:val="clear" w:color="auto" w:fill="auto"/>
            <w:tcMar>
              <w:left w:w="98" w:type="dxa"/>
            </w:tcMar>
          </w:tcPr>
          <w:p w:rsidR="00907B13" w:rsidRPr="007F1973" w:rsidRDefault="00C81FCE">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Ед. измерения</w:t>
            </w:r>
          </w:p>
        </w:tc>
        <w:tc>
          <w:tcPr>
            <w:tcW w:w="850" w:type="dxa"/>
            <w:shd w:val="clear" w:color="auto" w:fill="auto"/>
            <w:tcMar>
              <w:left w:w="98" w:type="dxa"/>
            </w:tcMar>
          </w:tcPr>
          <w:p w:rsidR="00907B13" w:rsidRPr="007F1973" w:rsidRDefault="00C81FCE">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Количество, объем</w:t>
            </w:r>
          </w:p>
        </w:tc>
        <w:tc>
          <w:tcPr>
            <w:tcW w:w="1276" w:type="dxa"/>
            <w:shd w:val="clear" w:color="auto" w:fill="auto"/>
            <w:tcMar>
              <w:left w:w="98" w:type="dxa"/>
            </w:tcMar>
          </w:tcPr>
          <w:p w:rsidR="00907B13" w:rsidRPr="007F1973" w:rsidRDefault="00C81FCE">
            <w:pPr>
              <w:spacing w:after="0" w:line="240" w:lineRule="auto"/>
              <w:jc w:val="center"/>
              <w:rPr>
                <w:rFonts w:ascii="Times New Roman" w:hAnsi="Times New Roman" w:cs="Times New Roman"/>
                <w:sz w:val="20"/>
                <w:szCs w:val="20"/>
                <w:lang w:val="ru-RU"/>
              </w:rPr>
            </w:pPr>
            <w:proofErr w:type="gramStart"/>
            <w:r w:rsidRPr="007F1973">
              <w:rPr>
                <w:rFonts w:ascii="Times New Roman" w:hAnsi="Times New Roman" w:cs="Times New Roman"/>
                <w:sz w:val="20"/>
                <w:szCs w:val="20"/>
                <w:lang w:val="ru-RU"/>
              </w:rPr>
              <w:t>Условия поставки (в соответствии с ИНКО ТЕРМС 2000</w:t>
            </w:r>
            <w:proofErr w:type="gramEnd"/>
          </w:p>
        </w:tc>
        <w:tc>
          <w:tcPr>
            <w:tcW w:w="1276" w:type="dxa"/>
            <w:shd w:val="clear" w:color="auto" w:fill="auto"/>
            <w:tcMar>
              <w:left w:w="98" w:type="dxa"/>
            </w:tcMar>
          </w:tcPr>
          <w:p w:rsidR="00907B13" w:rsidRPr="007F1973" w:rsidRDefault="00C81FCE">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Срок поставки товаров, выполнения работ, оказания услуг</w:t>
            </w:r>
          </w:p>
        </w:tc>
        <w:tc>
          <w:tcPr>
            <w:tcW w:w="1418" w:type="dxa"/>
            <w:shd w:val="clear" w:color="auto" w:fill="auto"/>
            <w:tcMar>
              <w:left w:w="98" w:type="dxa"/>
            </w:tcMar>
          </w:tcPr>
          <w:p w:rsidR="00907B13" w:rsidRPr="007F1973" w:rsidRDefault="00C81FCE">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Место поставки товаров, выполнения работ, оказания услуг</w:t>
            </w:r>
          </w:p>
        </w:tc>
        <w:tc>
          <w:tcPr>
            <w:tcW w:w="1555" w:type="dxa"/>
            <w:shd w:val="clear" w:color="auto" w:fill="auto"/>
            <w:tcMar>
              <w:left w:w="98" w:type="dxa"/>
            </w:tcMar>
          </w:tcPr>
          <w:p w:rsidR="00907B13" w:rsidRPr="007F1973" w:rsidRDefault="00C81FCE">
            <w:pPr>
              <w:spacing w:after="0" w:line="240" w:lineRule="auto"/>
              <w:jc w:val="center"/>
              <w:rPr>
                <w:rFonts w:ascii="Times New Roman" w:hAnsi="Times New Roman" w:cs="Times New Roman"/>
                <w:sz w:val="20"/>
                <w:szCs w:val="20"/>
                <w:lang w:val="ru-RU"/>
              </w:rPr>
            </w:pPr>
            <w:r w:rsidRPr="007F1973">
              <w:rPr>
                <w:rFonts w:ascii="Times New Roman" w:hAnsi="Times New Roman" w:cs="Times New Roman"/>
                <w:sz w:val="20"/>
                <w:szCs w:val="20"/>
                <w:lang w:val="ru-RU"/>
              </w:rPr>
              <w:t>Сумма, выделенная по лоту, тенге.</w:t>
            </w:r>
          </w:p>
        </w:tc>
      </w:tr>
      <w:tr w:rsidR="00907B13" w:rsidRPr="00E92800">
        <w:tc>
          <w:tcPr>
            <w:tcW w:w="568" w:type="dxa"/>
            <w:shd w:val="clear" w:color="auto" w:fill="auto"/>
            <w:tcMar>
              <w:left w:w="98" w:type="dxa"/>
            </w:tcMar>
          </w:tcPr>
          <w:p w:rsidR="00907B13" w:rsidRPr="007F1973" w:rsidRDefault="00C81FCE">
            <w:pPr>
              <w:spacing w:after="0" w:line="240" w:lineRule="auto"/>
              <w:jc w:val="right"/>
              <w:rPr>
                <w:rFonts w:ascii="Times New Roman" w:hAnsi="Times New Roman" w:cs="Times New Roman"/>
                <w:sz w:val="20"/>
                <w:szCs w:val="20"/>
                <w:lang w:val="ru-RU"/>
              </w:rPr>
            </w:pPr>
            <w:r w:rsidRPr="007F1973">
              <w:rPr>
                <w:rFonts w:ascii="Times New Roman" w:hAnsi="Times New Roman" w:cs="Times New Roman"/>
                <w:sz w:val="20"/>
                <w:szCs w:val="20"/>
                <w:lang w:val="ru-RU"/>
              </w:rPr>
              <w:t>1</w:t>
            </w:r>
          </w:p>
        </w:tc>
        <w:tc>
          <w:tcPr>
            <w:tcW w:w="1843" w:type="dxa"/>
            <w:shd w:val="clear" w:color="auto" w:fill="auto"/>
            <w:tcMar>
              <w:left w:w="98" w:type="dxa"/>
            </w:tcMar>
          </w:tcPr>
          <w:p w:rsidR="00907B13" w:rsidRPr="007F1973" w:rsidRDefault="00C81FCE">
            <w:pPr>
              <w:pStyle w:val="aa"/>
              <w:rPr>
                <w:rFonts w:ascii="Times New Roman" w:hAnsi="Times New Roman" w:cs="Times New Roman"/>
                <w:sz w:val="20"/>
                <w:szCs w:val="20"/>
                <w:lang w:val="ru-RU"/>
              </w:rPr>
            </w:pPr>
            <w:r w:rsidRPr="007F1973">
              <w:rPr>
                <w:rFonts w:ascii="Times New Roman" w:hAnsi="Times New Roman" w:cs="Times New Roman"/>
                <w:sz w:val="20"/>
                <w:szCs w:val="20"/>
                <w:lang w:val="ru-RU"/>
              </w:rPr>
              <w:t>Коммунальное государственное  Предприятие «</w:t>
            </w:r>
            <w:proofErr w:type="spellStart"/>
            <w:r w:rsidRPr="007F1973">
              <w:rPr>
                <w:rFonts w:ascii="Times New Roman" w:hAnsi="Times New Roman" w:cs="Times New Roman"/>
                <w:sz w:val="20"/>
                <w:szCs w:val="20"/>
                <w:lang w:val="ru-RU"/>
              </w:rPr>
              <w:t>Наурзумская</w:t>
            </w:r>
            <w:proofErr w:type="spellEnd"/>
            <w:r w:rsidRPr="007F1973">
              <w:rPr>
                <w:rFonts w:ascii="Times New Roman" w:hAnsi="Times New Roman" w:cs="Times New Roman"/>
                <w:sz w:val="20"/>
                <w:szCs w:val="20"/>
                <w:lang w:val="ru-RU"/>
              </w:rPr>
              <w:t xml:space="preserve"> центральная районная больница» Управления здравоохранения </w:t>
            </w:r>
            <w:proofErr w:type="spellStart"/>
            <w:r w:rsidRPr="007F1973">
              <w:rPr>
                <w:rFonts w:ascii="Times New Roman" w:hAnsi="Times New Roman" w:cs="Times New Roman"/>
                <w:sz w:val="20"/>
                <w:szCs w:val="20"/>
                <w:lang w:val="ru-RU"/>
              </w:rPr>
              <w:t>акимата</w:t>
            </w:r>
            <w:proofErr w:type="spellEnd"/>
            <w:r w:rsidRPr="007F1973">
              <w:rPr>
                <w:rFonts w:ascii="Times New Roman" w:hAnsi="Times New Roman" w:cs="Times New Roman"/>
                <w:sz w:val="20"/>
                <w:szCs w:val="20"/>
                <w:lang w:val="ru-RU"/>
              </w:rPr>
              <w:t xml:space="preserve"> </w:t>
            </w:r>
            <w:proofErr w:type="spellStart"/>
            <w:r w:rsidRPr="007F1973">
              <w:rPr>
                <w:rFonts w:ascii="Times New Roman" w:hAnsi="Times New Roman" w:cs="Times New Roman"/>
                <w:sz w:val="20"/>
                <w:szCs w:val="20"/>
                <w:lang w:val="ru-RU"/>
              </w:rPr>
              <w:t>Костанайской</w:t>
            </w:r>
            <w:proofErr w:type="spellEnd"/>
            <w:r w:rsidRPr="007F1973">
              <w:rPr>
                <w:rFonts w:ascii="Times New Roman" w:hAnsi="Times New Roman" w:cs="Times New Roman"/>
                <w:sz w:val="20"/>
                <w:szCs w:val="20"/>
                <w:lang w:val="ru-RU"/>
              </w:rPr>
              <w:t xml:space="preserve"> области.</w:t>
            </w:r>
          </w:p>
        </w:tc>
        <w:tc>
          <w:tcPr>
            <w:tcW w:w="1559"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c>
          <w:tcPr>
            <w:tcW w:w="710" w:type="dxa"/>
            <w:shd w:val="clear" w:color="auto" w:fill="auto"/>
            <w:tcMar>
              <w:left w:w="98" w:type="dxa"/>
            </w:tcMar>
          </w:tcPr>
          <w:p w:rsidR="00907B13" w:rsidRPr="007F1973" w:rsidRDefault="00C81FCE">
            <w:pPr>
              <w:spacing w:after="0" w:line="240" w:lineRule="auto"/>
              <w:rPr>
                <w:rFonts w:ascii="Times New Roman" w:hAnsi="Times New Roman" w:cs="Times New Roman"/>
                <w:sz w:val="20"/>
                <w:szCs w:val="20"/>
                <w:lang w:val="ru-RU"/>
              </w:rPr>
            </w:pPr>
            <w:r w:rsidRPr="007F1973">
              <w:rPr>
                <w:rFonts w:ascii="Times New Roman" w:hAnsi="Times New Roman" w:cs="Times New Roman"/>
                <w:sz w:val="20"/>
                <w:szCs w:val="20"/>
                <w:lang w:val="ru-RU"/>
              </w:rPr>
              <w:t>штука</w:t>
            </w:r>
          </w:p>
        </w:tc>
        <w:tc>
          <w:tcPr>
            <w:tcW w:w="850"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c>
          <w:tcPr>
            <w:tcW w:w="1276" w:type="dxa"/>
            <w:shd w:val="clear" w:color="auto" w:fill="auto"/>
            <w:tcMar>
              <w:left w:w="98" w:type="dxa"/>
            </w:tcMar>
          </w:tcPr>
          <w:p w:rsidR="00907B13" w:rsidRPr="007F1973" w:rsidRDefault="00C81FCE">
            <w:pPr>
              <w:spacing w:after="0" w:line="240" w:lineRule="auto"/>
              <w:jc w:val="right"/>
              <w:rPr>
                <w:rFonts w:ascii="Times New Roman" w:hAnsi="Times New Roman" w:cs="Times New Roman"/>
                <w:sz w:val="20"/>
                <w:szCs w:val="20"/>
                <w:lang w:val="ru-RU"/>
              </w:rPr>
            </w:pPr>
            <w:r w:rsidRPr="007F1973">
              <w:rPr>
                <w:rFonts w:ascii="Times New Roman" w:hAnsi="Times New Roman" w:cs="Times New Roman"/>
                <w:sz w:val="20"/>
                <w:szCs w:val="20"/>
              </w:rPr>
              <w:t>DD</w:t>
            </w:r>
            <w:r w:rsidRPr="007F1973">
              <w:rPr>
                <w:rFonts w:ascii="Times New Roman" w:hAnsi="Times New Roman" w:cs="Times New Roman"/>
                <w:sz w:val="20"/>
                <w:szCs w:val="20"/>
                <w:lang w:val="ru-RU"/>
              </w:rPr>
              <w:t xml:space="preserve">Р,  </w:t>
            </w:r>
            <w:proofErr w:type="spellStart"/>
            <w:r w:rsidRPr="007F1973">
              <w:rPr>
                <w:rFonts w:ascii="Times New Roman" w:hAnsi="Times New Roman" w:cs="Times New Roman"/>
                <w:sz w:val="20"/>
                <w:szCs w:val="20"/>
                <w:lang w:val="ru-RU"/>
              </w:rPr>
              <w:t>Hаурзумский</w:t>
            </w:r>
            <w:proofErr w:type="spellEnd"/>
            <w:r w:rsidRPr="007F1973">
              <w:rPr>
                <w:rFonts w:ascii="Times New Roman" w:hAnsi="Times New Roman" w:cs="Times New Roman"/>
                <w:sz w:val="20"/>
                <w:szCs w:val="20"/>
                <w:lang w:val="ru-RU"/>
              </w:rPr>
              <w:t xml:space="preserve"> район,  </w:t>
            </w:r>
            <w:proofErr w:type="spellStart"/>
            <w:r w:rsidRPr="007F1973">
              <w:rPr>
                <w:rFonts w:ascii="Times New Roman" w:hAnsi="Times New Roman" w:cs="Times New Roman"/>
                <w:sz w:val="20"/>
                <w:szCs w:val="20"/>
                <w:lang w:val="ru-RU"/>
              </w:rPr>
              <w:t>с.Караменды</w:t>
            </w:r>
            <w:proofErr w:type="spellEnd"/>
            <w:r w:rsidRPr="007F1973">
              <w:rPr>
                <w:rFonts w:ascii="Times New Roman" w:hAnsi="Times New Roman" w:cs="Times New Roman"/>
                <w:sz w:val="20"/>
                <w:szCs w:val="20"/>
                <w:lang w:val="ru-RU"/>
              </w:rPr>
              <w:t>, Абая, 47</w:t>
            </w:r>
          </w:p>
        </w:tc>
        <w:tc>
          <w:tcPr>
            <w:tcW w:w="1276" w:type="dxa"/>
            <w:shd w:val="clear" w:color="auto" w:fill="auto"/>
            <w:tcMar>
              <w:left w:w="98" w:type="dxa"/>
            </w:tcMar>
          </w:tcPr>
          <w:p w:rsidR="00907B13" w:rsidRPr="007F1973" w:rsidRDefault="00907B13">
            <w:pPr>
              <w:spacing w:after="0" w:line="240" w:lineRule="auto"/>
              <w:jc w:val="center"/>
              <w:rPr>
                <w:rFonts w:ascii="Times New Roman" w:hAnsi="Times New Roman" w:cs="Times New Roman"/>
                <w:sz w:val="20"/>
                <w:szCs w:val="20"/>
                <w:lang w:val="ru-RU"/>
              </w:rPr>
            </w:pPr>
          </w:p>
        </w:tc>
        <w:tc>
          <w:tcPr>
            <w:tcW w:w="1418" w:type="dxa"/>
            <w:shd w:val="clear" w:color="auto" w:fill="auto"/>
            <w:tcMar>
              <w:left w:w="98" w:type="dxa"/>
            </w:tcMar>
          </w:tcPr>
          <w:p w:rsidR="00907B13" w:rsidRPr="007F1973" w:rsidRDefault="00C81FCE">
            <w:pPr>
              <w:spacing w:after="0" w:line="240" w:lineRule="auto"/>
              <w:rPr>
                <w:rFonts w:ascii="Times New Roman" w:hAnsi="Times New Roman" w:cs="Times New Roman"/>
                <w:sz w:val="20"/>
                <w:szCs w:val="20"/>
                <w:lang w:val="ru-RU"/>
              </w:rPr>
            </w:pPr>
            <w:r w:rsidRPr="007F1973">
              <w:rPr>
                <w:rFonts w:ascii="Times New Roman" w:hAnsi="Times New Roman" w:cs="Times New Roman"/>
                <w:sz w:val="20"/>
                <w:szCs w:val="20"/>
                <w:lang w:val="ru-RU"/>
              </w:rPr>
              <w:t xml:space="preserve">Республика Казахстан, </w:t>
            </w:r>
            <w:proofErr w:type="spellStart"/>
            <w:r w:rsidRPr="007F1973">
              <w:rPr>
                <w:rFonts w:ascii="Times New Roman" w:hAnsi="Times New Roman" w:cs="Times New Roman"/>
                <w:sz w:val="20"/>
                <w:szCs w:val="20"/>
                <w:lang w:val="ru-RU"/>
              </w:rPr>
              <w:t>Костанайская</w:t>
            </w:r>
            <w:proofErr w:type="spellEnd"/>
            <w:r w:rsidRPr="007F1973">
              <w:rPr>
                <w:rFonts w:ascii="Times New Roman" w:hAnsi="Times New Roman" w:cs="Times New Roman"/>
                <w:sz w:val="20"/>
                <w:szCs w:val="20"/>
                <w:lang w:val="ru-RU"/>
              </w:rPr>
              <w:t xml:space="preserve"> область, 111400, </w:t>
            </w:r>
            <w:proofErr w:type="spellStart"/>
            <w:r w:rsidRPr="007F1973">
              <w:rPr>
                <w:rFonts w:ascii="Times New Roman" w:hAnsi="Times New Roman" w:cs="Times New Roman"/>
                <w:sz w:val="20"/>
                <w:szCs w:val="20"/>
                <w:lang w:val="ru-RU"/>
              </w:rPr>
              <w:t>Hаурзумский</w:t>
            </w:r>
            <w:proofErr w:type="spellEnd"/>
            <w:r w:rsidRPr="007F1973">
              <w:rPr>
                <w:rFonts w:ascii="Times New Roman" w:hAnsi="Times New Roman" w:cs="Times New Roman"/>
                <w:sz w:val="20"/>
                <w:szCs w:val="20"/>
                <w:lang w:val="ru-RU"/>
              </w:rPr>
              <w:t xml:space="preserve"> район,  </w:t>
            </w:r>
            <w:proofErr w:type="spellStart"/>
            <w:r w:rsidRPr="007F1973">
              <w:rPr>
                <w:rFonts w:ascii="Times New Roman" w:hAnsi="Times New Roman" w:cs="Times New Roman"/>
                <w:sz w:val="20"/>
                <w:szCs w:val="20"/>
                <w:lang w:val="ru-RU"/>
              </w:rPr>
              <w:t>с</w:t>
            </w:r>
            <w:proofErr w:type="gramStart"/>
            <w:r w:rsidRPr="007F1973">
              <w:rPr>
                <w:rFonts w:ascii="Times New Roman" w:hAnsi="Times New Roman" w:cs="Times New Roman"/>
                <w:sz w:val="20"/>
                <w:szCs w:val="20"/>
                <w:lang w:val="ru-RU"/>
              </w:rPr>
              <w:t>.К</w:t>
            </w:r>
            <w:proofErr w:type="gramEnd"/>
            <w:r w:rsidRPr="007F1973">
              <w:rPr>
                <w:rFonts w:ascii="Times New Roman" w:hAnsi="Times New Roman" w:cs="Times New Roman"/>
                <w:sz w:val="20"/>
                <w:szCs w:val="20"/>
                <w:lang w:val="ru-RU"/>
              </w:rPr>
              <w:t>араменды</w:t>
            </w:r>
            <w:proofErr w:type="spellEnd"/>
            <w:r w:rsidRPr="007F1973">
              <w:rPr>
                <w:rFonts w:ascii="Times New Roman" w:hAnsi="Times New Roman" w:cs="Times New Roman"/>
                <w:sz w:val="20"/>
                <w:szCs w:val="20"/>
                <w:lang w:val="ru-RU"/>
              </w:rPr>
              <w:t>, Абая, 47</w:t>
            </w:r>
          </w:p>
        </w:tc>
        <w:tc>
          <w:tcPr>
            <w:tcW w:w="1555" w:type="dxa"/>
            <w:shd w:val="clear" w:color="auto" w:fill="auto"/>
            <w:tcMar>
              <w:left w:w="98" w:type="dxa"/>
            </w:tcMar>
          </w:tcPr>
          <w:p w:rsidR="00907B13" w:rsidRPr="007F1973" w:rsidRDefault="00907B13">
            <w:pPr>
              <w:spacing w:after="0" w:line="240" w:lineRule="auto"/>
              <w:jc w:val="center"/>
              <w:rPr>
                <w:rFonts w:ascii="Times New Roman" w:hAnsi="Times New Roman" w:cs="Times New Roman"/>
                <w:sz w:val="20"/>
                <w:szCs w:val="20"/>
                <w:lang w:val="ru-RU"/>
              </w:rPr>
            </w:pPr>
          </w:p>
        </w:tc>
      </w:tr>
      <w:tr w:rsidR="00907B13" w:rsidRPr="007F1973">
        <w:tc>
          <w:tcPr>
            <w:tcW w:w="568" w:type="dxa"/>
            <w:shd w:val="clear" w:color="auto" w:fill="auto"/>
            <w:tcMar>
              <w:left w:w="98" w:type="dxa"/>
            </w:tcMar>
          </w:tcPr>
          <w:p w:rsidR="00907B13" w:rsidRPr="007F1973" w:rsidRDefault="00C81FCE">
            <w:pPr>
              <w:spacing w:after="0" w:line="240" w:lineRule="auto"/>
              <w:jc w:val="right"/>
              <w:rPr>
                <w:rFonts w:ascii="Times New Roman" w:hAnsi="Times New Roman" w:cs="Times New Roman"/>
                <w:sz w:val="20"/>
                <w:szCs w:val="20"/>
                <w:lang w:val="ru-RU"/>
              </w:rPr>
            </w:pPr>
            <w:r w:rsidRPr="007F1973">
              <w:rPr>
                <w:rFonts w:ascii="Times New Roman" w:hAnsi="Times New Roman" w:cs="Times New Roman"/>
                <w:sz w:val="20"/>
                <w:szCs w:val="20"/>
                <w:lang w:val="ru-RU"/>
              </w:rPr>
              <w:t>2</w:t>
            </w:r>
          </w:p>
        </w:tc>
        <w:tc>
          <w:tcPr>
            <w:tcW w:w="1843"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c>
          <w:tcPr>
            <w:tcW w:w="1559"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c>
          <w:tcPr>
            <w:tcW w:w="710"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c>
          <w:tcPr>
            <w:tcW w:w="850"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c>
          <w:tcPr>
            <w:tcW w:w="1276"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c>
          <w:tcPr>
            <w:tcW w:w="1276"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c>
          <w:tcPr>
            <w:tcW w:w="1418"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c>
          <w:tcPr>
            <w:tcW w:w="1555" w:type="dxa"/>
            <w:shd w:val="clear" w:color="auto" w:fill="auto"/>
            <w:tcMar>
              <w:left w:w="98" w:type="dxa"/>
            </w:tcMar>
          </w:tcPr>
          <w:p w:rsidR="00907B13" w:rsidRPr="007F1973" w:rsidRDefault="00907B13">
            <w:pPr>
              <w:spacing w:after="0" w:line="240" w:lineRule="auto"/>
              <w:jc w:val="right"/>
              <w:rPr>
                <w:rFonts w:ascii="Times New Roman" w:hAnsi="Times New Roman" w:cs="Times New Roman"/>
                <w:sz w:val="20"/>
                <w:szCs w:val="20"/>
                <w:lang w:val="ru-RU"/>
              </w:rPr>
            </w:pPr>
          </w:p>
        </w:tc>
      </w:tr>
    </w:tbl>
    <w:p w:rsidR="00907B13" w:rsidRPr="007F1973" w:rsidRDefault="00907B13">
      <w:pPr>
        <w:rPr>
          <w:rFonts w:ascii="Times New Roman" w:hAnsi="Times New Roman" w:cs="Times New Roman"/>
          <w:sz w:val="20"/>
          <w:szCs w:val="20"/>
          <w:lang w:val="ru-RU"/>
        </w:rPr>
      </w:pPr>
    </w:p>
    <w:p w:rsidR="00907B13" w:rsidRPr="007F1973" w:rsidRDefault="00C81FCE">
      <w:pPr>
        <w:rPr>
          <w:rFonts w:ascii="Times New Roman" w:hAnsi="Times New Roman" w:cs="Times New Roman"/>
          <w:sz w:val="20"/>
          <w:szCs w:val="20"/>
          <w:lang w:val="ru-RU"/>
        </w:rPr>
      </w:pPr>
      <w:r w:rsidRPr="007F1973">
        <w:rPr>
          <w:rFonts w:ascii="Times New Roman" w:hAnsi="Times New Roman" w:cs="Times New Roman"/>
          <w:b/>
          <w:bCs/>
          <w:sz w:val="20"/>
          <w:szCs w:val="20"/>
          <w:lang w:val="ru-RU" w:eastAsia="ko-KR"/>
        </w:rPr>
        <w:t>КГП «</w:t>
      </w:r>
      <w:proofErr w:type="spellStart"/>
      <w:r w:rsidRPr="007F1973">
        <w:rPr>
          <w:rFonts w:ascii="Times New Roman" w:hAnsi="Times New Roman" w:cs="Times New Roman"/>
          <w:b/>
          <w:bCs/>
          <w:sz w:val="20"/>
          <w:szCs w:val="20"/>
          <w:lang w:val="ru-RU" w:eastAsia="ko-KR"/>
        </w:rPr>
        <w:t>Наурзумская</w:t>
      </w:r>
      <w:proofErr w:type="spellEnd"/>
      <w:r w:rsidRPr="007F1973">
        <w:rPr>
          <w:rFonts w:ascii="Times New Roman" w:hAnsi="Times New Roman" w:cs="Times New Roman"/>
          <w:b/>
          <w:bCs/>
          <w:sz w:val="20"/>
          <w:szCs w:val="20"/>
          <w:lang w:val="ru-RU" w:eastAsia="ko-KR"/>
        </w:rPr>
        <w:t xml:space="preserve"> центральная районная больница» </w:t>
      </w:r>
      <w:proofErr w:type="spellStart"/>
      <w:r w:rsidRPr="007F1973">
        <w:rPr>
          <w:rFonts w:ascii="Times New Roman" w:hAnsi="Times New Roman" w:cs="Times New Roman"/>
          <w:b/>
          <w:bCs/>
          <w:sz w:val="20"/>
          <w:szCs w:val="20"/>
          <w:lang w:val="ru-RU" w:eastAsia="ko-KR"/>
        </w:rPr>
        <w:t>УЗаКО</w:t>
      </w:r>
      <w:proofErr w:type="spellEnd"/>
    </w:p>
    <w:p w:rsidR="00907B13" w:rsidRPr="007F1973" w:rsidRDefault="00C81FCE" w:rsidP="00C1739C">
      <w:pPr>
        <w:rPr>
          <w:rFonts w:ascii="Times New Roman" w:hAnsi="Times New Roman" w:cs="Times New Roman"/>
          <w:sz w:val="20"/>
          <w:szCs w:val="20"/>
          <w:lang w:val="ru-RU"/>
        </w:rPr>
      </w:pPr>
      <w:r w:rsidRPr="007F1973">
        <w:rPr>
          <w:rFonts w:ascii="Times New Roman" w:hAnsi="Times New Roman" w:cs="Times New Roman"/>
          <w:b/>
          <w:bCs/>
          <w:sz w:val="20"/>
          <w:szCs w:val="20"/>
          <w:lang w:val="ru-RU" w:eastAsia="ko-KR"/>
        </w:rPr>
        <w:t xml:space="preserve">Главный врач                                                                           ________________________   </w:t>
      </w:r>
      <w:proofErr w:type="spellStart"/>
      <w:r w:rsidRPr="007F1973">
        <w:rPr>
          <w:rFonts w:ascii="Times New Roman" w:hAnsi="Times New Roman" w:cs="Times New Roman"/>
          <w:b/>
          <w:bCs/>
          <w:sz w:val="20"/>
          <w:szCs w:val="20"/>
          <w:lang w:val="ru-RU" w:eastAsia="ko-KR"/>
        </w:rPr>
        <w:t>Сатмаганбетова</w:t>
      </w:r>
      <w:proofErr w:type="spellEnd"/>
      <w:r w:rsidRPr="007F1973">
        <w:rPr>
          <w:rFonts w:ascii="Times New Roman" w:hAnsi="Times New Roman" w:cs="Times New Roman"/>
          <w:b/>
          <w:bCs/>
          <w:sz w:val="20"/>
          <w:szCs w:val="20"/>
          <w:lang w:val="ru-RU" w:eastAsia="ko-KR"/>
        </w:rPr>
        <w:t xml:space="preserve"> Г.Б.</w:t>
      </w:r>
    </w:p>
    <w:sectPr w:rsidR="00907B13" w:rsidRPr="007F1973" w:rsidSect="00907B13">
      <w:pgSz w:w="16838" w:h="11906" w:orient="landscape"/>
      <w:pgMar w:top="993" w:right="1134" w:bottom="426"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Thorndale AMT">
    <w:altName w:val="Times New Roman"/>
    <w:charset w:val="CC"/>
    <w:family w:val="roman"/>
    <w:pitch w:val="variable"/>
    <w:sig w:usb0="00000000" w:usb1="00000000" w:usb2="00000000" w:usb3="00000000" w:csb0="00000000" w:csb1="00000000"/>
  </w:font>
  <w:font w:name="Albany A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44B"/>
    <w:multiLevelType w:val="multilevel"/>
    <w:tmpl w:val="4E268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EB42F2"/>
    <w:multiLevelType w:val="multilevel"/>
    <w:tmpl w:val="093C8F1E"/>
    <w:lvl w:ilvl="0">
      <w:start w:val="1"/>
      <w:numFmt w:val="decimal"/>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2">
    <w:nsid w:val="1AE16034"/>
    <w:multiLevelType w:val="multilevel"/>
    <w:tmpl w:val="604A8620"/>
    <w:lvl w:ilvl="0">
      <w:start w:val="1"/>
      <w:numFmt w:val="decimal"/>
      <w:lvlText w:val="%1)"/>
      <w:lvlJc w:val="left"/>
      <w:pPr>
        <w:ind w:left="675" w:hanging="360"/>
      </w:p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3">
    <w:nsid w:val="1E597A26"/>
    <w:multiLevelType w:val="multilevel"/>
    <w:tmpl w:val="CE16DEDA"/>
    <w:lvl w:ilvl="0">
      <w:start w:val="1"/>
      <w:numFmt w:val="decimal"/>
      <w:lvlText w:val="%1."/>
      <w:lvlJc w:val="left"/>
      <w:pPr>
        <w:ind w:left="720" w:hanging="360"/>
      </w:pPr>
      <w:rPr>
        <w:rFonts w:ascii="Times New Roman" w:hAnsi="Times New Roman"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752CD9"/>
    <w:multiLevelType w:val="multilevel"/>
    <w:tmpl w:val="14C89AC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3762320"/>
    <w:multiLevelType w:val="multilevel"/>
    <w:tmpl w:val="7B3E86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6B61B32"/>
    <w:multiLevelType w:val="hybridMultilevel"/>
    <w:tmpl w:val="80DE3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11714E"/>
    <w:multiLevelType w:val="hybridMultilevel"/>
    <w:tmpl w:val="3A46DBE0"/>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3EEC332E"/>
    <w:multiLevelType w:val="multilevel"/>
    <w:tmpl w:val="3ACC05E0"/>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B64050C"/>
    <w:multiLevelType w:val="hybridMultilevel"/>
    <w:tmpl w:val="950669F4"/>
    <w:lvl w:ilvl="0" w:tplc="0419000B">
      <w:start w:val="1"/>
      <w:numFmt w:val="bullet"/>
      <w:lvlText w:val=""/>
      <w:lvlJc w:val="left"/>
      <w:pPr>
        <w:ind w:left="435" w:hanging="360"/>
      </w:pPr>
      <w:rPr>
        <w:rFonts w:ascii="Wingdings" w:hAnsi="Wingdings"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0">
    <w:nsid w:val="586550A8"/>
    <w:multiLevelType w:val="hybridMultilevel"/>
    <w:tmpl w:val="0E2272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D547250"/>
    <w:multiLevelType w:val="multilevel"/>
    <w:tmpl w:val="5442F64C"/>
    <w:lvl w:ilvl="0">
      <w:start w:val="8"/>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nsid w:val="77E13793"/>
    <w:multiLevelType w:val="hybridMultilevel"/>
    <w:tmpl w:val="14C89AC6"/>
    <w:lvl w:ilvl="0" w:tplc="8DD249B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DD47D47"/>
    <w:multiLevelType w:val="hybridMultilevel"/>
    <w:tmpl w:val="9B0232E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nsid w:val="7EC7700B"/>
    <w:multiLevelType w:val="multilevel"/>
    <w:tmpl w:val="428A0A80"/>
    <w:lvl w:ilvl="0">
      <w:start w:val="1"/>
      <w:numFmt w:val="decimal"/>
      <w:lvlText w:val="%1)"/>
      <w:lvlJc w:val="left"/>
      <w:pPr>
        <w:ind w:left="1494"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7F595D8B"/>
    <w:multiLevelType w:val="hybridMultilevel"/>
    <w:tmpl w:val="8D3EFD58"/>
    <w:lvl w:ilvl="0" w:tplc="3C563026">
      <w:start w:val="1"/>
      <w:numFmt w:val="decimal"/>
      <w:lvlText w:val="%1)"/>
      <w:lvlJc w:val="left"/>
      <w:pPr>
        <w:ind w:left="1430" w:hanging="360"/>
      </w:pPr>
      <w:rPr>
        <w:rFonts w:hint="default"/>
        <w:b w:val="0"/>
        <w:color w:val="00000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6">
    <w:nsid w:val="7F984758"/>
    <w:multiLevelType w:val="multilevel"/>
    <w:tmpl w:val="5D40F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14"/>
  </w:num>
  <w:num w:numId="5">
    <w:abstractNumId w:val="3"/>
  </w:num>
  <w:num w:numId="6">
    <w:abstractNumId w:val="16"/>
  </w:num>
  <w:num w:numId="7">
    <w:abstractNumId w:val="8"/>
  </w:num>
  <w:num w:numId="8">
    <w:abstractNumId w:val="11"/>
  </w:num>
  <w:num w:numId="9">
    <w:abstractNumId w:val="5"/>
  </w:num>
  <w:num w:numId="10">
    <w:abstractNumId w:val="15"/>
  </w:num>
  <w:num w:numId="11">
    <w:abstractNumId w:val="10"/>
  </w:num>
  <w:num w:numId="12">
    <w:abstractNumId w:val="7"/>
  </w:num>
  <w:num w:numId="13">
    <w:abstractNumId w:val="13"/>
  </w:num>
  <w:num w:numId="14">
    <w:abstractNumId w:val="9"/>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07B13"/>
    <w:rsid w:val="000038C0"/>
    <w:rsid w:val="002E51A1"/>
    <w:rsid w:val="004816DD"/>
    <w:rsid w:val="00503FBE"/>
    <w:rsid w:val="007F1973"/>
    <w:rsid w:val="00907B13"/>
    <w:rsid w:val="009F0D04"/>
    <w:rsid w:val="00A36627"/>
    <w:rsid w:val="00B05B9C"/>
    <w:rsid w:val="00C1739C"/>
    <w:rsid w:val="00C81FCE"/>
    <w:rsid w:val="00D174E6"/>
    <w:rsid w:val="00E0016E"/>
    <w:rsid w:val="00E92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7BD"/>
    <w:pPr>
      <w:spacing w:after="200" w:line="276" w:lineRule="auto"/>
    </w:pPr>
    <w:rPr>
      <w:rFonts w:ascii="Consolas" w:eastAsia="Consolas" w:hAnsi="Consolas" w:cs="Consolas"/>
      <w:color w:val="00000A"/>
      <w:sz w:val="22"/>
      <w:lang w:val="en-US"/>
    </w:rPr>
  </w:style>
  <w:style w:type="paragraph" w:styleId="3">
    <w:name w:val="heading 3"/>
    <w:basedOn w:val="a"/>
    <w:next w:val="a"/>
    <w:link w:val="31"/>
    <w:qFormat/>
    <w:rsid w:val="007F1973"/>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link w:val="30"/>
    <w:qFormat/>
    <w:rsid w:val="00217875"/>
    <w:pPr>
      <w:keepNext/>
      <w:spacing w:after="0" w:line="240" w:lineRule="auto"/>
      <w:ind w:firstLine="720"/>
      <w:jc w:val="both"/>
      <w:outlineLvl w:val="2"/>
    </w:pPr>
    <w:rPr>
      <w:rFonts w:ascii="Times New Roman" w:eastAsia="Times New Roman" w:hAnsi="Times New Roman" w:cs="Times New Roman"/>
      <w:b/>
      <w:bCs/>
      <w:color w:val="000000"/>
      <w:sz w:val="24"/>
      <w:szCs w:val="24"/>
      <w:lang w:val="ru-RU" w:eastAsia="ru-RU"/>
    </w:rPr>
  </w:style>
  <w:style w:type="character" w:customStyle="1" w:styleId="s0">
    <w:name w:val="s0"/>
    <w:qFormat/>
    <w:rsid w:val="00607321"/>
    <w:rPr>
      <w:rFonts w:ascii="Times New Roman" w:hAnsi="Times New Roman" w:cs="Times New Roman"/>
      <w:b w:val="0"/>
      <w:bCs w:val="0"/>
      <w:i w:val="0"/>
      <w:iCs w:val="0"/>
      <w:color w:val="000000"/>
    </w:rPr>
  </w:style>
  <w:style w:type="character" w:customStyle="1" w:styleId="s1">
    <w:name w:val="s1"/>
    <w:qFormat/>
    <w:rsid w:val="00570F92"/>
    <w:rPr>
      <w:rFonts w:ascii="Times New Roman" w:hAnsi="Times New Roman" w:cs="Times New Roman"/>
      <w:b/>
      <w:bCs/>
      <w:color w:val="000000"/>
    </w:rPr>
  </w:style>
  <w:style w:type="character" w:customStyle="1" w:styleId="apple-converted-space">
    <w:name w:val="apple-converted-space"/>
    <w:basedOn w:val="a0"/>
    <w:qFormat/>
    <w:rsid w:val="00D6149A"/>
  </w:style>
  <w:style w:type="character" w:customStyle="1" w:styleId="-">
    <w:name w:val="Интернет-ссылка"/>
    <w:basedOn w:val="a0"/>
    <w:uiPriority w:val="99"/>
    <w:semiHidden/>
    <w:unhideWhenUsed/>
    <w:rsid w:val="00D6149A"/>
    <w:rPr>
      <w:color w:val="0000FF"/>
      <w:u w:val="single"/>
    </w:rPr>
  </w:style>
  <w:style w:type="character" w:customStyle="1" w:styleId="a3">
    <w:name w:val="Обычный (веб) Знак"/>
    <w:qFormat/>
    <w:locked/>
    <w:rsid w:val="003863AB"/>
    <w:rPr>
      <w:rFonts w:ascii="Times New Roman" w:eastAsia="Times New Roman" w:hAnsi="Times New Roman" w:cs="Times New Roman"/>
      <w:sz w:val="24"/>
      <w:szCs w:val="24"/>
      <w:lang w:eastAsia="ru-RU"/>
    </w:rPr>
  </w:style>
  <w:style w:type="character" w:customStyle="1" w:styleId="FontStyle13">
    <w:name w:val="Font Style13"/>
    <w:qFormat/>
    <w:rsid w:val="00946D18"/>
    <w:rPr>
      <w:rFonts w:ascii="Times New Roman" w:hAnsi="Times New Roman" w:cs="Times New Roman"/>
      <w:b/>
      <w:bCs/>
      <w:sz w:val="18"/>
      <w:szCs w:val="18"/>
    </w:rPr>
  </w:style>
  <w:style w:type="character" w:customStyle="1" w:styleId="30">
    <w:name w:val="Заголовок 3 Знак"/>
    <w:basedOn w:val="a0"/>
    <w:link w:val="Heading3"/>
    <w:qFormat/>
    <w:rsid w:val="00217875"/>
    <w:rPr>
      <w:rFonts w:ascii="Times New Roman" w:eastAsia="Times New Roman" w:hAnsi="Times New Roman" w:cs="Times New Roman"/>
      <w:b/>
      <w:bCs/>
      <w:color w:val="000000"/>
      <w:sz w:val="24"/>
      <w:szCs w:val="24"/>
      <w:lang w:eastAsia="ru-RU"/>
    </w:rPr>
  </w:style>
  <w:style w:type="character" w:customStyle="1" w:styleId="a4">
    <w:name w:val="Без интервала Знак"/>
    <w:uiPriority w:val="1"/>
    <w:qFormat/>
    <w:rsid w:val="00217875"/>
    <w:rPr>
      <w:rFonts w:ascii="Consolas" w:eastAsia="Consolas" w:hAnsi="Consolas" w:cs="Consolas"/>
      <w:lang w:val="en-US"/>
    </w:rPr>
  </w:style>
  <w:style w:type="character" w:customStyle="1" w:styleId="Anrede1IhrZeichen">
    <w:name w:val="Anrede1IhrZeichen"/>
    <w:basedOn w:val="a0"/>
    <w:qFormat/>
    <w:rsid w:val="00CA7D5D"/>
    <w:rPr>
      <w:rFonts w:ascii="Arial" w:hAnsi="Arial"/>
      <w:sz w:val="22"/>
    </w:rPr>
  </w:style>
  <w:style w:type="character" w:customStyle="1" w:styleId="ListLabel1">
    <w:name w:val="ListLabel 1"/>
    <w:qFormat/>
    <w:rsid w:val="00907B13"/>
    <w:rPr>
      <w:color w:val="000000"/>
      <w:sz w:val="20"/>
    </w:rPr>
  </w:style>
  <w:style w:type="character" w:customStyle="1" w:styleId="ListLabel2">
    <w:name w:val="ListLabel 2"/>
    <w:qFormat/>
    <w:rsid w:val="00907B13"/>
    <w:rPr>
      <w:color w:val="000000"/>
      <w:sz w:val="20"/>
    </w:rPr>
  </w:style>
  <w:style w:type="character" w:customStyle="1" w:styleId="ListLabel3">
    <w:name w:val="ListLabel 3"/>
    <w:qFormat/>
    <w:rsid w:val="00907B13"/>
    <w:rPr>
      <w:color w:val="000000"/>
      <w:sz w:val="20"/>
    </w:rPr>
  </w:style>
  <w:style w:type="character" w:customStyle="1" w:styleId="ListLabel4">
    <w:name w:val="ListLabel 4"/>
    <w:qFormat/>
    <w:rsid w:val="00907B13"/>
    <w:rPr>
      <w:b/>
    </w:rPr>
  </w:style>
  <w:style w:type="character" w:customStyle="1" w:styleId="ListLabel5">
    <w:name w:val="ListLabel 5"/>
    <w:qFormat/>
    <w:rsid w:val="00907B13"/>
    <w:rPr>
      <w:b/>
    </w:rPr>
  </w:style>
  <w:style w:type="character" w:customStyle="1" w:styleId="ListLabel6">
    <w:name w:val="ListLabel 6"/>
    <w:qFormat/>
    <w:rsid w:val="00907B13"/>
    <w:rPr>
      <w:rFonts w:ascii="Times New Roman" w:hAnsi="Times New Roman" w:cs="Times New Roman"/>
      <w:sz w:val="20"/>
    </w:rPr>
  </w:style>
  <w:style w:type="character" w:customStyle="1" w:styleId="ListLabel7">
    <w:name w:val="ListLabel 7"/>
    <w:qFormat/>
    <w:rsid w:val="00907B13"/>
    <w:rPr>
      <w:rFonts w:cs="Courier New"/>
    </w:rPr>
  </w:style>
  <w:style w:type="character" w:customStyle="1" w:styleId="ListLabel8">
    <w:name w:val="ListLabel 8"/>
    <w:qFormat/>
    <w:rsid w:val="00907B13"/>
    <w:rPr>
      <w:rFonts w:cs="Courier New"/>
    </w:rPr>
  </w:style>
  <w:style w:type="character" w:customStyle="1" w:styleId="ListLabel9">
    <w:name w:val="ListLabel 9"/>
    <w:qFormat/>
    <w:rsid w:val="00907B13"/>
    <w:rPr>
      <w:rFonts w:cs="Courier New"/>
    </w:rPr>
  </w:style>
  <w:style w:type="character" w:customStyle="1" w:styleId="ListLabel10">
    <w:name w:val="ListLabel 10"/>
    <w:qFormat/>
    <w:rsid w:val="00907B13"/>
    <w:rPr>
      <w:rFonts w:cs="Courier New"/>
    </w:rPr>
  </w:style>
  <w:style w:type="character" w:customStyle="1" w:styleId="ListLabel11">
    <w:name w:val="ListLabel 11"/>
    <w:qFormat/>
    <w:rsid w:val="00907B13"/>
    <w:rPr>
      <w:rFonts w:cs="Courier New"/>
    </w:rPr>
  </w:style>
  <w:style w:type="character" w:customStyle="1" w:styleId="ListLabel12">
    <w:name w:val="ListLabel 12"/>
    <w:qFormat/>
    <w:rsid w:val="00907B13"/>
    <w:rPr>
      <w:rFonts w:cs="Courier New"/>
    </w:rPr>
  </w:style>
  <w:style w:type="character" w:customStyle="1" w:styleId="ListLabel13">
    <w:name w:val="ListLabel 13"/>
    <w:qFormat/>
    <w:rsid w:val="00907B13"/>
    <w:rPr>
      <w:rFonts w:cs="Courier New"/>
    </w:rPr>
  </w:style>
  <w:style w:type="character" w:customStyle="1" w:styleId="ListLabel14">
    <w:name w:val="ListLabel 14"/>
    <w:qFormat/>
    <w:rsid w:val="00907B13"/>
    <w:rPr>
      <w:rFonts w:cs="Courier New"/>
    </w:rPr>
  </w:style>
  <w:style w:type="character" w:customStyle="1" w:styleId="ListLabel15">
    <w:name w:val="ListLabel 15"/>
    <w:qFormat/>
    <w:rsid w:val="00907B13"/>
    <w:rPr>
      <w:rFonts w:cs="Courier New"/>
    </w:rPr>
  </w:style>
  <w:style w:type="character" w:customStyle="1" w:styleId="ListLabel16">
    <w:name w:val="ListLabel 16"/>
    <w:qFormat/>
    <w:rsid w:val="00907B13"/>
    <w:rPr>
      <w:b/>
    </w:rPr>
  </w:style>
  <w:style w:type="character" w:customStyle="1" w:styleId="ListLabel17">
    <w:name w:val="ListLabel 17"/>
    <w:qFormat/>
    <w:rsid w:val="00907B13"/>
    <w:rPr>
      <w:rFonts w:cs="Courier New"/>
    </w:rPr>
  </w:style>
  <w:style w:type="character" w:customStyle="1" w:styleId="ListLabel18">
    <w:name w:val="ListLabel 18"/>
    <w:qFormat/>
    <w:rsid w:val="00907B13"/>
    <w:rPr>
      <w:rFonts w:cs="Courier New"/>
    </w:rPr>
  </w:style>
  <w:style w:type="character" w:customStyle="1" w:styleId="ListLabel19">
    <w:name w:val="ListLabel 19"/>
    <w:qFormat/>
    <w:rsid w:val="00907B13"/>
    <w:rPr>
      <w:rFonts w:cs="Courier New"/>
    </w:rPr>
  </w:style>
  <w:style w:type="character" w:customStyle="1" w:styleId="ListLabel20">
    <w:name w:val="ListLabel 20"/>
    <w:qFormat/>
    <w:rsid w:val="00907B13"/>
    <w:rPr>
      <w:rFonts w:cs="Courier New"/>
    </w:rPr>
  </w:style>
  <w:style w:type="character" w:customStyle="1" w:styleId="ListLabel21">
    <w:name w:val="ListLabel 21"/>
    <w:qFormat/>
    <w:rsid w:val="00907B13"/>
    <w:rPr>
      <w:rFonts w:cs="Courier New"/>
    </w:rPr>
  </w:style>
  <w:style w:type="character" w:customStyle="1" w:styleId="ListLabel22">
    <w:name w:val="ListLabel 22"/>
    <w:qFormat/>
    <w:rsid w:val="00907B13"/>
    <w:rPr>
      <w:rFonts w:cs="Courier New"/>
    </w:rPr>
  </w:style>
  <w:style w:type="character" w:customStyle="1" w:styleId="ListLabel23">
    <w:name w:val="ListLabel 23"/>
    <w:qFormat/>
    <w:rsid w:val="00907B13"/>
    <w:rPr>
      <w:rFonts w:ascii="Times New Roman" w:hAnsi="Times New Roman" w:cs="Times New Roman"/>
      <w:b/>
      <w:sz w:val="20"/>
    </w:rPr>
  </w:style>
  <w:style w:type="character" w:customStyle="1" w:styleId="ListLabel24">
    <w:name w:val="ListLabel 24"/>
    <w:qFormat/>
    <w:rsid w:val="00907B13"/>
    <w:rPr>
      <w:rFonts w:cs="Courier New"/>
    </w:rPr>
  </w:style>
  <w:style w:type="character" w:customStyle="1" w:styleId="ListLabel25">
    <w:name w:val="ListLabel 25"/>
    <w:qFormat/>
    <w:rsid w:val="00907B13"/>
    <w:rPr>
      <w:rFonts w:cs="Courier New"/>
    </w:rPr>
  </w:style>
  <w:style w:type="character" w:customStyle="1" w:styleId="ListLabel26">
    <w:name w:val="ListLabel 26"/>
    <w:qFormat/>
    <w:rsid w:val="00907B13"/>
    <w:rPr>
      <w:rFonts w:cs="Courier New"/>
    </w:rPr>
  </w:style>
  <w:style w:type="character" w:customStyle="1" w:styleId="ListLabel27">
    <w:name w:val="ListLabel 27"/>
    <w:qFormat/>
    <w:rsid w:val="00907B13"/>
    <w:rPr>
      <w:rFonts w:cs="Times New Roman"/>
    </w:rPr>
  </w:style>
  <w:style w:type="character" w:customStyle="1" w:styleId="ListLabel28">
    <w:name w:val="ListLabel 28"/>
    <w:qFormat/>
    <w:rsid w:val="00907B13"/>
    <w:rPr>
      <w:rFonts w:cs="Courier New"/>
    </w:rPr>
  </w:style>
  <w:style w:type="character" w:customStyle="1" w:styleId="ListLabel29">
    <w:name w:val="ListLabel 29"/>
    <w:qFormat/>
    <w:rsid w:val="00907B13"/>
    <w:rPr>
      <w:rFonts w:cs="Courier New"/>
    </w:rPr>
  </w:style>
  <w:style w:type="character" w:customStyle="1" w:styleId="ListLabel30">
    <w:name w:val="ListLabel 30"/>
    <w:qFormat/>
    <w:rsid w:val="00907B13"/>
    <w:rPr>
      <w:rFonts w:cs="Courier New"/>
    </w:rPr>
  </w:style>
  <w:style w:type="character" w:customStyle="1" w:styleId="ListLabel31">
    <w:name w:val="ListLabel 31"/>
    <w:qFormat/>
    <w:rsid w:val="00907B13"/>
    <w:rPr>
      <w:rFonts w:cs="Courier New"/>
    </w:rPr>
  </w:style>
  <w:style w:type="character" w:customStyle="1" w:styleId="ListLabel32">
    <w:name w:val="ListLabel 32"/>
    <w:qFormat/>
    <w:rsid w:val="00907B13"/>
    <w:rPr>
      <w:rFonts w:cs="Courier New"/>
    </w:rPr>
  </w:style>
  <w:style w:type="character" w:customStyle="1" w:styleId="ListLabel33">
    <w:name w:val="ListLabel 33"/>
    <w:qFormat/>
    <w:rsid w:val="00907B13"/>
    <w:rPr>
      <w:rFonts w:cs="Courier New"/>
    </w:rPr>
  </w:style>
  <w:style w:type="character" w:customStyle="1" w:styleId="ListLabel34">
    <w:name w:val="ListLabel 34"/>
    <w:qFormat/>
    <w:rsid w:val="00907B13"/>
    <w:rPr>
      <w:rFonts w:cs="Courier New"/>
    </w:rPr>
  </w:style>
  <w:style w:type="character" w:customStyle="1" w:styleId="ListLabel35">
    <w:name w:val="ListLabel 35"/>
    <w:qFormat/>
    <w:rsid w:val="00907B13"/>
    <w:rPr>
      <w:rFonts w:cs="Courier New"/>
    </w:rPr>
  </w:style>
  <w:style w:type="character" w:customStyle="1" w:styleId="ListLabel36">
    <w:name w:val="ListLabel 36"/>
    <w:qFormat/>
    <w:rsid w:val="00907B13"/>
    <w:rPr>
      <w:rFonts w:cs="Courier New"/>
    </w:rPr>
  </w:style>
  <w:style w:type="character" w:customStyle="1" w:styleId="ListLabel37">
    <w:name w:val="ListLabel 37"/>
    <w:qFormat/>
    <w:rsid w:val="00907B13"/>
    <w:rPr>
      <w:rFonts w:cs="Courier New"/>
    </w:rPr>
  </w:style>
  <w:style w:type="character" w:customStyle="1" w:styleId="ListLabel38">
    <w:name w:val="ListLabel 38"/>
    <w:qFormat/>
    <w:rsid w:val="00907B13"/>
    <w:rPr>
      <w:rFonts w:cs="Courier New"/>
    </w:rPr>
  </w:style>
  <w:style w:type="character" w:customStyle="1" w:styleId="ListLabel39">
    <w:name w:val="ListLabel 39"/>
    <w:qFormat/>
    <w:rsid w:val="00907B13"/>
    <w:rPr>
      <w:rFonts w:cs="Courier New"/>
    </w:rPr>
  </w:style>
  <w:style w:type="character" w:customStyle="1" w:styleId="ListLabel40">
    <w:name w:val="ListLabel 40"/>
    <w:qFormat/>
    <w:rsid w:val="00907B13"/>
    <w:rPr>
      <w:rFonts w:cs="Courier New"/>
    </w:rPr>
  </w:style>
  <w:style w:type="character" w:customStyle="1" w:styleId="ListLabel41">
    <w:name w:val="ListLabel 41"/>
    <w:qFormat/>
    <w:rsid w:val="00907B13"/>
    <w:rPr>
      <w:rFonts w:cs="Courier New"/>
    </w:rPr>
  </w:style>
  <w:style w:type="character" w:customStyle="1" w:styleId="ListLabel42">
    <w:name w:val="ListLabel 42"/>
    <w:qFormat/>
    <w:rsid w:val="00907B13"/>
    <w:rPr>
      <w:rFonts w:cs="Courier New"/>
    </w:rPr>
  </w:style>
  <w:style w:type="character" w:customStyle="1" w:styleId="ListLabel43">
    <w:name w:val="ListLabel 43"/>
    <w:qFormat/>
    <w:rsid w:val="00907B13"/>
    <w:rPr>
      <w:rFonts w:cs="Courier New"/>
    </w:rPr>
  </w:style>
  <w:style w:type="character" w:customStyle="1" w:styleId="ListLabel44">
    <w:name w:val="ListLabel 44"/>
    <w:qFormat/>
    <w:rsid w:val="00907B13"/>
    <w:rPr>
      <w:rFonts w:cs="Courier New"/>
    </w:rPr>
  </w:style>
  <w:style w:type="character" w:customStyle="1" w:styleId="ListLabel45">
    <w:name w:val="ListLabel 45"/>
    <w:qFormat/>
    <w:rsid w:val="00907B13"/>
    <w:rPr>
      <w:rFonts w:cs="Courier New"/>
    </w:rPr>
  </w:style>
  <w:style w:type="character" w:customStyle="1" w:styleId="ListLabel46">
    <w:name w:val="ListLabel 46"/>
    <w:qFormat/>
    <w:rsid w:val="00907B13"/>
    <w:rPr>
      <w:rFonts w:cs="Courier New"/>
    </w:rPr>
  </w:style>
  <w:style w:type="character" w:customStyle="1" w:styleId="ListLabel47">
    <w:name w:val="ListLabel 47"/>
    <w:qFormat/>
    <w:rsid w:val="00907B13"/>
    <w:rPr>
      <w:rFonts w:cs="Courier New"/>
    </w:rPr>
  </w:style>
  <w:style w:type="character" w:customStyle="1" w:styleId="ListLabel48">
    <w:name w:val="ListLabel 48"/>
    <w:qFormat/>
    <w:rsid w:val="00907B13"/>
    <w:rPr>
      <w:rFonts w:cs="Courier New"/>
    </w:rPr>
  </w:style>
  <w:style w:type="character" w:customStyle="1" w:styleId="ListLabel49">
    <w:name w:val="ListLabel 49"/>
    <w:qFormat/>
    <w:rsid w:val="00907B13"/>
    <w:rPr>
      <w:rFonts w:cs="Courier New"/>
    </w:rPr>
  </w:style>
  <w:style w:type="character" w:customStyle="1" w:styleId="ListLabel50">
    <w:name w:val="ListLabel 50"/>
    <w:qFormat/>
    <w:rsid w:val="00907B13"/>
    <w:rPr>
      <w:rFonts w:cs="Courier New"/>
    </w:rPr>
  </w:style>
  <w:style w:type="character" w:customStyle="1" w:styleId="ListLabel51">
    <w:name w:val="ListLabel 51"/>
    <w:qFormat/>
    <w:rsid w:val="00907B13"/>
    <w:rPr>
      <w:rFonts w:cs="Courier New"/>
    </w:rPr>
  </w:style>
  <w:style w:type="character" w:customStyle="1" w:styleId="ListLabel52">
    <w:name w:val="ListLabel 52"/>
    <w:qFormat/>
    <w:rsid w:val="00907B13"/>
    <w:rPr>
      <w:rFonts w:cs="Courier New"/>
    </w:rPr>
  </w:style>
  <w:style w:type="character" w:customStyle="1" w:styleId="ListLabel53">
    <w:name w:val="ListLabel 53"/>
    <w:qFormat/>
    <w:rsid w:val="00907B13"/>
    <w:rPr>
      <w:rFonts w:cs="Courier New"/>
    </w:rPr>
  </w:style>
  <w:style w:type="character" w:customStyle="1" w:styleId="ListLabel54">
    <w:name w:val="ListLabel 54"/>
    <w:qFormat/>
    <w:rsid w:val="00907B13"/>
    <w:rPr>
      <w:rFonts w:cs="Courier New"/>
    </w:rPr>
  </w:style>
  <w:style w:type="character" w:customStyle="1" w:styleId="ListLabel55">
    <w:name w:val="ListLabel 55"/>
    <w:qFormat/>
    <w:rsid w:val="00907B13"/>
    <w:rPr>
      <w:color w:val="00000A"/>
    </w:rPr>
  </w:style>
  <w:style w:type="character" w:customStyle="1" w:styleId="ListLabel56">
    <w:name w:val="ListLabel 56"/>
    <w:qFormat/>
    <w:rsid w:val="00907B13"/>
    <w:rPr>
      <w:rFonts w:cs="Courier New"/>
    </w:rPr>
  </w:style>
  <w:style w:type="character" w:customStyle="1" w:styleId="ListLabel57">
    <w:name w:val="ListLabel 57"/>
    <w:qFormat/>
    <w:rsid w:val="00907B13"/>
    <w:rPr>
      <w:rFonts w:cs="Courier New"/>
    </w:rPr>
  </w:style>
  <w:style w:type="character" w:customStyle="1" w:styleId="ListLabel58">
    <w:name w:val="ListLabel 58"/>
    <w:qFormat/>
    <w:rsid w:val="00907B13"/>
    <w:rPr>
      <w:rFonts w:cs="Courier New"/>
    </w:rPr>
  </w:style>
  <w:style w:type="character" w:customStyle="1" w:styleId="ListLabel59">
    <w:name w:val="ListLabel 59"/>
    <w:qFormat/>
    <w:rsid w:val="00907B13"/>
    <w:rPr>
      <w:rFonts w:cs="Courier New"/>
    </w:rPr>
  </w:style>
  <w:style w:type="character" w:customStyle="1" w:styleId="ListLabel60">
    <w:name w:val="ListLabel 60"/>
    <w:qFormat/>
    <w:rsid w:val="00907B13"/>
    <w:rPr>
      <w:rFonts w:cs="Courier New"/>
    </w:rPr>
  </w:style>
  <w:style w:type="character" w:customStyle="1" w:styleId="ListLabel61">
    <w:name w:val="ListLabel 61"/>
    <w:qFormat/>
    <w:rsid w:val="00907B13"/>
    <w:rPr>
      <w:rFonts w:cs="Courier New"/>
    </w:rPr>
  </w:style>
  <w:style w:type="character" w:customStyle="1" w:styleId="ListLabel62">
    <w:name w:val="ListLabel 62"/>
    <w:qFormat/>
    <w:rsid w:val="00907B13"/>
    <w:rPr>
      <w:rFonts w:ascii="Times New Roman" w:hAnsi="Times New Roman" w:cs="Times New Roman"/>
      <w:sz w:val="20"/>
    </w:rPr>
  </w:style>
  <w:style w:type="character" w:customStyle="1" w:styleId="ListLabel63">
    <w:name w:val="ListLabel 63"/>
    <w:qFormat/>
    <w:rsid w:val="00907B13"/>
    <w:rPr>
      <w:rFonts w:ascii="Times New Roman" w:hAnsi="Times New Roman" w:cs="Times New Roman"/>
      <w:sz w:val="20"/>
    </w:rPr>
  </w:style>
  <w:style w:type="paragraph" w:customStyle="1" w:styleId="a5">
    <w:name w:val="Заголовок"/>
    <w:basedOn w:val="a"/>
    <w:next w:val="a6"/>
    <w:qFormat/>
    <w:rsid w:val="00907B13"/>
    <w:pPr>
      <w:keepNext/>
      <w:spacing w:before="240" w:after="120"/>
    </w:pPr>
    <w:rPr>
      <w:rFonts w:ascii="Liberation Sans" w:eastAsia="Microsoft YaHei" w:hAnsi="Liberation Sans" w:cs="Arial"/>
      <w:sz w:val="28"/>
      <w:szCs w:val="28"/>
    </w:rPr>
  </w:style>
  <w:style w:type="paragraph" w:styleId="a6">
    <w:name w:val="Body Text"/>
    <w:basedOn w:val="a"/>
    <w:rsid w:val="00907B13"/>
    <w:pPr>
      <w:spacing w:after="140" w:line="288" w:lineRule="auto"/>
    </w:pPr>
  </w:style>
  <w:style w:type="paragraph" w:styleId="a7">
    <w:name w:val="List"/>
    <w:basedOn w:val="a6"/>
    <w:rsid w:val="00907B13"/>
    <w:rPr>
      <w:rFonts w:cs="Arial"/>
    </w:rPr>
  </w:style>
  <w:style w:type="paragraph" w:customStyle="1" w:styleId="Caption">
    <w:name w:val="Caption"/>
    <w:basedOn w:val="a"/>
    <w:qFormat/>
    <w:rsid w:val="00907B13"/>
    <w:pPr>
      <w:suppressLineNumbers/>
      <w:spacing w:before="120" w:after="120"/>
    </w:pPr>
    <w:rPr>
      <w:rFonts w:cs="Arial"/>
      <w:i/>
      <w:iCs/>
      <w:sz w:val="24"/>
      <w:szCs w:val="24"/>
    </w:rPr>
  </w:style>
  <w:style w:type="paragraph" w:styleId="a8">
    <w:name w:val="index heading"/>
    <w:basedOn w:val="a"/>
    <w:qFormat/>
    <w:rsid w:val="00907B13"/>
    <w:pPr>
      <w:suppressLineNumbers/>
    </w:pPr>
    <w:rPr>
      <w:rFonts w:cs="Arial"/>
    </w:rPr>
  </w:style>
  <w:style w:type="paragraph" w:styleId="a9">
    <w:name w:val="List Paragraph"/>
    <w:basedOn w:val="a"/>
    <w:uiPriority w:val="34"/>
    <w:qFormat/>
    <w:rsid w:val="000D1A27"/>
    <w:pPr>
      <w:ind w:left="720"/>
      <w:contextualSpacing/>
    </w:pPr>
  </w:style>
  <w:style w:type="paragraph" w:styleId="aa">
    <w:name w:val="No Spacing"/>
    <w:uiPriority w:val="1"/>
    <w:qFormat/>
    <w:rsid w:val="008257C7"/>
    <w:rPr>
      <w:rFonts w:ascii="Consolas" w:eastAsia="Consolas" w:hAnsi="Consolas" w:cs="Consolas"/>
      <w:color w:val="00000A"/>
      <w:sz w:val="22"/>
      <w:lang w:val="en-US"/>
    </w:rPr>
  </w:style>
  <w:style w:type="paragraph" w:styleId="ab">
    <w:name w:val="Normal (Web)"/>
    <w:basedOn w:val="a"/>
    <w:uiPriority w:val="99"/>
    <w:unhideWhenUsed/>
    <w:qFormat/>
    <w:rsid w:val="00D6149A"/>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qFormat/>
    <w:rsid w:val="006B78CA"/>
    <w:rPr>
      <w:rFonts w:ascii="Bookman Old Style" w:eastAsia="Calibri" w:hAnsi="Bookman Old Style" w:cs="Bookman Old Style"/>
      <w:color w:val="000000"/>
      <w:sz w:val="24"/>
      <w:szCs w:val="24"/>
    </w:rPr>
  </w:style>
  <w:style w:type="paragraph" w:customStyle="1" w:styleId="ac">
    <w:name w:val="Содержимое таблицы"/>
    <w:basedOn w:val="a"/>
    <w:qFormat/>
    <w:rsid w:val="0023531F"/>
    <w:pPr>
      <w:widowControl w:val="0"/>
      <w:suppressLineNumbers/>
      <w:suppressAutoHyphens/>
      <w:spacing w:after="0" w:line="240" w:lineRule="auto"/>
    </w:pPr>
    <w:rPr>
      <w:rFonts w:ascii="Thorndale AMT" w:eastAsia="Albany AMT" w:hAnsi="Thorndale AMT" w:cs="Times New Roman"/>
      <w:kern w:val="2"/>
      <w:sz w:val="24"/>
      <w:szCs w:val="24"/>
      <w:lang w:val="ru-RU" w:eastAsia="zh-CN"/>
    </w:rPr>
  </w:style>
  <w:style w:type="paragraph" w:customStyle="1" w:styleId="ad">
    <w:name w:val="Заголовок таблицы"/>
    <w:basedOn w:val="ac"/>
    <w:qFormat/>
    <w:rsid w:val="00907B13"/>
  </w:style>
  <w:style w:type="table" w:styleId="ae">
    <w:name w:val="Table Grid"/>
    <w:basedOn w:val="a1"/>
    <w:uiPriority w:val="59"/>
    <w:rsid w:val="003D126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Subtitle"/>
    <w:basedOn w:val="a"/>
    <w:next w:val="a"/>
    <w:link w:val="af0"/>
    <w:qFormat/>
    <w:rsid w:val="007F1973"/>
    <w:pPr>
      <w:suppressAutoHyphens/>
      <w:spacing w:after="60"/>
      <w:jc w:val="center"/>
    </w:pPr>
    <w:rPr>
      <w:rFonts w:ascii="Cambria" w:eastAsia="Times New Roman" w:hAnsi="Cambria" w:cs="Cambria"/>
      <w:color w:val="auto"/>
      <w:sz w:val="24"/>
      <w:szCs w:val="24"/>
      <w:lang w:eastAsia="zh-CN"/>
    </w:rPr>
  </w:style>
  <w:style w:type="character" w:customStyle="1" w:styleId="af0">
    <w:name w:val="Подзаголовок Знак"/>
    <w:basedOn w:val="a0"/>
    <w:link w:val="af"/>
    <w:rsid w:val="007F1973"/>
    <w:rPr>
      <w:rFonts w:ascii="Cambria" w:eastAsia="Times New Roman" w:hAnsi="Cambria" w:cs="Cambria"/>
      <w:sz w:val="24"/>
      <w:szCs w:val="24"/>
      <w:lang w:eastAsia="zh-CN"/>
    </w:rPr>
  </w:style>
  <w:style w:type="paragraph" w:customStyle="1" w:styleId="1">
    <w:name w:val="Без интервала1"/>
    <w:rsid w:val="007F1973"/>
    <w:pPr>
      <w:suppressAutoHyphens/>
    </w:pPr>
    <w:rPr>
      <w:rFonts w:ascii="Consolas" w:eastAsia="Consolas" w:hAnsi="Consolas" w:cs="Consolas"/>
      <w:color w:val="00000A"/>
      <w:kern w:val="1"/>
      <w:sz w:val="22"/>
      <w:lang w:val="en-US"/>
    </w:rPr>
  </w:style>
  <w:style w:type="character" w:customStyle="1" w:styleId="31">
    <w:name w:val="Заголовок 3 Знак1"/>
    <w:basedOn w:val="a0"/>
    <w:link w:val="3"/>
    <w:semiHidden/>
    <w:rsid w:val="007F1973"/>
    <w:rPr>
      <w:rFonts w:asciiTheme="majorHAnsi" w:eastAsiaTheme="majorEastAsia" w:hAnsiTheme="majorHAnsi" w:cstheme="majorBidi"/>
      <w:b/>
      <w:bCs/>
      <w:color w:val="4F81BD" w:themeColor="accent1"/>
      <w:sz w:val="22"/>
      <w:lang w:val="en-US"/>
    </w:rPr>
  </w:style>
  <w:style w:type="character" w:styleId="af1">
    <w:name w:val="Hyperlink"/>
    <w:basedOn w:val="a0"/>
    <w:uiPriority w:val="99"/>
    <w:semiHidden/>
    <w:unhideWhenUsed/>
    <w:rsid w:val="000038C0"/>
    <w:rPr>
      <w:color w:val="0000FF"/>
      <w:u w:val="single"/>
    </w:rPr>
  </w:style>
</w:styles>
</file>

<file path=word/webSettings.xml><?xml version="1.0" encoding="utf-8"?>
<w:webSettings xmlns:r="http://schemas.openxmlformats.org/officeDocument/2006/relationships" xmlns:w="http://schemas.openxmlformats.org/wordprocessingml/2006/main">
  <w:divs>
    <w:div w:id="1470206">
      <w:bodyDiv w:val="1"/>
      <w:marLeft w:val="0"/>
      <w:marRight w:val="0"/>
      <w:marTop w:val="0"/>
      <w:marBottom w:val="0"/>
      <w:divBdr>
        <w:top w:val="none" w:sz="0" w:space="0" w:color="auto"/>
        <w:left w:val="none" w:sz="0" w:space="0" w:color="auto"/>
        <w:bottom w:val="none" w:sz="0" w:space="0" w:color="auto"/>
        <w:right w:val="none" w:sz="0" w:space="0" w:color="auto"/>
      </w:divBdr>
    </w:div>
    <w:div w:id="1810857743">
      <w:bodyDiv w:val="1"/>
      <w:marLeft w:val="0"/>
      <w:marRight w:val="0"/>
      <w:marTop w:val="0"/>
      <w:marBottom w:val="0"/>
      <w:divBdr>
        <w:top w:val="none" w:sz="0" w:space="0" w:color="auto"/>
        <w:left w:val="none" w:sz="0" w:space="0" w:color="auto"/>
        <w:bottom w:val="none" w:sz="0" w:space="0" w:color="auto"/>
        <w:right w:val="none" w:sz="0" w:space="0" w:color="auto"/>
      </w:divBdr>
    </w:div>
    <w:div w:id="1922912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dilet.zan.kz/rus/docs/P090001729_"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rus/docs/P090001729_" TargetMode="External"/><Relationship Id="rId11" Type="http://schemas.openxmlformats.org/officeDocument/2006/relationships/hyperlink" Target="http://adilet.zan.kz/rus/docs/V1700014715" TargetMode="External"/><Relationship Id="rId5" Type="http://schemas.openxmlformats.org/officeDocument/2006/relationships/webSettings" Target="webSettings.xml"/><Relationship Id="rId10" Type="http://schemas.openxmlformats.org/officeDocument/2006/relationships/hyperlink" Target="http://adilet.zan.kz/rus/docs/V1700014715" TargetMode="External"/><Relationship Id="rId4" Type="http://schemas.openxmlformats.org/officeDocument/2006/relationships/settings" Target="settings.xml"/><Relationship Id="rId9" Type="http://schemas.openxmlformats.org/officeDocument/2006/relationships/hyperlink" Target="http://adilet.zan.kz/rus/docs/P09000172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5FE1-0FF2-4E51-812D-9B7015E96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32</Pages>
  <Words>10230</Words>
  <Characters>58313</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143</cp:revision>
  <cp:lastPrinted>2018-04-13T07:11:00Z</cp:lastPrinted>
  <dcterms:created xsi:type="dcterms:W3CDTF">2017-03-30T11:47:00Z</dcterms:created>
  <dcterms:modified xsi:type="dcterms:W3CDTF">2019-02-25T11:06:00Z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